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08" w:rsidRPr="000B385D" w:rsidRDefault="00606A82" w:rsidP="000B3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after="0" w:line="240" w:lineRule="auto"/>
        <w:jc w:val="center"/>
        <w:rPr>
          <w:rFonts w:ascii="Times New Roman" w:hAnsi="Times New Roman" w:cs="Times New Roman"/>
          <w:b/>
          <w:caps/>
          <w:sz w:val="24"/>
          <w:szCs w:val="24"/>
        </w:rPr>
      </w:pPr>
      <w:r w:rsidRPr="000B385D">
        <w:rPr>
          <w:rFonts w:ascii="Times New Roman" w:hAnsi="Times New Roman" w:cs="Times New Roman"/>
          <w:sz w:val="24"/>
          <w:szCs w:val="24"/>
        </w:rPr>
        <w:t xml:space="preserve"> </w:t>
      </w:r>
      <w:r w:rsidR="009B0E08" w:rsidRPr="000B385D">
        <w:rPr>
          <w:rFonts w:ascii="Times New Roman" w:hAnsi="Times New Roman" w:cs="Times New Roman"/>
          <w:b/>
          <w:caps/>
          <w:sz w:val="24"/>
          <w:szCs w:val="24"/>
        </w:rPr>
        <w:t xml:space="preserve">КОГПОАУ </w:t>
      </w:r>
      <w:r w:rsidR="009B0E08" w:rsidRPr="000B385D">
        <w:rPr>
          <w:rFonts w:ascii="Times New Roman" w:hAnsi="Times New Roman" w:cs="Times New Roman"/>
          <w:b/>
          <w:sz w:val="24"/>
          <w:szCs w:val="24"/>
        </w:rPr>
        <w:t>Техникум промышленности и народных промыслов г.Советска</w:t>
      </w:r>
    </w:p>
    <w:p w:rsidR="009B0E08" w:rsidRPr="000B385D" w:rsidRDefault="009B0E08" w:rsidP="000B385D">
      <w:pPr>
        <w:spacing w:after="0" w:line="240" w:lineRule="auto"/>
        <w:jc w:val="center"/>
        <w:rPr>
          <w:rFonts w:ascii="Times New Roman" w:hAnsi="Times New Roman" w:cs="Times New Roman"/>
          <w:sz w:val="24"/>
          <w:szCs w:val="24"/>
        </w:rPr>
      </w:pPr>
    </w:p>
    <w:p w:rsidR="009B0E08" w:rsidRPr="000B385D" w:rsidRDefault="009B0E08" w:rsidP="000B385D">
      <w:pPr>
        <w:spacing w:after="0" w:line="240" w:lineRule="auto"/>
        <w:jc w:val="center"/>
        <w:rPr>
          <w:rFonts w:ascii="Times New Roman" w:hAnsi="Times New Roman" w:cs="Times New Roman"/>
          <w:sz w:val="24"/>
          <w:szCs w:val="24"/>
        </w:rPr>
      </w:pPr>
    </w:p>
    <w:p w:rsidR="009B0E08" w:rsidRPr="000B385D" w:rsidRDefault="009B0E08" w:rsidP="000B385D">
      <w:pPr>
        <w:spacing w:after="0" w:line="240" w:lineRule="auto"/>
        <w:jc w:val="center"/>
        <w:rPr>
          <w:rFonts w:ascii="Times New Roman" w:hAnsi="Times New Roman" w:cs="Times New Roman"/>
          <w:sz w:val="24"/>
          <w:szCs w:val="24"/>
        </w:rPr>
      </w:pPr>
    </w:p>
    <w:p w:rsidR="009B0E08" w:rsidRPr="000B385D" w:rsidRDefault="009B0E08" w:rsidP="000B385D">
      <w:pPr>
        <w:spacing w:after="0" w:line="240" w:lineRule="auto"/>
        <w:jc w:val="center"/>
        <w:rPr>
          <w:rFonts w:ascii="Times New Roman" w:hAnsi="Times New Roman" w:cs="Times New Roman"/>
          <w:sz w:val="24"/>
          <w:szCs w:val="24"/>
        </w:rPr>
      </w:pPr>
    </w:p>
    <w:p w:rsidR="002174BD" w:rsidRPr="000B385D" w:rsidRDefault="002174BD" w:rsidP="000B385D">
      <w:pPr>
        <w:spacing w:after="0" w:line="240" w:lineRule="auto"/>
        <w:jc w:val="center"/>
        <w:rPr>
          <w:rFonts w:ascii="Times New Roman" w:hAnsi="Times New Roman" w:cs="Times New Roman"/>
          <w:sz w:val="24"/>
          <w:szCs w:val="24"/>
        </w:rPr>
      </w:pPr>
    </w:p>
    <w:p w:rsidR="002174BD" w:rsidRPr="000B385D" w:rsidRDefault="002174BD" w:rsidP="000B385D">
      <w:pPr>
        <w:spacing w:after="0" w:line="240" w:lineRule="auto"/>
        <w:jc w:val="center"/>
        <w:rPr>
          <w:rFonts w:ascii="Times New Roman" w:hAnsi="Times New Roman" w:cs="Times New Roman"/>
          <w:sz w:val="24"/>
          <w:szCs w:val="24"/>
        </w:rPr>
      </w:pPr>
    </w:p>
    <w:p w:rsidR="002174BD" w:rsidRPr="000B385D" w:rsidRDefault="002174BD" w:rsidP="000B385D">
      <w:pPr>
        <w:spacing w:after="0" w:line="240" w:lineRule="auto"/>
        <w:jc w:val="center"/>
        <w:rPr>
          <w:rFonts w:ascii="Times New Roman" w:hAnsi="Times New Roman" w:cs="Times New Roman"/>
          <w:sz w:val="24"/>
          <w:szCs w:val="24"/>
        </w:rPr>
      </w:pPr>
    </w:p>
    <w:p w:rsidR="009B0E08" w:rsidRDefault="009B0E08" w:rsidP="000B385D">
      <w:pPr>
        <w:spacing w:after="0" w:line="240" w:lineRule="auto"/>
        <w:jc w:val="center"/>
        <w:rPr>
          <w:rFonts w:ascii="Times New Roman" w:hAnsi="Times New Roman" w:cs="Times New Roman"/>
          <w:b/>
          <w:sz w:val="24"/>
          <w:szCs w:val="24"/>
        </w:rPr>
      </w:pPr>
      <w:r w:rsidRPr="000B385D">
        <w:rPr>
          <w:rFonts w:ascii="Times New Roman" w:hAnsi="Times New Roman" w:cs="Times New Roman"/>
          <w:b/>
          <w:sz w:val="24"/>
          <w:szCs w:val="24"/>
        </w:rPr>
        <w:t>РАБОЧАЯ ПРОГРАММА ВОСПИТАНИЯ</w:t>
      </w:r>
    </w:p>
    <w:p w:rsidR="000B385D" w:rsidRPr="000B385D" w:rsidRDefault="000B385D" w:rsidP="000B385D">
      <w:pPr>
        <w:spacing w:after="0" w:line="240" w:lineRule="auto"/>
        <w:jc w:val="center"/>
        <w:rPr>
          <w:rFonts w:ascii="Times New Roman" w:hAnsi="Times New Roman" w:cs="Times New Roman"/>
          <w:b/>
          <w:sz w:val="24"/>
          <w:szCs w:val="24"/>
        </w:rPr>
      </w:pPr>
    </w:p>
    <w:p w:rsidR="002174BD" w:rsidRPr="000B385D" w:rsidRDefault="002174BD" w:rsidP="000B385D">
      <w:pPr>
        <w:spacing w:after="0" w:line="240" w:lineRule="auto"/>
        <w:jc w:val="center"/>
        <w:rPr>
          <w:rFonts w:ascii="Times New Roman" w:hAnsi="Times New Roman" w:cs="Times New Roman"/>
          <w:b/>
          <w:sz w:val="24"/>
          <w:szCs w:val="24"/>
        </w:rPr>
      </w:pPr>
    </w:p>
    <w:p w:rsidR="009B0E08" w:rsidRPr="000B385D" w:rsidRDefault="009B0E08" w:rsidP="000B385D">
      <w:pPr>
        <w:spacing w:after="0" w:line="240" w:lineRule="auto"/>
        <w:jc w:val="center"/>
        <w:rPr>
          <w:rFonts w:ascii="Times New Roman" w:hAnsi="Times New Roman" w:cs="Times New Roman"/>
          <w:sz w:val="24"/>
          <w:szCs w:val="24"/>
        </w:rPr>
      </w:pPr>
    </w:p>
    <w:p w:rsidR="009B0E08" w:rsidRPr="000B385D" w:rsidRDefault="009B0E08" w:rsidP="000B385D">
      <w:pPr>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t xml:space="preserve">основная профессиональная образовательная программа </w:t>
      </w:r>
    </w:p>
    <w:p w:rsidR="009B0E08" w:rsidRPr="000B385D" w:rsidRDefault="009B0E08" w:rsidP="000B385D">
      <w:pPr>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t>образовательная программа среднего профессионального образования</w:t>
      </w:r>
    </w:p>
    <w:p w:rsidR="009B0E08" w:rsidRPr="000B385D" w:rsidRDefault="009B0E08" w:rsidP="000B385D">
      <w:pPr>
        <w:spacing w:after="0" w:line="240" w:lineRule="auto"/>
        <w:jc w:val="center"/>
        <w:rPr>
          <w:rFonts w:ascii="Times New Roman" w:hAnsi="Times New Roman" w:cs="Times New Roman"/>
          <w:sz w:val="24"/>
          <w:szCs w:val="24"/>
          <w:highlight w:val="cyan"/>
        </w:rPr>
      </w:pPr>
    </w:p>
    <w:p w:rsidR="00080F69" w:rsidRDefault="00080F69" w:rsidP="00080F69">
      <w:pPr>
        <w:spacing w:after="0"/>
        <w:jc w:val="center"/>
        <w:rPr>
          <w:rFonts w:ascii="Times New Roman" w:hAnsi="Times New Roman" w:cs="Times New Roman"/>
          <w:sz w:val="24"/>
          <w:szCs w:val="24"/>
        </w:rPr>
      </w:pPr>
      <w:r>
        <w:rPr>
          <w:rFonts w:ascii="Times New Roman" w:hAnsi="Times New Roman" w:cs="Times New Roman"/>
          <w:sz w:val="24"/>
          <w:szCs w:val="24"/>
        </w:rPr>
        <w:t>программа подготовки</w:t>
      </w:r>
    </w:p>
    <w:p w:rsidR="00080F69" w:rsidRDefault="00080F69" w:rsidP="00080F69">
      <w:pPr>
        <w:spacing w:after="0"/>
        <w:jc w:val="center"/>
        <w:rPr>
          <w:rFonts w:ascii="Times New Roman" w:hAnsi="Times New Roman" w:cs="Times New Roman"/>
          <w:sz w:val="24"/>
          <w:szCs w:val="24"/>
        </w:rPr>
      </w:pPr>
      <w:r>
        <w:rPr>
          <w:rFonts w:ascii="Times New Roman" w:hAnsi="Times New Roman" w:cs="Times New Roman"/>
          <w:sz w:val="24"/>
          <w:szCs w:val="24"/>
        </w:rPr>
        <w:t xml:space="preserve"> квалифицированных рабочих, служащих </w:t>
      </w:r>
    </w:p>
    <w:p w:rsidR="00080F69" w:rsidRDefault="00080F69" w:rsidP="00080F69">
      <w:pPr>
        <w:spacing w:after="0"/>
        <w:rPr>
          <w:rFonts w:ascii="Times New Roman" w:hAnsi="Times New Roman" w:cs="Times New Roman"/>
          <w:sz w:val="24"/>
          <w:szCs w:val="24"/>
        </w:rPr>
      </w:pPr>
    </w:p>
    <w:p w:rsidR="00080F69" w:rsidRDefault="00080F69" w:rsidP="00080F69">
      <w:pPr>
        <w:spacing w:after="0"/>
        <w:rPr>
          <w:rFonts w:ascii="Times New Roman" w:hAnsi="Times New Roman" w:cs="Times New Roman"/>
          <w:sz w:val="24"/>
          <w:szCs w:val="24"/>
        </w:rPr>
      </w:pPr>
    </w:p>
    <w:p w:rsidR="00080F69" w:rsidRDefault="00080F69" w:rsidP="00080F69">
      <w:pPr>
        <w:spacing w:after="0"/>
        <w:rPr>
          <w:rFonts w:ascii="Times New Roman" w:hAnsi="Times New Roman" w:cs="Times New Roman"/>
          <w:sz w:val="24"/>
          <w:szCs w:val="24"/>
        </w:rPr>
      </w:pPr>
    </w:p>
    <w:p w:rsidR="00080F69" w:rsidRDefault="00080F69" w:rsidP="00080F69">
      <w:pPr>
        <w:spacing w:after="0"/>
        <w:jc w:val="center"/>
        <w:rPr>
          <w:rFonts w:ascii="Times New Roman" w:hAnsi="Times New Roman" w:cs="Times New Roman"/>
          <w:sz w:val="24"/>
          <w:szCs w:val="24"/>
        </w:rPr>
      </w:pPr>
      <w:r>
        <w:rPr>
          <w:rFonts w:ascii="Times New Roman" w:hAnsi="Times New Roman" w:cs="Times New Roman"/>
          <w:sz w:val="24"/>
          <w:szCs w:val="24"/>
        </w:rPr>
        <w:t xml:space="preserve"> профессия </w:t>
      </w:r>
    </w:p>
    <w:p w:rsidR="00A7419C" w:rsidRPr="000B385D" w:rsidRDefault="00A7419C" w:rsidP="000B385D">
      <w:pPr>
        <w:spacing w:after="0" w:line="240" w:lineRule="auto"/>
        <w:jc w:val="center"/>
        <w:rPr>
          <w:rFonts w:ascii="Times New Roman" w:hAnsi="Times New Roman" w:cs="Times New Roman"/>
          <w:sz w:val="24"/>
          <w:szCs w:val="24"/>
        </w:rPr>
      </w:pPr>
    </w:p>
    <w:p w:rsidR="009B0E08" w:rsidRPr="000B385D" w:rsidRDefault="00740CD8" w:rsidP="000B3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19.02.03 Технология хлеба, кондитерских и макаронных изделий</w:t>
      </w:r>
    </w:p>
    <w:p w:rsidR="009B0E08" w:rsidRPr="000B385D" w:rsidRDefault="009B0E08" w:rsidP="000B385D">
      <w:pPr>
        <w:spacing w:after="0" w:line="240" w:lineRule="auto"/>
        <w:rPr>
          <w:rFonts w:ascii="Times New Roman" w:hAnsi="Times New Roman" w:cs="Times New Roman"/>
          <w:sz w:val="24"/>
          <w:szCs w:val="24"/>
        </w:rPr>
      </w:pPr>
    </w:p>
    <w:p w:rsidR="009B0E08" w:rsidRPr="000B385D" w:rsidRDefault="009B0E08"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EF57C8" w:rsidRPr="000B385D" w:rsidRDefault="00EF57C8" w:rsidP="000B385D">
      <w:pPr>
        <w:spacing w:after="0" w:line="240" w:lineRule="auto"/>
        <w:rPr>
          <w:rFonts w:ascii="Times New Roman" w:hAnsi="Times New Roman" w:cs="Times New Roman"/>
          <w:sz w:val="24"/>
          <w:szCs w:val="24"/>
        </w:rPr>
      </w:pPr>
    </w:p>
    <w:p w:rsidR="00EF57C8" w:rsidRPr="000B385D" w:rsidRDefault="00EF57C8" w:rsidP="000B385D">
      <w:pPr>
        <w:spacing w:after="0" w:line="240" w:lineRule="auto"/>
        <w:rPr>
          <w:rFonts w:ascii="Times New Roman" w:hAnsi="Times New Roman" w:cs="Times New Roman"/>
          <w:sz w:val="24"/>
          <w:szCs w:val="24"/>
        </w:rPr>
      </w:pPr>
    </w:p>
    <w:p w:rsidR="00EF57C8" w:rsidRPr="000B385D" w:rsidRDefault="00EF57C8" w:rsidP="000B385D">
      <w:pPr>
        <w:spacing w:after="0" w:line="240" w:lineRule="auto"/>
        <w:rPr>
          <w:rFonts w:ascii="Times New Roman" w:hAnsi="Times New Roman" w:cs="Times New Roman"/>
          <w:sz w:val="24"/>
          <w:szCs w:val="24"/>
        </w:rPr>
      </w:pPr>
    </w:p>
    <w:p w:rsidR="00EF57C8" w:rsidRPr="000B385D" w:rsidRDefault="00EF57C8" w:rsidP="000B385D">
      <w:pPr>
        <w:spacing w:after="0" w:line="240" w:lineRule="auto"/>
        <w:rPr>
          <w:rFonts w:ascii="Times New Roman" w:hAnsi="Times New Roman" w:cs="Times New Roman"/>
          <w:sz w:val="24"/>
          <w:szCs w:val="24"/>
        </w:rPr>
      </w:pPr>
    </w:p>
    <w:p w:rsidR="009B0E08" w:rsidRDefault="009B0E08" w:rsidP="000B385D">
      <w:pPr>
        <w:spacing w:after="0" w:line="240" w:lineRule="auto"/>
        <w:rPr>
          <w:rFonts w:ascii="Times New Roman" w:hAnsi="Times New Roman" w:cs="Times New Roman"/>
          <w:sz w:val="24"/>
          <w:szCs w:val="24"/>
        </w:rPr>
      </w:pPr>
    </w:p>
    <w:p w:rsidR="000B385D" w:rsidRDefault="000B385D" w:rsidP="000B385D">
      <w:pPr>
        <w:spacing w:after="0" w:line="240" w:lineRule="auto"/>
        <w:rPr>
          <w:rFonts w:ascii="Times New Roman" w:hAnsi="Times New Roman" w:cs="Times New Roman"/>
          <w:sz w:val="24"/>
          <w:szCs w:val="24"/>
        </w:rPr>
      </w:pPr>
    </w:p>
    <w:p w:rsidR="000B385D" w:rsidRDefault="000B385D" w:rsidP="000B385D">
      <w:pPr>
        <w:spacing w:after="0" w:line="240" w:lineRule="auto"/>
        <w:rPr>
          <w:rFonts w:ascii="Times New Roman" w:hAnsi="Times New Roman" w:cs="Times New Roman"/>
          <w:sz w:val="24"/>
          <w:szCs w:val="24"/>
        </w:rPr>
      </w:pPr>
    </w:p>
    <w:p w:rsidR="000B385D" w:rsidRDefault="000B385D" w:rsidP="000B385D">
      <w:pPr>
        <w:spacing w:after="0" w:line="240" w:lineRule="auto"/>
        <w:rPr>
          <w:rFonts w:ascii="Times New Roman" w:hAnsi="Times New Roman" w:cs="Times New Roman"/>
          <w:sz w:val="24"/>
          <w:szCs w:val="24"/>
        </w:rPr>
      </w:pPr>
    </w:p>
    <w:p w:rsidR="000B385D" w:rsidRDefault="000B385D" w:rsidP="000B385D">
      <w:pPr>
        <w:spacing w:after="0" w:line="240" w:lineRule="auto"/>
        <w:rPr>
          <w:rFonts w:ascii="Times New Roman" w:hAnsi="Times New Roman" w:cs="Times New Roman"/>
          <w:sz w:val="24"/>
          <w:szCs w:val="24"/>
        </w:rPr>
      </w:pPr>
    </w:p>
    <w:p w:rsidR="000B385D" w:rsidRDefault="000B385D" w:rsidP="000B385D">
      <w:pPr>
        <w:spacing w:after="0" w:line="240" w:lineRule="auto"/>
        <w:rPr>
          <w:rFonts w:ascii="Times New Roman" w:hAnsi="Times New Roman" w:cs="Times New Roman"/>
          <w:sz w:val="24"/>
          <w:szCs w:val="24"/>
        </w:rPr>
      </w:pPr>
    </w:p>
    <w:p w:rsidR="000B385D" w:rsidRDefault="000B385D" w:rsidP="000B385D">
      <w:pPr>
        <w:spacing w:after="0" w:line="240" w:lineRule="auto"/>
        <w:rPr>
          <w:rFonts w:ascii="Times New Roman" w:hAnsi="Times New Roman" w:cs="Times New Roman"/>
          <w:sz w:val="24"/>
          <w:szCs w:val="24"/>
        </w:rPr>
      </w:pPr>
    </w:p>
    <w:p w:rsidR="000B385D" w:rsidRPr="000B385D" w:rsidRDefault="000B385D" w:rsidP="000B385D">
      <w:pPr>
        <w:spacing w:after="0" w:line="240" w:lineRule="auto"/>
        <w:rPr>
          <w:rFonts w:ascii="Times New Roman" w:hAnsi="Times New Roman" w:cs="Times New Roman"/>
          <w:sz w:val="24"/>
          <w:szCs w:val="24"/>
        </w:rPr>
      </w:pPr>
    </w:p>
    <w:p w:rsidR="009B0E08" w:rsidRPr="000B385D" w:rsidRDefault="009B0E08" w:rsidP="000B385D">
      <w:pPr>
        <w:spacing w:after="0" w:line="240" w:lineRule="auto"/>
        <w:rPr>
          <w:rFonts w:ascii="Times New Roman" w:hAnsi="Times New Roman" w:cs="Times New Roman"/>
          <w:sz w:val="24"/>
          <w:szCs w:val="24"/>
        </w:rPr>
      </w:pPr>
    </w:p>
    <w:p w:rsidR="009B0E08" w:rsidRPr="000B385D" w:rsidRDefault="009B0E08" w:rsidP="000B385D">
      <w:pPr>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t>Советск</w:t>
      </w:r>
    </w:p>
    <w:p w:rsidR="009B0E08" w:rsidRPr="000B385D" w:rsidRDefault="009B0E08" w:rsidP="000B385D">
      <w:pPr>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t>2021</w:t>
      </w:r>
    </w:p>
    <w:p w:rsidR="00ED4162" w:rsidRPr="000B385D" w:rsidRDefault="00ED4162"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0515F7" w:rsidRPr="000B385D" w:rsidRDefault="000515F7" w:rsidP="000B385D">
      <w:pPr>
        <w:spacing w:after="0" w:line="240" w:lineRule="auto"/>
        <w:rPr>
          <w:rFonts w:ascii="Times New Roman" w:hAnsi="Times New Roman" w:cs="Times New Roman"/>
          <w:sz w:val="24"/>
          <w:szCs w:val="24"/>
        </w:rPr>
      </w:pPr>
    </w:p>
    <w:p w:rsidR="000515F7" w:rsidRDefault="000515F7" w:rsidP="000B385D">
      <w:pPr>
        <w:spacing w:after="0" w:line="240" w:lineRule="auto"/>
        <w:rPr>
          <w:rFonts w:ascii="Times New Roman" w:hAnsi="Times New Roman" w:cs="Times New Roman"/>
          <w:sz w:val="24"/>
          <w:szCs w:val="24"/>
        </w:rPr>
      </w:pPr>
    </w:p>
    <w:p w:rsidR="000B385D" w:rsidRDefault="000B385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i/>
          <w:sz w:val="24"/>
          <w:szCs w:val="24"/>
        </w:rPr>
      </w:pPr>
      <w:r w:rsidRPr="000B385D">
        <w:rPr>
          <w:rFonts w:ascii="Times New Roman" w:hAnsi="Times New Roman" w:cs="Times New Roman"/>
          <w:sz w:val="24"/>
          <w:szCs w:val="24"/>
        </w:rPr>
        <w:t>Составитель: Козмодемьянова Е.Е., зам. директора по УВР</w:t>
      </w: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Эксперты:</w:t>
      </w:r>
    </w:p>
    <w:p w:rsidR="002174BD" w:rsidRPr="000B385D" w:rsidRDefault="002174BD" w:rsidP="000B385D">
      <w:pPr>
        <w:spacing w:after="0" w:line="240" w:lineRule="auto"/>
        <w:rPr>
          <w:rFonts w:ascii="Times New Roman" w:hAnsi="Times New Roman" w:cs="Times New Roman"/>
          <w:sz w:val="24"/>
          <w:szCs w:val="24"/>
        </w:rPr>
      </w:pPr>
    </w:p>
    <w:p w:rsidR="000B385D" w:rsidRDefault="002174BD"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Техническая экспертиза: </w:t>
      </w:r>
    </w:p>
    <w:p w:rsidR="000B385D" w:rsidRDefault="000B385D" w:rsidP="000B385D">
      <w:pPr>
        <w:spacing w:after="0" w:line="240" w:lineRule="auto"/>
        <w:rPr>
          <w:rFonts w:ascii="Times New Roman" w:hAnsi="Times New Roman" w:cs="Times New Roman"/>
          <w:sz w:val="24"/>
          <w:szCs w:val="24"/>
        </w:rPr>
      </w:pPr>
    </w:p>
    <w:p w:rsidR="002174BD" w:rsidRDefault="002174BD"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Содержательная экспертиза: </w:t>
      </w:r>
    </w:p>
    <w:p w:rsidR="000B385D" w:rsidRPr="000B385D" w:rsidRDefault="000B385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rPr>
        <w:t>Рассмотрено и рекомендовано ____________________________________</w:t>
      </w:r>
    </w:p>
    <w:p w:rsidR="002174BD" w:rsidRPr="000B385D" w:rsidRDefault="002174BD" w:rsidP="000B385D">
      <w:pPr>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vertAlign w:val="superscript"/>
        </w:rPr>
        <w:t xml:space="preserve">                                                                                                          (наименование коллегиального органа)</w:t>
      </w:r>
    </w:p>
    <w:p w:rsidR="002174BD" w:rsidRPr="000B385D" w:rsidRDefault="002174BD" w:rsidP="000B385D">
      <w:pPr>
        <w:spacing w:after="0" w:line="240" w:lineRule="auto"/>
        <w:jc w:val="both"/>
        <w:rPr>
          <w:rFonts w:ascii="Times New Roman" w:hAnsi="Times New Roman" w:cs="Times New Roman"/>
          <w:sz w:val="24"/>
          <w:szCs w:val="24"/>
          <w:vertAlign w:val="superscript"/>
        </w:rPr>
      </w:pPr>
      <w:r w:rsidRPr="000B385D">
        <w:rPr>
          <w:rFonts w:ascii="Times New Roman" w:hAnsi="Times New Roman" w:cs="Times New Roman"/>
          <w:sz w:val="24"/>
          <w:szCs w:val="24"/>
        </w:rPr>
        <w:t>протокол №__ от _______2021 г.</w:t>
      </w:r>
      <w:r w:rsidRPr="000B385D">
        <w:rPr>
          <w:rFonts w:ascii="Times New Roman" w:hAnsi="Times New Roman" w:cs="Times New Roman"/>
          <w:sz w:val="24"/>
          <w:szCs w:val="24"/>
          <w:vertAlign w:val="superscript"/>
        </w:rPr>
        <w:t xml:space="preserve">           </w:t>
      </w:r>
    </w:p>
    <w:p w:rsidR="002174BD" w:rsidRPr="000B385D" w:rsidRDefault="002174BD" w:rsidP="000B385D">
      <w:pPr>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vertAlign w:val="superscript"/>
        </w:rPr>
        <w:t xml:space="preserve">                                                                                               </w:t>
      </w:r>
    </w:p>
    <w:p w:rsidR="002174BD" w:rsidRPr="000B385D" w:rsidRDefault="002174BD" w:rsidP="000B385D">
      <w:pPr>
        <w:tabs>
          <w:tab w:val="left" w:pos="0"/>
        </w:tabs>
        <w:spacing w:after="0" w:line="240" w:lineRule="auto"/>
        <w:ind w:firstLine="1440"/>
        <w:rPr>
          <w:rFonts w:ascii="Times New Roman" w:hAnsi="Times New Roman" w:cs="Times New Roman"/>
          <w:i/>
          <w:sz w:val="24"/>
          <w:szCs w:val="24"/>
          <w:vertAlign w:val="superscript"/>
        </w:rPr>
      </w:pPr>
    </w:p>
    <w:p w:rsidR="002174BD" w:rsidRPr="000B385D" w:rsidRDefault="002174BD" w:rsidP="000B385D">
      <w:pPr>
        <w:tabs>
          <w:tab w:val="left" w:pos="0"/>
        </w:tabs>
        <w:spacing w:after="0" w:line="240" w:lineRule="auto"/>
        <w:rPr>
          <w:rFonts w:ascii="Times New Roman" w:hAnsi="Times New Roman" w:cs="Times New Roman"/>
          <w:sz w:val="24"/>
          <w:szCs w:val="24"/>
        </w:rPr>
      </w:pPr>
    </w:p>
    <w:p w:rsidR="002174BD" w:rsidRDefault="002174B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0B385D" w:rsidRDefault="000B385D" w:rsidP="000B385D">
      <w:pPr>
        <w:tabs>
          <w:tab w:val="left" w:pos="0"/>
        </w:tabs>
        <w:spacing w:after="0" w:line="240" w:lineRule="auto"/>
        <w:rPr>
          <w:rFonts w:ascii="Times New Roman" w:hAnsi="Times New Roman" w:cs="Times New Roman"/>
          <w:sz w:val="24"/>
          <w:szCs w:val="24"/>
        </w:rPr>
      </w:pPr>
    </w:p>
    <w:p w:rsidR="002174BD" w:rsidRPr="000B385D" w:rsidRDefault="002174BD" w:rsidP="000B385D">
      <w:pPr>
        <w:tabs>
          <w:tab w:val="left" w:pos="0"/>
        </w:tabs>
        <w:spacing w:after="0" w:line="240" w:lineRule="auto"/>
        <w:ind w:firstLine="1440"/>
        <w:rPr>
          <w:rFonts w:ascii="Times New Roman" w:hAnsi="Times New Roman" w:cs="Times New Roman"/>
          <w:i/>
          <w:sz w:val="24"/>
          <w:szCs w:val="24"/>
          <w:vertAlign w:val="superscript"/>
        </w:rPr>
      </w:pPr>
    </w:p>
    <w:p w:rsidR="002174BD" w:rsidRPr="000B385D" w:rsidRDefault="002174BD" w:rsidP="000B385D">
      <w:pPr>
        <w:tabs>
          <w:tab w:val="left" w:pos="0"/>
        </w:tabs>
        <w:spacing w:after="0" w:line="240" w:lineRule="auto"/>
        <w:ind w:firstLine="1440"/>
        <w:rPr>
          <w:rFonts w:ascii="Times New Roman" w:hAnsi="Times New Roman" w:cs="Times New Roman"/>
          <w:i/>
          <w:sz w:val="24"/>
          <w:szCs w:val="24"/>
          <w:vertAlign w:val="superscript"/>
        </w:rPr>
      </w:pPr>
    </w:p>
    <w:p w:rsidR="002174BD" w:rsidRPr="000B385D" w:rsidRDefault="002174BD" w:rsidP="000B385D">
      <w:pPr>
        <w:tabs>
          <w:tab w:val="left" w:pos="0"/>
        </w:tabs>
        <w:spacing w:after="0" w:line="240" w:lineRule="auto"/>
        <w:ind w:firstLine="1440"/>
        <w:rPr>
          <w:rFonts w:ascii="Times New Roman" w:hAnsi="Times New Roman" w:cs="Times New Roman"/>
          <w:i/>
          <w:sz w:val="24"/>
          <w:szCs w:val="24"/>
          <w:vertAlign w:val="superscript"/>
        </w:rPr>
      </w:pPr>
    </w:p>
    <w:p w:rsidR="000515F7" w:rsidRPr="000B385D" w:rsidRDefault="000515F7" w:rsidP="000B385D">
      <w:pPr>
        <w:tabs>
          <w:tab w:val="left" w:pos="2325"/>
        </w:tabs>
        <w:spacing w:after="0" w:line="240" w:lineRule="auto"/>
        <w:rPr>
          <w:rFonts w:ascii="Times New Roman" w:hAnsi="Times New Roman" w:cs="Times New Roman"/>
          <w:sz w:val="24"/>
          <w:szCs w:val="24"/>
        </w:rPr>
      </w:pPr>
    </w:p>
    <w:p w:rsidR="000515F7" w:rsidRPr="000B385D" w:rsidRDefault="000515F7" w:rsidP="000B385D">
      <w:pPr>
        <w:tabs>
          <w:tab w:val="left" w:pos="2325"/>
        </w:tabs>
        <w:spacing w:after="0" w:line="240" w:lineRule="auto"/>
        <w:rPr>
          <w:rFonts w:ascii="Times New Roman" w:hAnsi="Times New Roman" w:cs="Times New Roman"/>
          <w:sz w:val="24"/>
          <w:szCs w:val="24"/>
        </w:rPr>
      </w:pPr>
    </w:p>
    <w:p w:rsidR="000515F7" w:rsidRPr="000B385D" w:rsidRDefault="000515F7" w:rsidP="000B385D">
      <w:pPr>
        <w:tabs>
          <w:tab w:val="left" w:pos="2325"/>
        </w:tabs>
        <w:spacing w:after="0" w:line="240" w:lineRule="auto"/>
        <w:rPr>
          <w:rFonts w:ascii="Times New Roman" w:hAnsi="Times New Roman" w:cs="Times New Roman"/>
          <w:sz w:val="24"/>
          <w:szCs w:val="24"/>
        </w:rPr>
      </w:pPr>
    </w:p>
    <w:p w:rsidR="000515F7" w:rsidRPr="000B385D" w:rsidRDefault="000515F7" w:rsidP="000B385D">
      <w:pPr>
        <w:tabs>
          <w:tab w:val="left" w:pos="2325"/>
        </w:tabs>
        <w:spacing w:after="0" w:line="240" w:lineRule="auto"/>
        <w:rPr>
          <w:rFonts w:ascii="Times New Roman" w:hAnsi="Times New Roman" w:cs="Times New Roman"/>
          <w:sz w:val="24"/>
          <w:szCs w:val="24"/>
        </w:rPr>
      </w:pPr>
    </w:p>
    <w:p w:rsidR="000515F7" w:rsidRPr="000B385D" w:rsidRDefault="000515F7" w:rsidP="000B385D">
      <w:pPr>
        <w:tabs>
          <w:tab w:val="left" w:pos="2325"/>
        </w:tabs>
        <w:spacing w:after="0" w:line="240" w:lineRule="auto"/>
        <w:rPr>
          <w:rFonts w:ascii="Times New Roman" w:hAnsi="Times New Roman" w:cs="Times New Roman"/>
          <w:sz w:val="24"/>
          <w:szCs w:val="24"/>
        </w:rPr>
      </w:pPr>
    </w:p>
    <w:p w:rsidR="000515F7" w:rsidRPr="000B385D" w:rsidRDefault="000515F7" w:rsidP="000B385D">
      <w:pPr>
        <w:tabs>
          <w:tab w:val="left" w:pos="2325"/>
        </w:tabs>
        <w:spacing w:after="0" w:line="240" w:lineRule="auto"/>
        <w:rPr>
          <w:rFonts w:ascii="Times New Roman" w:hAnsi="Times New Roman" w:cs="Times New Roman"/>
          <w:sz w:val="24"/>
          <w:szCs w:val="24"/>
        </w:rPr>
      </w:pPr>
    </w:p>
    <w:p w:rsidR="002174BD" w:rsidRPr="000B385D" w:rsidRDefault="002174BD" w:rsidP="000B385D">
      <w:pPr>
        <w:tabs>
          <w:tab w:val="left" w:pos="2325"/>
        </w:tabs>
        <w:spacing w:after="0" w:line="240" w:lineRule="auto"/>
        <w:rPr>
          <w:rFonts w:ascii="Times New Roman" w:hAnsi="Times New Roman" w:cs="Times New Roman"/>
          <w:sz w:val="24"/>
          <w:szCs w:val="24"/>
        </w:rPr>
      </w:pPr>
    </w:p>
    <w:p w:rsidR="00BB20C7" w:rsidRPr="000B385D" w:rsidRDefault="00BB20C7" w:rsidP="000B385D">
      <w:pPr>
        <w:tabs>
          <w:tab w:val="left" w:pos="2325"/>
        </w:tabs>
        <w:spacing w:after="0" w:line="240" w:lineRule="auto"/>
        <w:rPr>
          <w:rFonts w:ascii="Times New Roman" w:hAnsi="Times New Roman" w:cs="Times New Roman"/>
          <w:sz w:val="24"/>
          <w:szCs w:val="24"/>
        </w:rPr>
      </w:pPr>
    </w:p>
    <w:p w:rsidR="00BB20C7" w:rsidRDefault="00BB20C7" w:rsidP="000B385D">
      <w:pPr>
        <w:pStyle w:val="a5"/>
        <w:spacing w:before="0" w:line="240" w:lineRule="auto"/>
        <w:jc w:val="center"/>
        <w:rPr>
          <w:rFonts w:ascii="Times New Roman" w:hAnsi="Times New Roman"/>
          <w:b/>
          <w:color w:val="auto"/>
          <w:sz w:val="24"/>
          <w:szCs w:val="24"/>
        </w:rPr>
      </w:pPr>
      <w:r w:rsidRPr="000B385D">
        <w:rPr>
          <w:rFonts w:ascii="Times New Roman" w:hAnsi="Times New Roman"/>
          <w:b/>
          <w:color w:val="auto"/>
          <w:sz w:val="24"/>
          <w:szCs w:val="24"/>
        </w:rPr>
        <w:t>Содержание</w:t>
      </w:r>
    </w:p>
    <w:p w:rsidR="000B385D" w:rsidRPr="000B385D" w:rsidRDefault="000B385D" w:rsidP="000B385D"/>
    <w:p w:rsidR="00BB20C7" w:rsidRPr="000B385D" w:rsidRDefault="000B385D" w:rsidP="000B385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Концепция и региональная составляющая рабочей программы воспи</w:t>
      </w:r>
      <w:r w:rsidR="00D00356">
        <w:rPr>
          <w:rFonts w:ascii="Times New Roman" w:hAnsi="Times New Roman" w:cs="Times New Roman"/>
          <w:sz w:val="24"/>
          <w:szCs w:val="24"/>
          <w:lang w:eastAsia="ru-RU"/>
        </w:rPr>
        <w:t>тания......................3-7</w:t>
      </w:r>
    </w:p>
    <w:p w:rsidR="00BB20C7" w:rsidRPr="000B385D" w:rsidRDefault="008966E1" w:rsidP="000B385D">
      <w:pPr>
        <w:pStyle w:val="11"/>
        <w:tabs>
          <w:tab w:val="right" w:leader="dot" w:pos="9345"/>
        </w:tabs>
        <w:rPr>
          <w:noProof/>
          <w:lang w:eastAsia="ru-RU"/>
        </w:rPr>
      </w:pPr>
      <w:r w:rsidRPr="008966E1">
        <w:fldChar w:fldCharType="begin"/>
      </w:r>
      <w:r w:rsidR="00BB20C7" w:rsidRPr="000B385D">
        <w:instrText xml:space="preserve"> TOC \o "1-3" \h \z \u </w:instrText>
      </w:r>
      <w:r w:rsidRPr="008966E1">
        <w:fldChar w:fldCharType="separate"/>
      </w:r>
      <w:hyperlink r:id="rId8" w:anchor="_Toc63335973" w:history="1">
        <w:r w:rsidR="00BB20C7" w:rsidRPr="000B385D">
          <w:rPr>
            <w:rStyle w:val="a4"/>
            <w:rFonts w:eastAsiaTheme="majorEastAsia"/>
            <w:noProof/>
          </w:rPr>
          <w:t>1. Общая характеристика рабочей программы воспитания</w:t>
        </w:r>
        <w:r w:rsidR="00D00356">
          <w:rPr>
            <w:rStyle w:val="a4"/>
            <w:rFonts w:eastAsiaTheme="majorEastAsia"/>
            <w:noProof/>
            <w:webHidden/>
          </w:rPr>
          <w:t>................................................ 8-14</w:t>
        </w:r>
      </w:hyperlink>
    </w:p>
    <w:p w:rsidR="00BB20C7" w:rsidRPr="000B385D" w:rsidRDefault="008966E1" w:rsidP="000B385D">
      <w:pPr>
        <w:pStyle w:val="11"/>
        <w:tabs>
          <w:tab w:val="right" w:leader="dot" w:pos="9345"/>
        </w:tabs>
        <w:rPr>
          <w:noProof/>
          <w:lang w:eastAsia="ru-RU"/>
        </w:rPr>
      </w:pPr>
      <w:hyperlink r:id="rId9" w:anchor="_Toc63335974" w:history="1">
        <w:r w:rsidR="00BB20C7" w:rsidRPr="000B385D">
          <w:rPr>
            <w:rStyle w:val="a4"/>
            <w:rFonts w:eastAsiaTheme="majorEastAsia"/>
            <w:noProof/>
          </w:rPr>
          <w:t>1.1. Нормативно-правовое и методическое обеспечение разработки программы</w:t>
        </w:r>
        <w:r w:rsidR="00BB20C7" w:rsidRPr="000B385D">
          <w:rPr>
            <w:rStyle w:val="a4"/>
            <w:rFonts w:eastAsiaTheme="majorEastAsia"/>
            <w:noProof/>
            <w:webHidden/>
          </w:rPr>
          <w:tab/>
        </w:r>
      </w:hyperlink>
      <w:r w:rsidR="00D00356">
        <w:t>8</w:t>
      </w:r>
    </w:p>
    <w:p w:rsidR="00BB20C7" w:rsidRPr="000B385D" w:rsidRDefault="008966E1" w:rsidP="000B385D">
      <w:pPr>
        <w:pStyle w:val="11"/>
        <w:tabs>
          <w:tab w:val="right" w:leader="dot" w:pos="9345"/>
        </w:tabs>
        <w:rPr>
          <w:noProof/>
          <w:lang w:eastAsia="ru-RU"/>
        </w:rPr>
      </w:pPr>
      <w:hyperlink r:id="rId10" w:anchor="_Toc63335975" w:history="1">
        <w:r w:rsidR="00BB20C7" w:rsidRPr="000B385D">
          <w:rPr>
            <w:rStyle w:val="a4"/>
            <w:rFonts w:eastAsiaTheme="majorEastAsia"/>
            <w:noProof/>
          </w:rPr>
          <w:t>1.2. Область применения программы</w:t>
        </w:r>
        <w:r w:rsidR="00BB20C7" w:rsidRPr="000B385D">
          <w:rPr>
            <w:rStyle w:val="a4"/>
            <w:rFonts w:eastAsiaTheme="majorEastAsia"/>
            <w:noProof/>
            <w:webHidden/>
          </w:rPr>
          <w:tab/>
        </w:r>
        <w:r w:rsidR="00D00356">
          <w:rPr>
            <w:rStyle w:val="a4"/>
            <w:rFonts w:eastAsiaTheme="majorEastAsia"/>
            <w:noProof/>
            <w:webHidden/>
          </w:rPr>
          <w:t>8</w:t>
        </w:r>
      </w:hyperlink>
    </w:p>
    <w:p w:rsidR="00BB20C7" w:rsidRPr="000B385D" w:rsidRDefault="008966E1" w:rsidP="000B385D">
      <w:pPr>
        <w:pStyle w:val="11"/>
        <w:tabs>
          <w:tab w:val="right" w:leader="dot" w:pos="9345"/>
        </w:tabs>
        <w:rPr>
          <w:noProof/>
          <w:lang w:eastAsia="ru-RU"/>
        </w:rPr>
      </w:pPr>
      <w:hyperlink r:id="rId11" w:anchor="_Toc63335976" w:history="1">
        <w:r w:rsidR="00BB20C7" w:rsidRPr="000B385D">
          <w:rPr>
            <w:rStyle w:val="a4"/>
            <w:rFonts w:eastAsiaTheme="majorEastAsia"/>
            <w:noProof/>
          </w:rPr>
          <w:t>1.3. Место программы в структуре основной профессиональной образовательной программы:</w:t>
        </w:r>
        <w:r w:rsidR="00BB20C7" w:rsidRPr="000B385D">
          <w:rPr>
            <w:rStyle w:val="a4"/>
            <w:rFonts w:eastAsiaTheme="majorEastAsia"/>
            <w:noProof/>
            <w:webHidden/>
          </w:rPr>
          <w:tab/>
        </w:r>
        <w:r w:rsidR="00D00356">
          <w:rPr>
            <w:rStyle w:val="a4"/>
            <w:rFonts w:eastAsiaTheme="majorEastAsia"/>
            <w:noProof/>
            <w:webHidden/>
          </w:rPr>
          <w:t>8</w:t>
        </w:r>
      </w:hyperlink>
    </w:p>
    <w:p w:rsidR="00BB20C7" w:rsidRPr="000B385D" w:rsidRDefault="008966E1" w:rsidP="000B385D">
      <w:pPr>
        <w:pStyle w:val="11"/>
        <w:tabs>
          <w:tab w:val="right" w:leader="dot" w:pos="9345"/>
        </w:tabs>
        <w:rPr>
          <w:noProof/>
          <w:lang w:eastAsia="ru-RU"/>
        </w:rPr>
      </w:pPr>
      <w:hyperlink r:id="rId12" w:anchor="_Toc63335977" w:history="1">
        <w:r w:rsidR="00BB20C7" w:rsidRPr="000B385D">
          <w:rPr>
            <w:rStyle w:val="a4"/>
            <w:rFonts w:eastAsiaTheme="majorEastAsia"/>
            <w:noProof/>
          </w:rPr>
          <w:t>1.4. Цель, задачи и планируемые результаты освоения программы</w:t>
        </w:r>
        <w:r w:rsidR="00BB20C7" w:rsidRPr="000B385D">
          <w:rPr>
            <w:rStyle w:val="a4"/>
            <w:rFonts w:eastAsiaTheme="majorEastAsia"/>
            <w:noProof/>
            <w:webHidden/>
          </w:rPr>
          <w:tab/>
        </w:r>
        <w:r w:rsidR="00D00356">
          <w:rPr>
            <w:rStyle w:val="a4"/>
            <w:rFonts w:eastAsiaTheme="majorEastAsia"/>
            <w:noProof/>
            <w:webHidden/>
          </w:rPr>
          <w:t>8-14</w:t>
        </w:r>
      </w:hyperlink>
    </w:p>
    <w:p w:rsidR="00BB20C7" w:rsidRPr="000B385D" w:rsidRDefault="008966E1" w:rsidP="000B385D">
      <w:pPr>
        <w:pStyle w:val="11"/>
        <w:tabs>
          <w:tab w:val="right" w:leader="dot" w:pos="9345"/>
        </w:tabs>
        <w:rPr>
          <w:noProof/>
          <w:lang w:eastAsia="ru-RU"/>
        </w:rPr>
      </w:pPr>
      <w:hyperlink r:id="rId13" w:anchor="_Toc63335978" w:history="1">
        <w:r w:rsidR="00BB20C7" w:rsidRPr="000B385D">
          <w:rPr>
            <w:rStyle w:val="a4"/>
            <w:rFonts w:eastAsiaTheme="majorEastAsia"/>
            <w:noProof/>
          </w:rPr>
          <w:t>2. Структура и содержание рабочей программы воспитания</w:t>
        </w:r>
        <w:r w:rsidR="00BB20C7" w:rsidRPr="000B385D">
          <w:rPr>
            <w:rStyle w:val="a4"/>
            <w:rFonts w:eastAsiaTheme="majorEastAsia"/>
            <w:noProof/>
            <w:webHidden/>
          </w:rPr>
          <w:tab/>
        </w:r>
      </w:hyperlink>
      <w:r w:rsidR="00D00356">
        <w:t>15</w:t>
      </w:r>
      <w:r w:rsidR="00BB20C7" w:rsidRPr="000B385D">
        <w:t>-</w:t>
      </w:r>
      <w:r w:rsidR="00D00356">
        <w:t>2</w:t>
      </w:r>
      <w:r w:rsidR="00BB20C7" w:rsidRPr="000B385D">
        <w:t>3</w:t>
      </w:r>
    </w:p>
    <w:p w:rsidR="00BB20C7" w:rsidRPr="000B385D" w:rsidRDefault="008966E1" w:rsidP="000B385D">
      <w:pPr>
        <w:pStyle w:val="11"/>
        <w:tabs>
          <w:tab w:val="right" w:leader="dot" w:pos="9345"/>
        </w:tabs>
      </w:pPr>
      <w:hyperlink r:id="rId14" w:anchor="_Toc63335979" w:history="1">
        <w:r w:rsidR="00BB20C7" w:rsidRPr="000B385D">
          <w:rPr>
            <w:rStyle w:val="a4"/>
            <w:rFonts w:eastAsiaTheme="majorEastAsia"/>
            <w:noProof/>
          </w:rPr>
          <w:t>2.1. Структура программы</w:t>
        </w:r>
        <w:r w:rsidR="00BB20C7" w:rsidRPr="000B385D">
          <w:rPr>
            <w:rStyle w:val="a4"/>
            <w:rFonts w:eastAsiaTheme="majorEastAsia"/>
            <w:noProof/>
            <w:webHidden/>
          </w:rPr>
          <w:tab/>
        </w:r>
      </w:hyperlink>
      <w:r w:rsidR="00D00356">
        <w:t>15-19</w:t>
      </w:r>
    </w:p>
    <w:p w:rsidR="00BB20C7" w:rsidRPr="000B385D" w:rsidRDefault="008966E1" w:rsidP="000B385D">
      <w:pPr>
        <w:pStyle w:val="11"/>
        <w:tabs>
          <w:tab w:val="right" w:leader="dot" w:pos="9345"/>
        </w:tabs>
        <w:rPr>
          <w:noProof/>
          <w:lang w:eastAsia="ru-RU"/>
        </w:rPr>
      </w:pPr>
      <w:hyperlink r:id="rId15" w:anchor="_Toc63335980" w:history="1">
        <w:r w:rsidR="00BB20C7" w:rsidRPr="000B385D">
          <w:rPr>
            <w:rStyle w:val="a4"/>
            <w:rFonts w:eastAsiaTheme="majorEastAsia"/>
            <w:noProof/>
          </w:rPr>
          <w:t>2.2. Содержание программы</w:t>
        </w:r>
        <w:r w:rsidR="00BB20C7" w:rsidRPr="000B385D">
          <w:rPr>
            <w:rStyle w:val="a4"/>
            <w:rFonts w:eastAsiaTheme="majorEastAsia"/>
            <w:noProof/>
            <w:webHidden/>
          </w:rPr>
          <w:tab/>
        </w:r>
        <w:r w:rsidRPr="000B385D">
          <w:rPr>
            <w:rStyle w:val="a4"/>
            <w:rFonts w:eastAsiaTheme="majorEastAsia"/>
            <w:noProof/>
            <w:webHidden/>
          </w:rPr>
          <w:fldChar w:fldCharType="begin"/>
        </w:r>
        <w:r w:rsidR="00BB20C7" w:rsidRPr="000B385D">
          <w:rPr>
            <w:rStyle w:val="a4"/>
            <w:rFonts w:eastAsiaTheme="majorEastAsia"/>
            <w:noProof/>
            <w:webHidden/>
          </w:rPr>
          <w:instrText xml:space="preserve"> PAGEREF _Toc63335980 \h </w:instrText>
        </w:r>
        <w:r w:rsidRPr="000B385D">
          <w:rPr>
            <w:rStyle w:val="a4"/>
            <w:rFonts w:eastAsiaTheme="majorEastAsia"/>
            <w:noProof/>
            <w:webHidden/>
          </w:rPr>
        </w:r>
        <w:r w:rsidRPr="000B385D">
          <w:rPr>
            <w:rStyle w:val="a4"/>
            <w:rFonts w:eastAsiaTheme="majorEastAsia"/>
            <w:noProof/>
            <w:webHidden/>
          </w:rPr>
          <w:fldChar w:fldCharType="separate"/>
        </w:r>
        <w:r w:rsidR="00D00356">
          <w:rPr>
            <w:rStyle w:val="a4"/>
            <w:rFonts w:eastAsiaTheme="majorEastAsia"/>
            <w:bCs/>
            <w:noProof/>
            <w:webHidden/>
          </w:rPr>
          <w:t>20-23</w:t>
        </w:r>
        <w:r w:rsidRPr="000B385D">
          <w:rPr>
            <w:rStyle w:val="a4"/>
            <w:rFonts w:eastAsiaTheme="majorEastAsia"/>
            <w:noProof/>
            <w:webHidden/>
          </w:rPr>
          <w:fldChar w:fldCharType="end"/>
        </w:r>
      </w:hyperlink>
    </w:p>
    <w:p w:rsidR="00BB20C7" w:rsidRPr="000B385D" w:rsidRDefault="008966E1" w:rsidP="000B385D">
      <w:pPr>
        <w:pStyle w:val="11"/>
        <w:tabs>
          <w:tab w:val="right" w:leader="dot" w:pos="9345"/>
        </w:tabs>
      </w:pPr>
      <w:hyperlink r:id="rId16" w:anchor="_Toc63335981" w:history="1">
        <w:r w:rsidR="00BB20C7" w:rsidRPr="000B385D">
          <w:rPr>
            <w:rStyle w:val="a4"/>
            <w:rFonts w:eastAsiaTheme="majorEastAsia"/>
            <w:noProof/>
          </w:rPr>
          <w:t>3. Условия реализации программы воспитания</w:t>
        </w:r>
        <w:r w:rsidR="00BB20C7" w:rsidRPr="000B385D">
          <w:rPr>
            <w:rStyle w:val="a4"/>
            <w:rFonts w:eastAsiaTheme="majorEastAsia"/>
            <w:noProof/>
            <w:webHidden/>
          </w:rPr>
          <w:tab/>
        </w:r>
      </w:hyperlink>
      <w:r w:rsidR="00D00356">
        <w:t>2</w:t>
      </w:r>
      <w:r w:rsidR="00BB20C7" w:rsidRPr="000B385D">
        <w:t>4</w:t>
      </w:r>
    </w:p>
    <w:p w:rsidR="00BB20C7" w:rsidRPr="000B385D" w:rsidRDefault="008966E1" w:rsidP="000B385D">
      <w:pPr>
        <w:pStyle w:val="11"/>
        <w:tabs>
          <w:tab w:val="right" w:leader="dot" w:pos="9345"/>
        </w:tabs>
      </w:pPr>
      <w:hyperlink r:id="rId17" w:anchor="_Toc63335983" w:history="1">
        <w:r w:rsidR="00BB20C7" w:rsidRPr="000B385D">
          <w:rPr>
            <w:rStyle w:val="a4"/>
            <w:rFonts w:eastAsiaTheme="majorEastAsia"/>
            <w:noProof/>
          </w:rPr>
          <w:t>3.2. Материально-техническое обеспечение программы</w:t>
        </w:r>
        <w:r w:rsidR="00BB20C7" w:rsidRPr="000B385D">
          <w:rPr>
            <w:rStyle w:val="a4"/>
            <w:rFonts w:eastAsiaTheme="majorEastAsia"/>
            <w:noProof/>
            <w:webHidden/>
          </w:rPr>
          <w:tab/>
        </w:r>
      </w:hyperlink>
      <w:r w:rsidR="00D00356">
        <w:t>2</w:t>
      </w:r>
      <w:r w:rsidR="00BB20C7" w:rsidRPr="000B385D">
        <w:t>4</w:t>
      </w:r>
    </w:p>
    <w:p w:rsidR="00BB20C7" w:rsidRPr="000B385D" w:rsidRDefault="008966E1" w:rsidP="000B385D">
      <w:pPr>
        <w:pStyle w:val="11"/>
        <w:tabs>
          <w:tab w:val="right" w:leader="dot" w:pos="9345"/>
        </w:tabs>
        <w:rPr>
          <w:noProof/>
          <w:lang w:eastAsia="ru-RU"/>
        </w:rPr>
      </w:pPr>
      <w:hyperlink r:id="rId18" w:anchor="_Toc63335984" w:history="1">
        <w:r w:rsidR="00BB20C7" w:rsidRPr="000B385D">
          <w:rPr>
            <w:rStyle w:val="a4"/>
            <w:rFonts w:eastAsiaTheme="majorEastAsia"/>
            <w:noProof/>
          </w:rPr>
          <w:t>3.3. Информационное обеспечение реализации программы</w:t>
        </w:r>
        <w:r w:rsidR="00BB20C7" w:rsidRPr="000B385D">
          <w:rPr>
            <w:rStyle w:val="a4"/>
            <w:rFonts w:eastAsiaTheme="majorEastAsia"/>
            <w:noProof/>
            <w:webHidden/>
          </w:rPr>
          <w:tab/>
        </w:r>
      </w:hyperlink>
      <w:r w:rsidR="00D00356">
        <w:t>2</w:t>
      </w:r>
      <w:r w:rsidR="00BB20C7" w:rsidRPr="000B385D">
        <w:t>4</w:t>
      </w:r>
    </w:p>
    <w:p w:rsidR="00BB20C7" w:rsidRPr="000B385D" w:rsidRDefault="008966E1" w:rsidP="000B385D">
      <w:pPr>
        <w:pStyle w:val="11"/>
        <w:tabs>
          <w:tab w:val="right" w:leader="dot" w:pos="9345"/>
        </w:tabs>
        <w:rPr>
          <w:noProof/>
          <w:lang w:eastAsia="ru-RU"/>
        </w:rPr>
      </w:pPr>
      <w:hyperlink r:id="rId19" w:anchor="_Toc63335985" w:history="1">
        <w:r w:rsidR="00BB20C7" w:rsidRPr="000B385D">
          <w:rPr>
            <w:rStyle w:val="a4"/>
            <w:rFonts w:eastAsiaTheme="majorEastAsia"/>
            <w:noProof/>
          </w:rPr>
          <w:t>3.4. Социальное партнёрство</w:t>
        </w:r>
        <w:r w:rsidR="00BB20C7" w:rsidRPr="000B385D">
          <w:rPr>
            <w:rStyle w:val="a4"/>
            <w:rFonts w:eastAsiaTheme="majorEastAsia"/>
            <w:noProof/>
            <w:webHidden/>
          </w:rPr>
          <w:tab/>
        </w:r>
      </w:hyperlink>
      <w:r w:rsidR="00D00356">
        <w:t>2</w:t>
      </w:r>
      <w:r w:rsidR="00BB20C7" w:rsidRPr="000B385D">
        <w:t>4</w:t>
      </w:r>
    </w:p>
    <w:p w:rsidR="00BB20C7" w:rsidRPr="000B385D" w:rsidRDefault="008966E1" w:rsidP="000B385D">
      <w:pPr>
        <w:pStyle w:val="11"/>
        <w:tabs>
          <w:tab w:val="right" w:leader="dot" w:pos="9345"/>
        </w:tabs>
        <w:rPr>
          <w:noProof/>
          <w:lang w:eastAsia="ru-RU"/>
        </w:rPr>
      </w:pPr>
      <w:hyperlink r:id="rId20" w:anchor="_Toc63335986" w:history="1">
        <w:r w:rsidR="00BB20C7" w:rsidRPr="000B385D">
          <w:rPr>
            <w:rStyle w:val="a4"/>
            <w:rFonts w:eastAsiaTheme="majorEastAsia"/>
            <w:noProof/>
          </w:rPr>
          <w:t>3.5. Студенческие сообщества/объединения</w:t>
        </w:r>
        <w:r w:rsidR="00BB20C7" w:rsidRPr="000B385D">
          <w:rPr>
            <w:rStyle w:val="a4"/>
            <w:rFonts w:eastAsiaTheme="majorEastAsia"/>
            <w:noProof/>
            <w:webHidden/>
          </w:rPr>
          <w:tab/>
        </w:r>
      </w:hyperlink>
      <w:r w:rsidR="00D00356">
        <w:t>2</w:t>
      </w:r>
      <w:r w:rsidR="00BB20C7" w:rsidRPr="000B385D">
        <w:t>4</w:t>
      </w:r>
    </w:p>
    <w:p w:rsidR="00BB20C7" w:rsidRPr="000B385D" w:rsidRDefault="008966E1" w:rsidP="000B385D">
      <w:pPr>
        <w:pStyle w:val="11"/>
        <w:tabs>
          <w:tab w:val="right" w:leader="dot" w:pos="9345"/>
        </w:tabs>
        <w:rPr>
          <w:noProof/>
          <w:lang w:eastAsia="ru-RU"/>
        </w:rPr>
      </w:pPr>
      <w:hyperlink r:id="rId21" w:anchor="_Toc63335987" w:history="1">
        <w:r w:rsidR="00BB20C7" w:rsidRPr="000B385D">
          <w:rPr>
            <w:rStyle w:val="a4"/>
            <w:rFonts w:eastAsiaTheme="majorEastAsia"/>
            <w:noProof/>
          </w:rPr>
          <w:t>3.6. Студенческое самоуправление</w:t>
        </w:r>
        <w:r w:rsidR="00BB20C7" w:rsidRPr="000B385D">
          <w:rPr>
            <w:rStyle w:val="a4"/>
            <w:rFonts w:eastAsiaTheme="majorEastAsia"/>
            <w:noProof/>
            <w:webHidden/>
          </w:rPr>
          <w:tab/>
        </w:r>
      </w:hyperlink>
      <w:r w:rsidR="00D00356">
        <w:t>2</w:t>
      </w:r>
      <w:r w:rsidR="00BB20C7" w:rsidRPr="000B385D">
        <w:t>4</w:t>
      </w:r>
    </w:p>
    <w:p w:rsidR="00BB20C7" w:rsidRDefault="008966E1" w:rsidP="000B385D">
      <w:pPr>
        <w:pStyle w:val="11"/>
        <w:tabs>
          <w:tab w:val="right" w:leader="dot" w:pos="9345"/>
        </w:tabs>
      </w:pPr>
      <w:hyperlink r:id="rId22" w:anchor="_Toc63335988" w:history="1">
        <w:r w:rsidR="00BB20C7" w:rsidRPr="000B385D">
          <w:rPr>
            <w:rStyle w:val="a4"/>
            <w:rFonts w:eastAsiaTheme="majorEastAsia"/>
            <w:noProof/>
          </w:rPr>
          <w:t>3.7. Поощрение обучающихся</w:t>
        </w:r>
        <w:r w:rsidR="00BB20C7" w:rsidRPr="000B385D">
          <w:rPr>
            <w:rStyle w:val="a4"/>
            <w:rFonts w:eastAsiaTheme="majorEastAsia"/>
            <w:noProof/>
            <w:webHidden/>
          </w:rPr>
          <w:tab/>
        </w:r>
      </w:hyperlink>
      <w:r w:rsidR="00D00356">
        <w:t>2</w:t>
      </w:r>
      <w:r w:rsidR="00BB20C7" w:rsidRPr="000B385D">
        <w:t>5</w:t>
      </w:r>
    </w:p>
    <w:p w:rsidR="00D00356" w:rsidRPr="00046E27" w:rsidRDefault="00D00356" w:rsidP="00D00356">
      <w:pPr>
        <w:rPr>
          <w:rFonts w:ascii="Times New Roman" w:hAnsi="Times New Roman" w:cs="Times New Roman"/>
          <w:sz w:val="24"/>
          <w:szCs w:val="24"/>
          <w:lang w:eastAsia="ar-SA"/>
        </w:rPr>
      </w:pPr>
      <w:r w:rsidRPr="00046E27">
        <w:rPr>
          <w:rFonts w:ascii="Times New Roman" w:hAnsi="Times New Roman" w:cs="Times New Roman"/>
          <w:sz w:val="24"/>
          <w:lang w:eastAsia="ar-SA"/>
        </w:rPr>
        <w:t>3.8</w:t>
      </w:r>
      <w:r>
        <w:rPr>
          <w:lang w:eastAsia="ar-SA"/>
        </w:rPr>
        <w:t>.</w:t>
      </w:r>
      <w:r w:rsidRPr="00046E27">
        <w:rPr>
          <w:rFonts w:ascii="Times New Roman" w:hAnsi="Times New Roman" w:cs="Times New Roman"/>
          <w:sz w:val="24"/>
          <w:szCs w:val="24"/>
          <w:lang w:eastAsia="ar-SA"/>
        </w:rPr>
        <w:t xml:space="preserve"> Символика</w:t>
      </w:r>
      <w:r w:rsidR="00046E27">
        <w:rPr>
          <w:rFonts w:ascii="Times New Roman" w:hAnsi="Times New Roman" w:cs="Times New Roman"/>
          <w:sz w:val="24"/>
          <w:szCs w:val="24"/>
          <w:lang w:eastAsia="ar-SA"/>
        </w:rPr>
        <w:t>.............................................................................................................................25</w:t>
      </w:r>
    </w:p>
    <w:p w:rsidR="00BB20C7" w:rsidRPr="000B385D" w:rsidRDefault="008966E1" w:rsidP="000B385D">
      <w:pPr>
        <w:pStyle w:val="11"/>
        <w:tabs>
          <w:tab w:val="right" w:leader="dot" w:pos="9345"/>
        </w:tabs>
        <w:rPr>
          <w:noProof/>
          <w:lang w:eastAsia="ru-RU"/>
        </w:rPr>
      </w:pPr>
      <w:hyperlink r:id="rId23" w:anchor="_Toc63335989" w:history="1">
        <w:r w:rsidR="00BB20C7" w:rsidRPr="000B385D">
          <w:rPr>
            <w:rStyle w:val="a4"/>
            <w:rFonts w:eastAsiaTheme="majorEastAsia"/>
            <w:noProof/>
          </w:rPr>
          <w:t>4. Контроль и оценка результатов освоения программы воспитания</w:t>
        </w:r>
        <w:r w:rsidR="00BB20C7" w:rsidRPr="000B385D">
          <w:rPr>
            <w:rStyle w:val="a4"/>
            <w:rFonts w:eastAsiaTheme="majorEastAsia"/>
            <w:noProof/>
            <w:webHidden/>
          </w:rPr>
          <w:tab/>
        </w:r>
      </w:hyperlink>
      <w:r w:rsidR="00046E27">
        <w:t>26-29</w:t>
      </w:r>
    </w:p>
    <w:p w:rsidR="00BB20C7" w:rsidRPr="000B385D" w:rsidRDefault="008966E1" w:rsidP="000B385D">
      <w:pPr>
        <w:pStyle w:val="11"/>
        <w:tabs>
          <w:tab w:val="right" w:leader="dot" w:pos="9345"/>
        </w:tabs>
        <w:rPr>
          <w:noProof/>
          <w:lang w:eastAsia="ru-RU"/>
        </w:rPr>
      </w:pPr>
      <w:hyperlink r:id="rId24" w:anchor="_Toc63335991" w:history="1">
        <w:r w:rsidR="00BB20C7" w:rsidRPr="000B385D">
          <w:rPr>
            <w:rStyle w:val="a4"/>
            <w:rFonts w:eastAsiaTheme="majorEastAsia"/>
            <w:noProof/>
          </w:rPr>
          <w:t>Приложение 1</w:t>
        </w:r>
        <w:r w:rsidR="00BB20C7" w:rsidRPr="000B385D">
          <w:rPr>
            <w:rStyle w:val="a4"/>
            <w:rFonts w:eastAsiaTheme="majorEastAsia"/>
            <w:noProof/>
            <w:webHidden/>
          </w:rPr>
          <w:tab/>
        </w:r>
      </w:hyperlink>
      <w:r w:rsidR="00046E27">
        <w:t>30-75</w:t>
      </w:r>
    </w:p>
    <w:p w:rsidR="00BB20C7" w:rsidRPr="000B385D" w:rsidRDefault="008966E1" w:rsidP="000B385D">
      <w:pPr>
        <w:pStyle w:val="11"/>
        <w:tabs>
          <w:tab w:val="right" w:leader="dot" w:pos="9345"/>
        </w:tabs>
        <w:rPr>
          <w:noProof/>
          <w:lang w:eastAsia="ru-RU"/>
        </w:rPr>
      </w:pPr>
      <w:hyperlink r:id="rId25" w:anchor="_Toc63335992" w:history="1">
        <w:r w:rsidR="00BB20C7" w:rsidRPr="000B385D">
          <w:rPr>
            <w:rStyle w:val="a4"/>
            <w:rFonts w:eastAsiaTheme="majorEastAsia"/>
            <w:noProof/>
          </w:rPr>
          <w:t>Приложение 2</w:t>
        </w:r>
        <w:r w:rsidR="00BB20C7" w:rsidRPr="000B385D">
          <w:rPr>
            <w:rStyle w:val="a4"/>
            <w:rFonts w:eastAsiaTheme="majorEastAsia"/>
            <w:noProof/>
            <w:webHidden/>
          </w:rPr>
          <w:tab/>
        </w:r>
      </w:hyperlink>
      <w:r w:rsidR="00046E27">
        <w:t>76</w:t>
      </w:r>
    </w:p>
    <w:p w:rsidR="002174BD" w:rsidRPr="000B385D" w:rsidRDefault="008966E1" w:rsidP="000B385D">
      <w:pPr>
        <w:spacing w:after="0" w:line="240" w:lineRule="auto"/>
        <w:rPr>
          <w:rFonts w:ascii="Times New Roman" w:hAnsi="Times New Roman" w:cs="Times New Roman"/>
          <w:sz w:val="24"/>
          <w:szCs w:val="24"/>
          <w:lang w:eastAsia="ar-SA"/>
        </w:rPr>
      </w:pPr>
      <w:r w:rsidRPr="000B385D">
        <w:rPr>
          <w:rFonts w:ascii="Times New Roman" w:hAnsi="Times New Roman" w:cs="Times New Roman"/>
          <w:bCs/>
          <w:sz w:val="24"/>
          <w:szCs w:val="24"/>
        </w:rPr>
        <w:fldChar w:fldCharType="end"/>
      </w:r>
    </w:p>
    <w:p w:rsidR="002174BD" w:rsidRPr="000B385D" w:rsidRDefault="002174BD" w:rsidP="000B385D">
      <w:pPr>
        <w:spacing w:after="0" w:line="240" w:lineRule="auto"/>
        <w:rPr>
          <w:rFonts w:ascii="Times New Roman" w:hAnsi="Times New Roman" w:cs="Times New Roman"/>
          <w:sz w:val="24"/>
          <w:szCs w:val="24"/>
        </w:rPr>
        <w:sectPr w:rsidR="002174BD" w:rsidRPr="000B385D">
          <w:footerReference w:type="default" r:id="rId26"/>
          <w:pgSz w:w="11906" w:h="16838"/>
          <w:pgMar w:top="1134" w:right="850" w:bottom="284" w:left="1701" w:header="708" w:footer="708" w:gutter="0"/>
          <w:cols w:space="720"/>
        </w:sectPr>
      </w:pPr>
    </w:p>
    <w:p w:rsidR="000B385D" w:rsidRPr="000B385D" w:rsidRDefault="000B385D" w:rsidP="000B385D">
      <w:pPr>
        <w:keepNext/>
        <w:widowControl w:val="0"/>
        <w:suppressAutoHyphens/>
        <w:autoSpaceDE w:val="0"/>
        <w:autoSpaceDN w:val="0"/>
        <w:spacing w:after="0" w:line="240" w:lineRule="auto"/>
        <w:ind w:left="284"/>
        <w:jc w:val="center"/>
        <w:outlineLvl w:val="0"/>
        <w:rPr>
          <w:rFonts w:ascii="Times New Roman" w:hAnsi="Times New Roman" w:cs="Times New Roman"/>
          <w:b/>
          <w:sz w:val="24"/>
          <w:szCs w:val="24"/>
        </w:rPr>
      </w:pPr>
      <w:bookmarkStart w:id="0" w:name="_Toc75201413"/>
      <w:bookmarkStart w:id="1" w:name="_Toc63335973"/>
      <w:r w:rsidRPr="000B385D">
        <w:rPr>
          <w:rFonts w:ascii="Times New Roman" w:hAnsi="Times New Roman" w:cs="Times New Roman"/>
          <w:b/>
          <w:sz w:val="24"/>
          <w:szCs w:val="24"/>
        </w:rPr>
        <w:lastRenderedPageBreak/>
        <w:t>Концепция и региональная составляющая рабочей программы воспитания</w:t>
      </w:r>
      <w:bookmarkEnd w:id="0"/>
    </w:p>
    <w:p w:rsidR="000B385D" w:rsidRPr="000B385D" w:rsidRDefault="000B385D" w:rsidP="000B385D">
      <w:pPr>
        <w:pStyle w:val="ac"/>
        <w:keepNext/>
        <w:widowControl w:val="0"/>
        <w:suppressAutoHyphens/>
        <w:autoSpaceDE w:val="0"/>
        <w:autoSpaceDN w:val="0"/>
        <w:spacing w:after="0" w:line="240" w:lineRule="auto"/>
        <w:outlineLvl w:val="0"/>
        <w:rPr>
          <w:rFonts w:ascii="Times New Roman" w:hAnsi="Times New Roman"/>
          <w:b/>
          <w:sz w:val="24"/>
          <w:szCs w:val="24"/>
        </w:rPr>
      </w:pPr>
    </w:p>
    <w:p w:rsidR="000B385D" w:rsidRPr="000B385D" w:rsidRDefault="000B385D" w:rsidP="000B385D">
      <w:pPr>
        <w:spacing w:after="0"/>
        <w:ind w:firstLine="709"/>
        <w:rPr>
          <w:rFonts w:ascii="Times New Roman" w:hAnsi="Times New Roman" w:cs="Times New Roman"/>
          <w:color w:val="000000"/>
          <w:sz w:val="24"/>
          <w:szCs w:val="24"/>
        </w:rPr>
      </w:pPr>
      <w:r w:rsidRPr="000B385D">
        <w:rPr>
          <w:rFonts w:ascii="Times New Roman" w:hAnsi="Times New Roman" w:cs="Times New Roman"/>
          <w:sz w:val="24"/>
          <w:szCs w:val="24"/>
        </w:rPr>
        <w:t>Федеральный Закон «Об образовании в Российской Федерации»,  Стратегия развития во</w:t>
      </w:r>
      <w:r w:rsidRPr="000B385D">
        <w:rPr>
          <w:rFonts w:ascii="Times New Roman" w:hAnsi="Times New Roman" w:cs="Times New Roman"/>
          <w:sz w:val="24"/>
          <w:szCs w:val="24"/>
        </w:rPr>
        <w:t>с</w:t>
      </w:r>
      <w:r w:rsidRPr="000B385D">
        <w:rPr>
          <w:rFonts w:ascii="Times New Roman" w:hAnsi="Times New Roman" w:cs="Times New Roman"/>
          <w:sz w:val="24"/>
          <w:szCs w:val="24"/>
        </w:rPr>
        <w:t xml:space="preserve">питания в Российской Федерации на период до 2025 года и </w:t>
      </w:r>
      <w:hyperlink r:id="rId27" w:tgtFrame="_blank" w:history="1">
        <w:r w:rsidRPr="000B385D">
          <w:rPr>
            <w:rStyle w:val="a4"/>
            <w:rFonts w:ascii="Times New Roman" w:hAnsi="Times New Roman" w:cs="Times New Roman"/>
            <w:color w:val="000000"/>
            <w:sz w:val="24"/>
            <w:szCs w:val="24"/>
            <w:u w:val="none"/>
          </w:rPr>
          <w:t>План мероприятий по реализации Стратегии развития воспитания в 2021-2025 годах</w:t>
        </w:r>
      </w:hyperlink>
      <w:r w:rsidRPr="000B385D">
        <w:rPr>
          <w:rFonts w:ascii="Times New Roman" w:hAnsi="Times New Roman" w:cs="Times New Roman"/>
          <w:sz w:val="24"/>
          <w:szCs w:val="24"/>
        </w:rPr>
        <w:t>, утвержденные Правительством Российской Федерации, государственная программа Кировской области «Развитие образования», утвержде</w:t>
      </w:r>
      <w:r w:rsidRPr="000B385D">
        <w:rPr>
          <w:rFonts w:ascii="Times New Roman" w:hAnsi="Times New Roman" w:cs="Times New Roman"/>
          <w:sz w:val="24"/>
          <w:szCs w:val="24"/>
        </w:rPr>
        <w:t>н</w:t>
      </w:r>
      <w:r w:rsidRPr="000B385D">
        <w:rPr>
          <w:rFonts w:ascii="Times New Roman" w:hAnsi="Times New Roman" w:cs="Times New Roman"/>
          <w:sz w:val="24"/>
          <w:szCs w:val="24"/>
        </w:rPr>
        <w:t>ная постановлением Правительства Кировской  области от 30.12.2019 № 754-П способствуют модернизации воспитательного процесса, оказывают непосредственное влияние на содержание и развитие воспитательной работы в профессиональных образовательных организациях Кировской области.</w:t>
      </w:r>
    </w:p>
    <w:p w:rsidR="000B385D" w:rsidRPr="000B385D" w:rsidRDefault="000B385D" w:rsidP="000B385D">
      <w:pPr>
        <w:widowControl w:val="0"/>
        <w:autoSpaceDE w:val="0"/>
        <w:spacing w:after="0"/>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Рабочая программа воспитания способствует включению обучающихся образовательной организации в единое воспитательное пространство Российской Федерации и Кировской обла</w:t>
      </w:r>
      <w:r w:rsidRPr="000B385D">
        <w:rPr>
          <w:rFonts w:ascii="Times New Roman" w:hAnsi="Times New Roman" w:cs="Times New Roman"/>
          <w:sz w:val="24"/>
          <w:szCs w:val="24"/>
          <w:lang w:eastAsia="ar-SA"/>
        </w:rPr>
        <w:t>с</w:t>
      </w:r>
      <w:r w:rsidRPr="000B385D">
        <w:rPr>
          <w:rFonts w:ascii="Times New Roman" w:hAnsi="Times New Roman" w:cs="Times New Roman"/>
          <w:sz w:val="24"/>
          <w:szCs w:val="24"/>
          <w:lang w:eastAsia="ar-SA"/>
        </w:rPr>
        <w:t>ти, а также непосредственно образовательной</w:t>
      </w:r>
      <w:r w:rsidRPr="000B385D">
        <w:rPr>
          <w:rFonts w:ascii="Times New Roman" w:hAnsi="Times New Roman" w:cs="Times New Roman"/>
          <w:sz w:val="24"/>
          <w:szCs w:val="24"/>
          <w:lang w:eastAsia="ar-SA"/>
        </w:rPr>
        <w:tab/>
        <w:t xml:space="preserve"> организации и учебной группы, создающее ра</w:t>
      </w:r>
      <w:r w:rsidRPr="000B385D">
        <w:rPr>
          <w:rFonts w:ascii="Times New Roman" w:hAnsi="Times New Roman" w:cs="Times New Roman"/>
          <w:sz w:val="24"/>
          <w:szCs w:val="24"/>
          <w:lang w:eastAsia="ar-SA"/>
        </w:rPr>
        <w:t>в</w:t>
      </w:r>
      <w:r w:rsidRPr="000B385D">
        <w:rPr>
          <w:rFonts w:ascii="Times New Roman" w:hAnsi="Times New Roman" w:cs="Times New Roman"/>
          <w:sz w:val="24"/>
          <w:szCs w:val="24"/>
          <w:lang w:eastAsia="ar-SA"/>
        </w:rPr>
        <w:t>ные условия для развития обучающихся ПОО с общими ценностями, моральными и нравстве</w:t>
      </w:r>
      <w:r w:rsidRPr="000B385D">
        <w:rPr>
          <w:rFonts w:ascii="Times New Roman" w:hAnsi="Times New Roman" w:cs="Times New Roman"/>
          <w:sz w:val="24"/>
          <w:szCs w:val="24"/>
          <w:lang w:eastAsia="ar-SA"/>
        </w:rPr>
        <w:t>н</w:t>
      </w:r>
      <w:r w:rsidRPr="000B385D">
        <w:rPr>
          <w:rFonts w:ascii="Times New Roman" w:hAnsi="Times New Roman" w:cs="Times New Roman"/>
          <w:sz w:val="24"/>
          <w:szCs w:val="24"/>
          <w:lang w:eastAsia="ar-SA"/>
        </w:rPr>
        <w:t>ными ориентирами через вовлечение в общественно-ценностные социализирующие отношения.</w:t>
      </w:r>
    </w:p>
    <w:p w:rsidR="000B385D" w:rsidRPr="000B385D" w:rsidRDefault="000B385D" w:rsidP="000B385D">
      <w:pPr>
        <w:widowControl w:val="0"/>
        <w:autoSpaceDE w:val="0"/>
        <w:spacing w:after="0"/>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 Рабочая программа воспитания является частью основной профессиональной образов</w:t>
      </w:r>
      <w:r w:rsidRPr="000B385D">
        <w:rPr>
          <w:rFonts w:ascii="Times New Roman" w:hAnsi="Times New Roman" w:cs="Times New Roman"/>
          <w:sz w:val="24"/>
          <w:szCs w:val="24"/>
          <w:lang w:eastAsia="ar-SA"/>
        </w:rPr>
        <w:t>а</w:t>
      </w:r>
      <w:r w:rsidRPr="000B385D">
        <w:rPr>
          <w:rFonts w:ascii="Times New Roman" w:hAnsi="Times New Roman" w:cs="Times New Roman"/>
          <w:sz w:val="24"/>
          <w:szCs w:val="24"/>
          <w:lang w:eastAsia="ar-SA"/>
        </w:rPr>
        <w:t xml:space="preserve">тельной программы среднего профессионального образования. Рабочая программа воспитания представляет собой документ, порядок разработки и форма которого утверждается локальным актом образовательной организации. </w:t>
      </w:r>
    </w:p>
    <w:p w:rsidR="000B385D" w:rsidRPr="000B385D" w:rsidRDefault="000B385D" w:rsidP="000B385D">
      <w:pPr>
        <w:spacing w:after="0"/>
        <w:ind w:firstLine="709"/>
        <w:rPr>
          <w:rFonts w:ascii="Times New Roman" w:hAnsi="Times New Roman" w:cs="Times New Roman"/>
          <w:color w:val="000000"/>
          <w:sz w:val="24"/>
          <w:szCs w:val="24"/>
          <w:lang w:eastAsia="ru-RU"/>
        </w:rPr>
      </w:pPr>
      <w:r w:rsidRPr="000B385D">
        <w:rPr>
          <w:rFonts w:ascii="Times New Roman" w:hAnsi="Times New Roman" w:cs="Times New Roman"/>
          <w:sz w:val="24"/>
          <w:szCs w:val="24"/>
        </w:rPr>
        <w:t>Рабочая программа воспитания– это комплекс основных характеристик осуществляемой в профессиональной образовательной организации в рамках конкретной образовательной пр</w:t>
      </w:r>
      <w:r w:rsidRPr="000B385D">
        <w:rPr>
          <w:rFonts w:ascii="Times New Roman" w:hAnsi="Times New Roman" w:cs="Times New Roman"/>
          <w:sz w:val="24"/>
          <w:szCs w:val="24"/>
        </w:rPr>
        <w:t>о</w:t>
      </w:r>
      <w:r w:rsidRPr="000B385D">
        <w:rPr>
          <w:rFonts w:ascii="Times New Roman" w:hAnsi="Times New Roman" w:cs="Times New Roman"/>
          <w:sz w:val="24"/>
          <w:szCs w:val="24"/>
        </w:rPr>
        <w:t>граммы среднего профессионального образования воспитательной работы (цель, задачи, пре</w:t>
      </w:r>
      <w:r w:rsidRPr="000B385D">
        <w:rPr>
          <w:rFonts w:ascii="Times New Roman" w:hAnsi="Times New Roman" w:cs="Times New Roman"/>
          <w:sz w:val="24"/>
          <w:szCs w:val="24"/>
        </w:rPr>
        <w:t>д</w:t>
      </w:r>
      <w:r w:rsidRPr="000B385D">
        <w:rPr>
          <w:rFonts w:ascii="Times New Roman" w:hAnsi="Times New Roman" w:cs="Times New Roman"/>
          <w:sz w:val="24"/>
          <w:szCs w:val="24"/>
        </w:rPr>
        <w:t>ставленные в соответствующих модулях основные сферы совместной воспитывающей деятел</w:t>
      </w:r>
      <w:r w:rsidRPr="000B385D">
        <w:rPr>
          <w:rFonts w:ascii="Times New Roman" w:hAnsi="Times New Roman" w:cs="Times New Roman"/>
          <w:sz w:val="24"/>
          <w:szCs w:val="24"/>
        </w:rPr>
        <w:t>ь</w:t>
      </w:r>
      <w:r w:rsidRPr="000B385D">
        <w:rPr>
          <w:rFonts w:ascii="Times New Roman" w:hAnsi="Times New Roman" w:cs="Times New Roman"/>
          <w:sz w:val="24"/>
          <w:szCs w:val="24"/>
        </w:rPr>
        <w:t>ности педагогов и обучающихся, результаты и организационно-педагогические условия).</w:t>
      </w:r>
    </w:p>
    <w:p w:rsidR="000B385D" w:rsidRPr="000B385D" w:rsidRDefault="000B385D" w:rsidP="000B385D">
      <w:pPr>
        <w:spacing w:after="0"/>
        <w:ind w:firstLine="709"/>
        <w:rPr>
          <w:rFonts w:ascii="Times New Roman" w:hAnsi="Times New Roman" w:cs="Times New Roman"/>
          <w:sz w:val="24"/>
          <w:szCs w:val="24"/>
        </w:rPr>
      </w:pPr>
      <w:r w:rsidRPr="000B385D">
        <w:rPr>
          <w:rFonts w:ascii="Times New Roman" w:hAnsi="Times New Roman" w:cs="Times New Roman"/>
          <w:sz w:val="24"/>
          <w:szCs w:val="24"/>
        </w:rPr>
        <w:t>Дополнением к рабочей программе воспитания служит календарный план воспитательной работы, в нем конкретизируется заявленная в рабочей программе воспитания деятельность пр</w:t>
      </w:r>
      <w:r w:rsidRPr="000B385D">
        <w:rPr>
          <w:rFonts w:ascii="Times New Roman" w:hAnsi="Times New Roman" w:cs="Times New Roman"/>
          <w:sz w:val="24"/>
          <w:szCs w:val="24"/>
        </w:rPr>
        <w:t>и</w:t>
      </w:r>
      <w:r w:rsidRPr="000B385D">
        <w:rPr>
          <w:rFonts w:ascii="Times New Roman" w:hAnsi="Times New Roman" w:cs="Times New Roman"/>
          <w:sz w:val="24"/>
          <w:szCs w:val="24"/>
        </w:rPr>
        <w:t>менительно к конкретному учебному году (курсу, семестру).</w:t>
      </w:r>
    </w:p>
    <w:p w:rsidR="000B385D" w:rsidRPr="000B385D" w:rsidRDefault="000B385D" w:rsidP="000B385D">
      <w:pPr>
        <w:spacing w:after="0"/>
        <w:ind w:firstLine="709"/>
        <w:rPr>
          <w:rFonts w:ascii="Times New Roman" w:hAnsi="Times New Roman" w:cs="Times New Roman"/>
          <w:sz w:val="24"/>
          <w:szCs w:val="24"/>
        </w:rPr>
      </w:pPr>
      <w:r w:rsidRPr="000B385D">
        <w:rPr>
          <w:rFonts w:ascii="Times New Roman" w:hAnsi="Times New Roman" w:cs="Times New Roman"/>
          <w:sz w:val="24"/>
          <w:szCs w:val="24"/>
        </w:rPr>
        <w:t>Рабочая программа воспитания и календарный план воспитательной работы разрабатыв</w:t>
      </w:r>
      <w:r w:rsidRPr="000B385D">
        <w:rPr>
          <w:rFonts w:ascii="Times New Roman" w:hAnsi="Times New Roman" w:cs="Times New Roman"/>
          <w:sz w:val="24"/>
          <w:szCs w:val="24"/>
        </w:rPr>
        <w:t>а</w:t>
      </w:r>
      <w:r w:rsidRPr="000B385D">
        <w:rPr>
          <w:rFonts w:ascii="Times New Roman" w:hAnsi="Times New Roman" w:cs="Times New Roman"/>
          <w:sz w:val="24"/>
          <w:szCs w:val="24"/>
        </w:rPr>
        <w:t>ются образовательной организацией самостоятельно на весь срок освоения основной професси</w:t>
      </w:r>
      <w:r w:rsidRPr="000B385D">
        <w:rPr>
          <w:rFonts w:ascii="Times New Roman" w:hAnsi="Times New Roman" w:cs="Times New Roman"/>
          <w:sz w:val="24"/>
          <w:szCs w:val="24"/>
        </w:rPr>
        <w:t>о</w:t>
      </w:r>
      <w:r w:rsidRPr="000B385D">
        <w:rPr>
          <w:rFonts w:ascii="Times New Roman" w:hAnsi="Times New Roman" w:cs="Times New Roman"/>
          <w:sz w:val="24"/>
          <w:szCs w:val="24"/>
        </w:rPr>
        <w:t>нальной образовательной программы, с разбивкой на курсы, года обучения и/или семестры.</w:t>
      </w:r>
    </w:p>
    <w:p w:rsidR="000B385D" w:rsidRPr="000B385D" w:rsidRDefault="000B385D" w:rsidP="000B385D">
      <w:pPr>
        <w:spacing w:after="0"/>
        <w:ind w:firstLine="709"/>
        <w:rPr>
          <w:rFonts w:ascii="Times New Roman" w:hAnsi="Times New Roman" w:cs="Times New Roman"/>
          <w:sz w:val="24"/>
          <w:szCs w:val="24"/>
        </w:rPr>
      </w:pPr>
      <w:r w:rsidRPr="000B385D">
        <w:rPr>
          <w:rFonts w:ascii="Times New Roman" w:hAnsi="Times New Roman" w:cs="Times New Roman"/>
          <w:sz w:val="24"/>
          <w:szCs w:val="24"/>
        </w:rPr>
        <w:t>Рабочая программа воспитания и календарный план воспитательной работы входит в с</w:t>
      </w:r>
      <w:r w:rsidRPr="000B385D">
        <w:rPr>
          <w:rFonts w:ascii="Times New Roman" w:hAnsi="Times New Roman" w:cs="Times New Roman"/>
          <w:sz w:val="24"/>
          <w:szCs w:val="24"/>
        </w:rPr>
        <w:t>о</w:t>
      </w:r>
      <w:r w:rsidRPr="000B385D">
        <w:rPr>
          <w:rFonts w:ascii="Times New Roman" w:hAnsi="Times New Roman" w:cs="Times New Roman"/>
          <w:sz w:val="24"/>
          <w:szCs w:val="24"/>
        </w:rPr>
        <w:t xml:space="preserve">став каждой реализуемой образовательной программы среднего профессионального образования. </w:t>
      </w:r>
    </w:p>
    <w:p w:rsidR="000B385D" w:rsidRPr="000B385D" w:rsidRDefault="000B385D" w:rsidP="000B385D">
      <w:pPr>
        <w:spacing w:after="0"/>
        <w:ind w:firstLine="709"/>
        <w:rPr>
          <w:rFonts w:ascii="Times New Roman" w:hAnsi="Times New Roman" w:cs="Times New Roman"/>
          <w:sz w:val="24"/>
          <w:szCs w:val="24"/>
        </w:rPr>
      </w:pPr>
      <w:r w:rsidRPr="000B385D">
        <w:rPr>
          <w:rFonts w:ascii="Times New Roman" w:hAnsi="Times New Roman" w:cs="Times New Roman"/>
          <w:sz w:val="24"/>
          <w:szCs w:val="24"/>
        </w:rPr>
        <w:t>Рабочая программа воспитания и календарный план воспитательной работы, как часть о</w:t>
      </w:r>
      <w:r w:rsidRPr="000B385D">
        <w:rPr>
          <w:rFonts w:ascii="Times New Roman" w:hAnsi="Times New Roman" w:cs="Times New Roman"/>
          <w:sz w:val="24"/>
          <w:szCs w:val="24"/>
        </w:rPr>
        <w:t>б</w:t>
      </w:r>
      <w:r w:rsidRPr="000B385D">
        <w:rPr>
          <w:rFonts w:ascii="Times New Roman" w:hAnsi="Times New Roman" w:cs="Times New Roman"/>
          <w:sz w:val="24"/>
          <w:szCs w:val="24"/>
        </w:rPr>
        <w:t>разовательной программы утверждаются в порядке, определенном Уставом и локальными акт</w:t>
      </w:r>
      <w:r w:rsidRPr="000B385D">
        <w:rPr>
          <w:rFonts w:ascii="Times New Roman" w:hAnsi="Times New Roman" w:cs="Times New Roman"/>
          <w:sz w:val="24"/>
          <w:szCs w:val="24"/>
        </w:rPr>
        <w:t>а</w:t>
      </w:r>
      <w:r w:rsidRPr="000B385D">
        <w:rPr>
          <w:rFonts w:ascii="Times New Roman" w:hAnsi="Times New Roman" w:cs="Times New Roman"/>
          <w:sz w:val="24"/>
          <w:szCs w:val="24"/>
        </w:rPr>
        <w:t>ми образовательной организации.</w:t>
      </w:r>
    </w:p>
    <w:p w:rsidR="000B385D" w:rsidRPr="000B385D" w:rsidRDefault="000B385D" w:rsidP="000B385D">
      <w:pPr>
        <w:spacing w:after="0"/>
        <w:ind w:firstLine="709"/>
        <w:rPr>
          <w:rFonts w:ascii="Times New Roman" w:hAnsi="Times New Roman" w:cs="Times New Roman"/>
          <w:sz w:val="24"/>
          <w:szCs w:val="24"/>
        </w:rPr>
      </w:pPr>
      <w:r w:rsidRPr="000B385D">
        <w:rPr>
          <w:rFonts w:ascii="Times New Roman" w:hAnsi="Times New Roman" w:cs="Times New Roman"/>
          <w:sz w:val="24"/>
          <w:szCs w:val="24"/>
        </w:rPr>
        <w:t>Обучающиеся должны быть ознакомлены с рабочей программой воспитания и календа</w:t>
      </w:r>
      <w:r w:rsidRPr="000B385D">
        <w:rPr>
          <w:rFonts w:ascii="Times New Roman" w:hAnsi="Times New Roman" w:cs="Times New Roman"/>
          <w:sz w:val="24"/>
          <w:szCs w:val="24"/>
        </w:rPr>
        <w:t>р</w:t>
      </w:r>
      <w:r w:rsidRPr="000B385D">
        <w:rPr>
          <w:rFonts w:ascii="Times New Roman" w:hAnsi="Times New Roman" w:cs="Times New Roman"/>
          <w:sz w:val="24"/>
          <w:szCs w:val="24"/>
        </w:rPr>
        <w:t>ным планом воспитательной работы, как составляющими основной профессиональной образов</w:t>
      </w:r>
      <w:r w:rsidRPr="000B385D">
        <w:rPr>
          <w:rFonts w:ascii="Times New Roman" w:hAnsi="Times New Roman" w:cs="Times New Roman"/>
          <w:sz w:val="24"/>
          <w:szCs w:val="24"/>
        </w:rPr>
        <w:t>а</w:t>
      </w:r>
      <w:r w:rsidRPr="000B385D">
        <w:rPr>
          <w:rFonts w:ascii="Times New Roman" w:hAnsi="Times New Roman" w:cs="Times New Roman"/>
          <w:sz w:val="24"/>
          <w:szCs w:val="24"/>
        </w:rPr>
        <w:t>тельной программы.</w:t>
      </w:r>
    </w:p>
    <w:p w:rsidR="000B385D" w:rsidRPr="000B385D" w:rsidRDefault="000B385D" w:rsidP="000B385D">
      <w:pPr>
        <w:widowControl w:val="0"/>
        <w:autoSpaceDE w:val="0"/>
        <w:spacing w:after="0" w:line="240" w:lineRule="auto"/>
        <w:ind w:firstLine="709"/>
        <w:rPr>
          <w:rFonts w:ascii="Times New Roman" w:hAnsi="Times New Roman" w:cs="Times New Roman"/>
          <w:i/>
          <w:sz w:val="24"/>
          <w:szCs w:val="24"/>
          <w:lang w:eastAsia="ar-SA"/>
        </w:rPr>
      </w:pPr>
    </w:p>
    <w:p w:rsidR="000B385D" w:rsidRDefault="000B385D" w:rsidP="000B385D">
      <w:pPr>
        <w:pStyle w:val="1"/>
        <w:ind w:firstLine="0"/>
        <w:jc w:val="center"/>
        <w:rPr>
          <w:b/>
        </w:rPr>
      </w:pPr>
    </w:p>
    <w:p w:rsidR="00080F69" w:rsidRDefault="00080F69" w:rsidP="00080F69"/>
    <w:p w:rsidR="00080F69" w:rsidRDefault="00080F69" w:rsidP="00080F69"/>
    <w:p w:rsidR="00080F69" w:rsidRPr="00080F69" w:rsidRDefault="00080F69" w:rsidP="00080F69"/>
    <w:p w:rsidR="002174BD" w:rsidRPr="000B385D" w:rsidRDefault="002174BD" w:rsidP="000B385D">
      <w:pPr>
        <w:pStyle w:val="1"/>
        <w:ind w:firstLine="0"/>
        <w:jc w:val="center"/>
        <w:rPr>
          <w:b/>
        </w:rPr>
      </w:pPr>
      <w:r w:rsidRPr="000B385D">
        <w:rPr>
          <w:b/>
        </w:rPr>
        <w:lastRenderedPageBreak/>
        <w:t>1. Общая характеристика рабочей программы воспитания</w:t>
      </w:r>
      <w:bookmarkEnd w:id="1"/>
    </w:p>
    <w:p w:rsidR="002174BD" w:rsidRPr="000B385D" w:rsidRDefault="002174BD" w:rsidP="000B385D">
      <w:pPr>
        <w:spacing w:after="0" w:line="240" w:lineRule="auto"/>
        <w:ind w:left="720"/>
        <w:rPr>
          <w:rFonts w:ascii="Times New Roman" w:hAnsi="Times New Roman" w:cs="Times New Roman"/>
          <w:sz w:val="24"/>
          <w:szCs w:val="24"/>
        </w:rPr>
      </w:pPr>
    </w:p>
    <w:p w:rsidR="002174BD" w:rsidRPr="000B385D" w:rsidRDefault="002174BD" w:rsidP="000B385D">
      <w:pPr>
        <w:pStyle w:val="1"/>
        <w:ind w:firstLine="0"/>
        <w:jc w:val="both"/>
        <w:rPr>
          <w:b/>
        </w:rPr>
      </w:pPr>
      <w:bookmarkStart w:id="2" w:name="_Toc63335974"/>
      <w:r w:rsidRPr="000B385D">
        <w:rPr>
          <w:b/>
        </w:rPr>
        <w:t>1.1. Нормативно-правовое и методическое обеспечение разработки программы</w:t>
      </w:r>
      <w:bookmarkEnd w:id="2"/>
      <w:r w:rsidRPr="000B385D">
        <w:rPr>
          <w:b/>
        </w:rPr>
        <w:t xml:space="preserve"> </w:t>
      </w:r>
    </w:p>
    <w:p w:rsidR="002174BD" w:rsidRPr="000B385D" w:rsidRDefault="002174BD"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Рабочая программа воспитания разработана на основе: </w:t>
      </w:r>
    </w:p>
    <w:p w:rsidR="002174BD" w:rsidRPr="000B385D" w:rsidRDefault="002174BD" w:rsidP="000B385D">
      <w:pPr>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rPr>
        <w:t xml:space="preserve">1. Федерального закона от 29.12.2012 № 273-ФЗ «Об образовании в Российской Федерации». </w:t>
      </w:r>
    </w:p>
    <w:p w:rsidR="002174BD" w:rsidRPr="000B385D" w:rsidRDefault="002174BD" w:rsidP="000B385D">
      <w:pPr>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rPr>
        <w:t>2. 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rsidR="002174BD" w:rsidRPr="000B385D" w:rsidRDefault="002174BD" w:rsidP="00740CD8">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3. Федерального государственного образовательного стандарта среднего профессионального о</w:t>
      </w:r>
      <w:r w:rsidRPr="000B385D">
        <w:rPr>
          <w:rFonts w:ascii="Times New Roman" w:hAnsi="Times New Roman" w:cs="Times New Roman"/>
          <w:sz w:val="24"/>
          <w:szCs w:val="24"/>
        </w:rPr>
        <w:t>б</w:t>
      </w:r>
      <w:r w:rsidRPr="000B385D">
        <w:rPr>
          <w:rFonts w:ascii="Times New Roman" w:hAnsi="Times New Roman" w:cs="Times New Roman"/>
          <w:sz w:val="24"/>
          <w:szCs w:val="24"/>
        </w:rPr>
        <w:t xml:space="preserve">разования </w:t>
      </w:r>
      <w:r w:rsidR="00740CD8">
        <w:rPr>
          <w:rFonts w:ascii="Times New Roman" w:hAnsi="Times New Roman" w:cs="Times New Roman"/>
          <w:sz w:val="24"/>
          <w:szCs w:val="24"/>
        </w:rPr>
        <w:t>19.02.03 Технология хлеба, кондитерских и макаронных изделий</w:t>
      </w:r>
      <w:r w:rsidR="00585AF3" w:rsidRPr="000B385D">
        <w:rPr>
          <w:rFonts w:ascii="Times New Roman" w:hAnsi="Times New Roman" w:cs="Times New Roman"/>
          <w:sz w:val="24"/>
          <w:szCs w:val="24"/>
        </w:rPr>
        <w:t xml:space="preserve">, </w:t>
      </w:r>
      <w:r w:rsidR="00BB20C7" w:rsidRPr="000B385D">
        <w:rPr>
          <w:rFonts w:ascii="Times New Roman" w:hAnsi="Times New Roman" w:cs="Times New Roman"/>
          <w:sz w:val="24"/>
          <w:szCs w:val="24"/>
        </w:rPr>
        <w:t>утвержденного пр</w:t>
      </w:r>
      <w:r w:rsidR="00BB20C7" w:rsidRPr="000B385D">
        <w:rPr>
          <w:rFonts w:ascii="Times New Roman" w:hAnsi="Times New Roman" w:cs="Times New Roman"/>
          <w:sz w:val="24"/>
          <w:szCs w:val="24"/>
        </w:rPr>
        <w:t>и</w:t>
      </w:r>
      <w:r w:rsidR="00BB20C7" w:rsidRPr="000B385D">
        <w:rPr>
          <w:rFonts w:ascii="Times New Roman" w:hAnsi="Times New Roman" w:cs="Times New Roman"/>
          <w:sz w:val="24"/>
          <w:szCs w:val="24"/>
        </w:rPr>
        <w:t>казом  Министерства образования и науки от 07.05.2014  № 454</w:t>
      </w:r>
      <w:r w:rsidRPr="000B385D">
        <w:rPr>
          <w:rFonts w:ascii="Times New Roman" w:hAnsi="Times New Roman" w:cs="Times New Roman"/>
          <w:sz w:val="24"/>
          <w:szCs w:val="24"/>
        </w:rPr>
        <w:t>.</w:t>
      </w:r>
    </w:p>
    <w:p w:rsidR="002174BD" w:rsidRPr="000B385D" w:rsidRDefault="002174BD" w:rsidP="000B385D">
      <w:pPr>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rPr>
        <w:t>4. Приказа Министерства просвещения РФ от 17.12.2020 № 747 «О внесении изменений в фед</w:t>
      </w:r>
      <w:r w:rsidRPr="000B385D">
        <w:rPr>
          <w:rFonts w:ascii="Times New Roman" w:hAnsi="Times New Roman" w:cs="Times New Roman"/>
          <w:sz w:val="24"/>
          <w:szCs w:val="24"/>
        </w:rPr>
        <w:t>е</w:t>
      </w:r>
      <w:r w:rsidRPr="000B385D">
        <w:rPr>
          <w:rFonts w:ascii="Times New Roman" w:hAnsi="Times New Roman" w:cs="Times New Roman"/>
          <w:sz w:val="24"/>
          <w:szCs w:val="24"/>
        </w:rPr>
        <w:t>ральные государственные образовательные стандарты среднего профессионального образов</w:t>
      </w:r>
      <w:r w:rsidRPr="000B385D">
        <w:rPr>
          <w:rFonts w:ascii="Times New Roman" w:hAnsi="Times New Roman" w:cs="Times New Roman"/>
          <w:sz w:val="24"/>
          <w:szCs w:val="24"/>
        </w:rPr>
        <w:t>а</w:t>
      </w:r>
      <w:r w:rsidRPr="000B385D">
        <w:rPr>
          <w:rFonts w:ascii="Times New Roman" w:hAnsi="Times New Roman" w:cs="Times New Roman"/>
          <w:sz w:val="24"/>
          <w:szCs w:val="24"/>
        </w:rPr>
        <w:t>ния».</w:t>
      </w:r>
    </w:p>
    <w:p w:rsidR="002174BD" w:rsidRPr="000B385D" w:rsidRDefault="002174BD" w:rsidP="000B385D">
      <w:pPr>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rPr>
        <w:t>5. Распоряжения Правительства РФ от 29.05.2015 № 996-р «Об утверждении Стратегии развития воспитания в Российской Федерации на период до 2025 года».</w:t>
      </w:r>
    </w:p>
    <w:p w:rsidR="002174BD" w:rsidRPr="000B385D" w:rsidRDefault="002174BD" w:rsidP="000B385D">
      <w:pPr>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rPr>
        <w:t>6. Распоряжения Правительства РФ от 12.11.2020 № 2945-Р «Об утверждении плана меропри</w:t>
      </w:r>
      <w:r w:rsidRPr="000B385D">
        <w:rPr>
          <w:rFonts w:ascii="Times New Roman" w:hAnsi="Times New Roman" w:cs="Times New Roman"/>
          <w:sz w:val="24"/>
          <w:szCs w:val="24"/>
        </w:rPr>
        <w:t>я</w:t>
      </w:r>
      <w:r w:rsidRPr="000B385D">
        <w:rPr>
          <w:rFonts w:ascii="Times New Roman" w:hAnsi="Times New Roman" w:cs="Times New Roman"/>
          <w:sz w:val="24"/>
          <w:szCs w:val="24"/>
        </w:rPr>
        <w:t>тий по реализации в 2021 - 2025 годах Стратегии развития воспитания в Российской Федерации на период до 2025 года».</w:t>
      </w:r>
    </w:p>
    <w:p w:rsidR="00080F69" w:rsidRDefault="002174BD" w:rsidP="00080F69">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7. Основной профессионально</w:t>
      </w:r>
      <w:r w:rsidR="00080F69">
        <w:rPr>
          <w:rFonts w:ascii="Times New Roman" w:hAnsi="Times New Roman" w:cs="Times New Roman"/>
          <w:sz w:val="24"/>
          <w:szCs w:val="24"/>
        </w:rPr>
        <w:t xml:space="preserve">й образовательной программы по профессии </w:t>
      </w:r>
      <w:r w:rsidR="00740CD8">
        <w:rPr>
          <w:rFonts w:ascii="Times New Roman" w:hAnsi="Times New Roman" w:cs="Times New Roman"/>
          <w:sz w:val="24"/>
          <w:szCs w:val="24"/>
        </w:rPr>
        <w:t>19.02.03 Технология хлеба, кондитерских и макаронных изделий</w:t>
      </w:r>
    </w:p>
    <w:p w:rsidR="002174BD" w:rsidRPr="000B385D" w:rsidRDefault="002174BD"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8. Локальных актов КОГПОАУ ТП и НП г.Советска</w:t>
      </w:r>
    </w:p>
    <w:p w:rsidR="002174BD" w:rsidRPr="000B385D" w:rsidRDefault="002174BD" w:rsidP="000B385D">
      <w:pPr>
        <w:autoSpaceDN w:val="0"/>
        <w:adjustRightInd w:val="0"/>
        <w:spacing w:after="0" w:line="240" w:lineRule="auto"/>
        <w:rPr>
          <w:rFonts w:ascii="Times New Roman" w:hAnsi="Times New Roman" w:cs="Times New Roman"/>
          <w:sz w:val="24"/>
          <w:szCs w:val="24"/>
        </w:rPr>
      </w:pPr>
    </w:p>
    <w:p w:rsidR="002174BD" w:rsidRPr="000B385D" w:rsidRDefault="002174BD" w:rsidP="000B385D">
      <w:pPr>
        <w:autoSpaceDN w:val="0"/>
        <w:adjustRightInd w:val="0"/>
        <w:spacing w:after="0" w:line="240" w:lineRule="auto"/>
        <w:rPr>
          <w:rFonts w:ascii="Times New Roman" w:hAnsi="Times New Roman" w:cs="Times New Roman"/>
          <w:sz w:val="24"/>
          <w:szCs w:val="24"/>
        </w:rPr>
      </w:pPr>
    </w:p>
    <w:p w:rsidR="002174BD" w:rsidRPr="000B385D" w:rsidRDefault="002174BD" w:rsidP="000B385D">
      <w:pPr>
        <w:autoSpaceDN w:val="0"/>
        <w:adjustRightInd w:val="0"/>
        <w:spacing w:after="0" w:line="240" w:lineRule="auto"/>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pStyle w:val="1"/>
        <w:ind w:firstLine="0"/>
        <w:jc w:val="both"/>
        <w:rPr>
          <w:b/>
        </w:rPr>
      </w:pPr>
      <w:bookmarkStart w:id="3" w:name="_Toc63335975"/>
      <w:r w:rsidRPr="000B385D">
        <w:rPr>
          <w:b/>
        </w:rPr>
        <w:t>1.2. Область применения программы</w:t>
      </w:r>
      <w:bookmarkEnd w:id="3"/>
      <w:r w:rsidRPr="000B385D">
        <w:rPr>
          <w:b/>
        </w:rPr>
        <w:t xml:space="preserve"> </w:t>
      </w:r>
    </w:p>
    <w:p w:rsidR="002174BD" w:rsidRPr="000B385D" w:rsidRDefault="002174BD"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ab/>
      </w:r>
    </w:p>
    <w:p w:rsidR="00264F88" w:rsidRPr="000B385D" w:rsidRDefault="002174BD" w:rsidP="00080F69">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Рабочая программа воспитания является частью основной профессиональной образовательной программы в соответствии с ФГОС СПО по </w:t>
      </w:r>
      <w:r w:rsidR="00740CD8">
        <w:rPr>
          <w:rFonts w:ascii="Times New Roman" w:hAnsi="Times New Roman" w:cs="Times New Roman"/>
          <w:sz w:val="24"/>
          <w:szCs w:val="24"/>
        </w:rPr>
        <w:t>профессии 19.02.03 Технология хлеба, кондитерских и макаронных изделий.</w:t>
      </w:r>
      <w:r w:rsidR="00080F69">
        <w:rPr>
          <w:rFonts w:ascii="Times New Roman" w:hAnsi="Times New Roman" w:cs="Times New Roman"/>
          <w:sz w:val="24"/>
          <w:szCs w:val="24"/>
        </w:rPr>
        <w:t>.</w:t>
      </w:r>
    </w:p>
    <w:p w:rsidR="002174BD" w:rsidRPr="000B385D" w:rsidRDefault="002174BD" w:rsidP="00080F69">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Программа предназначена для использования в учебном процессе </w:t>
      </w:r>
      <w:r w:rsidR="00080F69">
        <w:rPr>
          <w:rFonts w:ascii="Times New Roman" w:hAnsi="Times New Roman" w:cs="Times New Roman"/>
          <w:sz w:val="24"/>
          <w:szCs w:val="24"/>
        </w:rPr>
        <w:t>заочной формы</w:t>
      </w:r>
      <w:r w:rsidRPr="000B385D">
        <w:rPr>
          <w:rFonts w:ascii="Times New Roman" w:hAnsi="Times New Roman" w:cs="Times New Roman"/>
          <w:sz w:val="24"/>
          <w:szCs w:val="24"/>
        </w:rPr>
        <w:t xml:space="preserve"> обучения.</w:t>
      </w:r>
    </w:p>
    <w:p w:rsidR="002174BD" w:rsidRPr="000B385D" w:rsidRDefault="002174BD" w:rsidP="000B385D">
      <w:pPr>
        <w:spacing w:after="0" w:line="240" w:lineRule="auto"/>
        <w:ind w:firstLine="708"/>
        <w:rPr>
          <w:rFonts w:ascii="Times New Roman" w:hAnsi="Times New Roman" w:cs="Times New Roman"/>
          <w:sz w:val="24"/>
          <w:szCs w:val="24"/>
        </w:rPr>
      </w:pPr>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pStyle w:val="1"/>
        <w:ind w:firstLine="0"/>
        <w:jc w:val="both"/>
        <w:rPr>
          <w:b/>
        </w:rPr>
      </w:pPr>
      <w:bookmarkStart w:id="4" w:name="_Toc63335976"/>
      <w:r w:rsidRPr="000B385D">
        <w:rPr>
          <w:b/>
        </w:rPr>
        <w:t>1.3. Место программы в структуре основной профессиональной образователь</w:t>
      </w:r>
      <w:r w:rsidRPr="000B385D">
        <w:rPr>
          <w:b/>
        </w:rPr>
        <w:softHyphen/>
        <w:t>ной програ</w:t>
      </w:r>
      <w:r w:rsidRPr="000B385D">
        <w:rPr>
          <w:b/>
        </w:rPr>
        <w:t>м</w:t>
      </w:r>
      <w:r w:rsidRPr="000B385D">
        <w:rPr>
          <w:b/>
        </w:rPr>
        <w:t>мы:</w:t>
      </w:r>
      <w:bookmarkEnd w:id="4"/>
      <w:r w:rsidRPr="000B385D">
        <w:rPr>
          <w:b/>
        </w:rPr>
        <w:t xml:space="preserve"> </w:t>
      </w:r>
    </w:p>
    <w:p w:rsidR="002174BD" w:rsidRDefault="002174BD" w:rsidP="000B385D">
      <w:pPr>
        <w:spacing w:after="0" w:line="240" w:lineRule="auto"/>
        <w:ind w:firstLine="708"/>
        <w:jc w:val="both"/>
        <w:rPr>
          <w:rFonts w:ascii="Times New Roman" w:hAnsi="Times New Roman" w:cs="Times New Roman"/>
          <w:sz w:val="24"/>
          <w:szCs w:val="24"/>
        </w:rPr>
      </w:pPr>
      <w:r w:rsidRPr="000B385D">
        <w:rPr>
          <w:rFonts w:ascii="Times New Roman" w:hAnsi="Times New Roman" w:cs="Times New Roman"/>
          <w:sz w:val="24"/>
          <w:szCs w:val="24"/>
        </w:rPr>
        <w:t>Реализация программы осуществляется по модулям в течение всего периода обучения в соответствии с календарным планом воспитательной работы.</w:t>
      </w:r>
    </w:p>
    <w:p w:rsidR="000B385D" w:rsidRPr="000B385D" w:rsidRDefault="000B385D" w:rsidP="000B385D">
      <w:pPr>
        <w:spacing w:after="0" w:line="240" w:lineRule="auto"/>
        <w:ind w:firstLine="708"/>
        <w:jc w:val="both"/>
        <w:rPr>
          <w:rFonts w:ascii="Times New Roman" w:hAnsi="Times New Roman" w:cs="Times New Roman"/>
          <w:sz w:val="24"/>
          <w:szCs w:val="24"/>
        </w:rPr>
      </w:pPr>
    </w:p>
    <w:p w:rsidR="002174BD" w:rsidRPr="000B385D" w:rsidRDefault="002174BD" w:rsidP="000B385D">
      <w:pPr>
        <w:pStyle w:val="1"/>
        <w:ind w:firstLine="0"/>
        <w:jc w:val="both"/>
        <w:rPr>
          <w:b/>
        </w:rPr>
      </w:pPr>
      <w:bookmarkStart w:id="5" w:name="_Toc63335977"/>
      <w:r w:rsidRPr="000B385D">
        <w:rPr>
          <w:b/>
        </w:rPr>
        <w:t>1.4. Цель, задачи и планируемые результаты освоения программы</w:t>
      </w:r>
      <w:bookmarkEnd w:id="5"/>
      <w:r w:rsidRPr="000B385D">
        <w:rPr>
          <w:b/>
        </w:rPr>
        <w:t xml:space="preserve"> </w:t>
      </w:r>
    </w:p>
    <w:p w:rsidR="002174BD" w:rsidRPr="000B385D" w:rsidRDefault="002174BD" w:rsidP="000B3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eastAsia="ar-SA"/>
        </w:rPr>
      </w:pPr>
      <w:r w:rsidRPr="000B385D">
        <w:rPr>
          <w:rFonts w:ascii="Times New Roman" w:hAnsi="Times New Roman" w:cs="Times New Roman"/>
          <w:b/>
          <w:sz w:val="24"/>
          <w:szCs w:val="24"/>
        </w:rPr>
        <w:tab/>
      </w:r>
      <w:r w:rsidRPr="000B385D">
        <w:rPr>
          <w:rFonts w:ascii="Times New Roman" w:hAnsi="Times New Roman" w:cs="Times New Roman"/>
          <w:sz w:val="24"/>
          <w:szCs w:val="24"/>
        </w:rPr>
        <w:t>Воспитание обучающихся при освоении ими образовательной программы осуществл</w:t>
      </w:r>
      <w:r w:rsidRPr="000B385D">
        <w:rPr>
          <w:rFonts w:ascii="Times New Roman" w:hAnsi="Times New Roman" w:cs="Times New Roman"/>
          <w:sz w:val="24"/>
          <w:szCs w:val="24"/>
        </w:rPr>
        <w:t>я</w:t>
      </w:r>
      <w:r w:rsidRPr="000B385D">
        <w:rPr>
          <w:rFonts w:ascii="Times New Roman" w:hAnsi="Times New Roman" w:cs="Times New Roman"/>
          <w:sz w:val="24"/>
          <w:szCs w:val="24"/>
        </w:rPr>
        <w:t>ется на основе включаемых в образовательные программы рабочей программы воспитания и к</w:t>
      </w:r>
      <w:r w:rsidRPr="000B385D">
        <w:rPr>
          <w:rFonts w:ascii="Times New Roman" w:hAnsi="Times New Roman" w:cs="Times New Roman"/>
          <w:sz w:val="24"/>
          <w:szCs w:val="24"/>
        </w:rPr>
        <w:t>а</w:t>
      </w:r>
      <w:r w:rsidRPr="000B385D">
        <w:rPr>
          <w:rFonts w:ascii="Times New Roman" w:hAnsi="Times New Roman" w:cs="Times New Roman"/>
          <w:sz w:val="24"/>
          <w:szCs w:val="24"/>
        </w:rPr>
        <w:t>лендарного плана воспитательной работы, разрабатываемых и утверждаемых с учетом включе</w:t>
      </w:r>
      <w:r w:rsidRPr="000B385D">
        <w:rPr>
          <w:rFonts w:ascii="Times New Roman" w:hAnsi="Times New Roman" w:cs="Times New Roman"/>
          <w:sz w:val="24"/>
          <w:szCs w:val="24"/>
        </w:rPr>
        <w:t>н</w:t>
      </w:r>
      <w:r w:rsidRPr="000B385D">
        <w:rPr>
          <w:rFonts w:ascii="Times New Roman" w:hAnsi="Times New Roman" w:cs="Times New Roman"/>
          <w:sz w:val="24"/>
          <w:szCs w:val="24"/>
        </w:rPr>
        <w:t>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r w:rsidRPr="000B385D">
        <w:rPr>
          <w:rFonts w:ascii="Times New Roman" w:hAnsi="Times New Roman" w:cs="Times New Roman"/>
          <w:b/>
          <w:sz w:val="24"/>
          <w:szCs w:val="24"/>
        </w:rPr>
        <w:t>.</w:t>
      </w:r>
    </w:p>
    <w:p w:rsidR="002174BD" w:rsidRPr="000B385D" w:rsidRDefault="002174BD" w:rsidP="000B385D">
      <w:pPr>
        <w:spacing w:after="0" w:line="240" w:lineRule="auto"/>
        <w:rPr>
          <w:rFonts w:ascii="Times New Roman" w:hAnsi="Times New Roman" w:cs="Times New Roman"/>
          <w:sz w:val="24"/>
          <w:szCs w:val="24"/>
        </w:rPr>
      </w:pPr>
      <w:r w:rsidRPr="000B385D">
        <w:rPr>
          <w:rFonts w:ascii="Times New Roman" w:hAnsi="Times New Roman" w:cs="Times New Roman"/>
          <w:b/>
          <w:sz w:val="24"/>
          <w:szCs w:val="24"/>
        </w:rPr>
        <w:tab/>
      </w:r>
      <w:r w:rsidRPr="000B385D">
        <w:rPr>
          <w:rFonts w:ascii="Times New Roman" w:hAnsi="Times New Roman" w:cs="Times New Roman"/>
          <w:sz w:val="24"/>
          <w:szCs w:val="24"/>
        </w:rPr>
        <w:t>Воспитательный процесс в профессиональной образовательной организации по направл</w:t>
      </w:r>
      <w:r w:rsidRPr="000B385D">
        <w:rPr>
          <w:rFonts w:ascii="Times New Roman" w:hAnsi="Times New Roman" w:cs="Times New Roman"/>
          <w:sz w:val="24"/>
          <w:szCs w:val="24"/>
        </w:rPr>
        <w:t>е</w:t>
      </w:r>
      <w:r w:rsidRPr="000B385D">
        <w:rPr>
          <w:rFonts w:ascii="Times New Roman" w:hAnsi="Times New Roman" w:cs="Times New Roman"/>
          <w:sz w:val="24"/>
          <w:szCs w:val="24"/>
        </w:rPr>
        <w:t>нию подготовк</w:t>
      </w:r>
      <w:r w:rsidR="00B52DE5" w:rsidRPr="000B385D">
        <w:rPr>
          <w:rFonts w:ascii="Times New Roman" w:hAnsi="Times New Roman" w:cs="Times New Roman"/>
          <w:sz w:val="24"/>
          <w:szCs w:val="24"/>
        </w:rPr>
        <w:t xml:space="preserve">и </w:t>
      </w:r>
      <w:r w:rsidR="00080F69">
        <w:rPr>
          <w:rFonts w:ascii="Times New Roman" w:hAnsi="Times New Roman" w:cs="Times New Roman"/>
          <w:sz w:val="24"/>
          <w:szCs w:val="24"/>
        </w:rPr>
        <w:t>профессии Техническое обслуживание и ремонт двигателей, систем и агрегатов</w:t>
      </w:r>
      <w:r w:rsidRPr="000B385D">
        <w:rPr>
          <w:rFonts w:ascii="Times New Roman" w:hAnsi="Times New Roman" w:cs="Times New Roman"/>
          <w:sz w:val="24"/>
          <w:szCs w:val="24"/>
        </w:rPr>
        <w:t>,</w:t>
      </w:r>
      <w:r w:rsidR="00330E58" w:rsidRPr="000B385D">
        <w:rPr>
          <w:rFonts w:ascii="Times New Roman" w:hAnsi="Times New Roman" w:cs="Times New Roman"/>
          <w:sz w:val="24"/>
          <w:szCs w:val="24"/>
        </w:rPr>
        <w:t xml:space="preserve"> </w:t>
      </w:r>
      <w:r w:rsidRPr="000B385D">
        <w:rPr>
          <w:rFonts w:ascii="Times New Roman" w:hAnsi="Times New Roman" w:cs="Times New Roman"/>
          <w:sz w:val="24"/>
          <w:szCs w:val="24"/>
        </w:rPr>
        <w:t xml:space="preserve"> организован на основе настоящей рабочей программы воспитания</w:t>
      </w:r>
      <w:r w:rsidR="00330E58" w:rsidRPr="000B385D">
        <w:rPr>
          <w:rFonts w:ascii="Times New Roman" w:hAnsi="Times New Roman" w:cs="Times New Roman"/>
          <w:sz w:val="24"/>
          <w:szCs w:val="24"/>
        </w:rPr>
        <w:t>, сформированной</w:t>
      </w:r>
      <w:r w:rsidR="00B52DE5" w:rsidRPr="000B385D">
        <w:rPr>
          <w:rFonts w:ascii="Times New Roman" w:hAnsi="Times New Roman" w:cs="Times New Roman"/>
          <w:sz w:val="24"/>
          <w:szCs w:val="24"/>
        </w:rPr>
        <w:t xml:space="preserve"> на период 2021 - 2025</w:t>
      </w:r>
      <w:r w:rsidRPr="000B385D">
        <w:rPr>
          <w:rFonts w:ascii="Times New Roman" w:hAnsi="Times New Roman" w:cs="Times New Roman"/>
          <w:sz w:val="24"/>
          <w:szCs w:val="24"/>
        </w:rPr>
        <w:t xml:space="preserve"> гг., и направлен на развитие личности, создание условий для самоопределения и с</w:t>
      </w:r>
      <w:r w:rsidRPr="000B385D">
        <w:rPr>
          <w:rFonts w:ascii="Times New Roman" w:hAnsi="Times New Roman" w:cs="Times New Roman"/>
          <w:sz w:val="24"/>
          <w:szCs w:val="24"/>
        </w:rPr>
        <w:t>о</w:t>
      </w:r>
      <w:r w:rsidRPr="000B385D">
        <w:rPr>
          <w:rFonts w:ascii="Times New Roman" w:hAnsi="Times New Roman" w:cs="Times New Roman"/>
          <w:sz w:val="24"/>
          <w:szCs w:val="24"/>
        </w:rPr>
        <w:t>циализации обучающихся на основе социокультурных, духовно-нравственных ценностей и пр</w:t>
      </w:r>
      <w:r w:rsidRPr="000B385D">
        <w:rPr>
          <w:rFonts w:ascii="Times New Roman" w:hAnsi="Times New Roman" w:cs="Times New Roman"/>
          <w:sz w:val="24"/>
          <w:szCs w:val="24"/>
        </w:rPr>
        <w:t>и</w:t>
      </w:r>
      <w:r w:rsidRPr="000B385D">
        <w:rPr>
          <w:rFonts w:ascii="Times New Roman" w:hAnsi="Times New Roman" w:cs="Times New Roman"/>
          <w:sz w:val="24"/>
          <w:szCs w:val="24"/>
        </w:rPr>
        <w:t xml:space="preserve">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w:t>
      </w:r>
      <w:r w:rsidRPr="000B385D">
        <w:rPr>
          <w:rFonts w:ascii="Times New Roman" w:hAnsi="Times New Roman" w:cs="Times New Roman"/>
          <w:sz w:val="24"/>
          <w:szCs w:val="24"/>
        </w:rPr>
        <w:lastRenderedPageBreak/>
        <w:t>труда и старшему поколению, взаимного уважения, бережного отношения к культурному насл</w:t>
      </w:r>
      <w:r w:rsidRPr="000B385D">
        <w:rPr>
          <w:rFonts w:ascii="Times New Roman" w:hAnsi="Times New Roman" w:cs="Times New Roman"/>
          <w:sz w:val="24"/>
          <w:szCs w:val="24"/>
        </w:rPr>
        <w:t>е</w:t>
      </w:r>
      <w:r w:rsidRPr="000B385D">
        <w:rPr>
          <w:rFonts w:ascii="Times New Roman" w:hAnsi="Times New Roman" w:cs="Times New Roman"/>
          <w:sz w:val="24"/>
          <w:szCs w:val="24"/>
        </w:rPr>
        <w:t>дию и традициям многонационального народа Российской Федерации, природе и окружающей среде.</w:t>
      </w:r>
    </w:p>
    <w:p w:rsidR="002174BD" w:rsidRPr="000B385D" w:rsidRDefault="002174BD" w:rsidP="000B385D">
      <w:pPr>
        <w:autoSpaceDN w:val="0"/>
        <w:spacing w:after="0" w:line="240" w:lineRule="auto"/>
        <w:ind w:firstLine="698"/>
        <w:jc w:val="both"/>
        <w:rPr>
          <w:rFonts w:ascii="Times New Roman" w:hAnsi="Times New Roman" w:cs="Times New Roman"/>
          <w:color w:val="000000"/>
          <w:sz w:val="24"/>
          <w:szCs w:val="24"/>
          <w:lang w:eastAsia="ru-RU"/>
        </w:rPr>
      </w:pPr>
      <w:r w:rsidRPr="000B385D">
        <w:rPr>
          <w:rFonts w:ascii="Times New Roman" w:hAnsi="Times New Roman" w:cs="Times New Roman"/>
          <w:b/>
          <w:color w:val="000000"/>
          <w:sz w:val="24"/>
          <w:szCs w:val="24"/>
          <w:lang w:eastAsia="ru-RU"/>
        </w:rPr>
        <w:t>Профессиональное воспитание –</w:t>
      </w:r>
      <w:r w:rsidRPr="000B385D">
        <w:rPr>
          <w:rFonts w:ascii="Times New Roman" w:hAnsi="Times New Roman" w:cs="Times New Roman"/>
          <w:color w:val="000000"/>
          <w:sz w:val="24"/>
          <w:szCs w:val="24"/>
          <w:lang w:eastAsia="ru-RU"/>
        </w:rPr>
        <w:t xml:space="preserve"> целенаправленный процесс, способствующий успе</w:t>
      </w:r>
      <w:r w:rsidRPr="000B385D">
        <w:rPr>
          <w:rFonts w:ascii="Times New Roman" w:hAnsi="Times New Roman" w:cs="Times New Roman"/>
          <w:color w:val="000000"/>
          <w:sz w:val="24"/>
          <w:szCs w:val="24"/>
          <w:lang w:eastAsia="ru-RU"/>
        </w:rPr>
        <w:t>ш</w:t>
      </w:r>
      <w:r w:rsidRPr="000B385D">
        <w:rPr>
          <w:rFonts w:ascii="Times New Roman" w:hAnsi="Times New Roman" w:cs="Times New Roman"/>
          <w:color w:val="000000"/>
          <w:sz w:val="24"/>
          <w:szCs w:val="24"/>
          <w:lang w:eastAsia="ru-RU"/>
        </w:rPr>
        <w:t>ной социализации, гибкой адаптации обучающихся и соотнесению возможностей своего «Я» с требованиями современного общества и профессионального сообщества, формированию гото</w:t>
      </w:r>
      <w:r w:rsidRPr="000B385D">
        <w:rPr>
          <w:rFonts w:ascii="Times New Roman" w:hAnsi="Times New Roman" w:cs="Times New Roman"/>
          <w:color w:val="000000"/>
          <w:sz w:val="24"/>
          <w:szCs w:val="24"/>
          <w:lang w:eastAsia="ru-RU"/>
        </w:rPr>
        <w:t>в</w:t>
      </w:r>
      <w:r w:rsidRPr="000B385D">
        <w:rPr>
          <w:rFonts w:ascii="Times New Roman" w:hAnsi="Times New Roman" w:cs="Times New Roman"/>
          <w:color w:val="000000"/>
          <w:sz w:val="24"/>
          <w:szCs w:val="24"/>
          <w:lang w:eastAsia="ru-RU"/>
        </w:rPr>
        <w:t>ности обучающихся к эффективному самопознанию, саморазвитию, самоопределению, самово</w:t>
      </w:r>
      <w:r w:rsidRPr="000B385D">
        <w:rPr>
          <w:rFonts w:ascii="Times New Roman" w:hAnsi="Times New Roman" w:cs="Times New Roman"/>
          <w:color w:val="000000"/>
          <w:sz w:val="24"/>
          <w:szCs w:val="24"/>
          <w:lang w:eastAsia="ru-RU"/>
        </w:rPr>
        <w:t>с</w:t>
      </w:r>
      <w:r w:rsidRPr="000B385D">
        <w:rPr>
          <w:rFonts w:ascii="Times New Roman" w:hAnsi="Times New Roman" w:cs="Times New Roman"/>
          <w:color w:val="000000"/>
          <w:sz w:val="24"/>
          <w:szCs w:val="24"/>
          <w:lang w:eastAsia="ru-RU"/>
        </w:rPr>
        <w:t>питанию, самореализации, идентификации с будущей профессией, ее деятельностными формами, ценностями, традициями, общественными и личностными смыслами.</w:t>
      </w:r>
      <w:r w:rsidRPr="000B385D">
        <w:rPr>
          <w:rFonts w:ascii="Times New Roman" w:eastAsia="Calibri" w:hAnsi="Times New Roman" w:cs="Times New Roman"/>
          <w:color w:val="000000"/>
          <w:sz w:val="24"/>
          <w:szCs w:val="24"/>
          <w:lang w:eastAsia="ru-RU"/>
        </w:rPr>
        <w:t xml:space="preserve"> </w:t>
      </w:r>
    </w:p>
    <w:p w:rsidR="002174BD" w:rsidRPr="000B385D" w:rsidRDefault="002174BD" w:rsidP="000B385D">
      <w:pPr>
        <w:autoSpaceDN w:val="0"/>
        <w:spacing w:after="0" w:line="240" w:lineRule="auto"/>
        <w:ind w:firstLine="698"/>
        <w:jc w:val="both"/>
        <w:rPr>
          <w:rFonts w:ascii="Times New Roman" w:hAnsi="Times New Roman" w:cs="Times New Roman"/>
          <w:color w:val="000000"/>
          <w:sz w:val="24"/>
          <w:szCs w:val="24"/>
          <w:lang w:eastAsia="ru-RU"/>
        </w:rPr>
      </w:pPr>
      <w:r w:rsidRPr="000B385D">
        <w:rPr>
          <w:rFonts w:ascii="Times New Roman" w:hAnsi="Times New Roman" w:cs="Times New Roman"/>
          <w:color w:val="000000"/>
          <w:sz w:val="24"/>
          <w:szCs w:val="24"/>
          <w:lang w:eastAsia="ru-RU"/>
        </w:rPr>
        <w:t>Постоянно отмечается растущая потребность общества в эффективно работающем сп</w:t>
      </w:r>
      <w:r w:rsidRPr="000B385D">
        <w:rPr>
          <w:rFonts w:ascii="Times New Roman" w:hAnsi="Times New Roman" w:cs="Times New Roman"/>
          <w:color w:val="000000"/>
          <w:sz w:val="24"/>
          <w:szCs w:val="24"/>
          <w:lang w:eastAsia="ru-RU"/>
        </w:rPr>
        <w:t>е</w:t>
      </w:r>
      <w:r w:rsidRPr="000B385D">
        <w:rPr>
          <w:rFonts w:ascii="Times New Roman" w:hAnsi="Times New Roman" w:cs="Times New Roman"/>
          <w:color w:val="000000"/>
          <w:sz w:val="24"/>
          <w:szCs w:val="24"/>
          <w:lang w:eastAsia="ru-RU"/>
        </w:rPr>
        <w:t xml:space="preserve">циалисте, который творчески реализует свой профессиональный и личностный потенциал. </w:t>
      </w:r>
      <w:r w:rsidR="00763B8E" w:rsidRPr="000B385D">
        <w:rPr>
          <w:rFonts w:ascii="Times New Roman" w:hAnsi="Times New Roman" w:cs="Times New Roman"/>
          <w:color w:val="000000"/>
          <w:sz w:val="24"/>
          <w:szCs w:val="24"/>
          <w:lang w:eastAsia="ru-RU"/>
        </w:rPr>
        <w:t>Для выпуска компетентных</w:t>
      </w:r>
      <w:r w:rsidRPr="000B385D">
        <w:rPr>
          <w:rFonts w:ascii="Times New Roman" w:hAnsi="Times New Roman" w:cs="Times New Roman"/>
          <w:color w:val="000000"/>
          <w:sz w:val="24"/>
          <w:szCs w:val="24"/>
          <w:lang w:eastAsia="ru-RU"/>
        </w:rPr>
        <w:t xml:space="preserve"> специалистов преподаватели должны обращать внимание не только на получение знаний, умений и развитие профессиональных компетенций, но и на формирование профессиональных и личностных качеств. Изменения в характере и целях обучения, происход</w:t>
      </w:r>
      <w:r w:rsidRPr="000B385D">
        <w:rPr>
          <w:rFonts w:ascii="Times New Roman" w:hAnsi="Times New Roman" w:cs="Times New Roman"/>
          <w:color w:val="000000"/>
          <w:sz w:val="24"/>
          <w:szCs w:val="24"/>
          <w:lang w:eastAsia="ru-RU"/>
        </w:rPr>
        <w:t>я</w:t>
      </w:r>
      <w:r w:rsidRPr="000B385D">
        <w:rPr>
          <w:rFonts w:ascii="Times New Roman" w:hAnsi="Times New Roman" w:cs="Times New Roman"/>
          <w:color w:val="000000"/>
          <w:sz w:val="24"/>
          <w:szCs w:val="24"/>
          <w:lang w:eastAsia="ru-RU"/>
        </w:rPr>
        <w:t>щие в последнее время, смена принципов образования определяют необходимость создания о</w:t>
      </w:r>
      <w:r w:rsidRPr="000B385D">
        <w:rPr>
          <w:rFonts w:ascii="Times New Roman" w:hAnsi="Times New Roman" w:cs="Times New Roman"/>
          <w:color w:val="000000"/>
          <w:sz w:val="24"/>
          <w:szCs w:val="24"/>
          <w:lang w:eastAsia="ru-RU"/>
        </w:rPr>
        <w:t>п</w:t>
      </w:r>
      <w:r w:rsidRPr="000B385D">
        <w:rPr>
          <w:rFonts w:ascii="Times New Roman" w:hAnsi="Times New Roman" w:cs="Times New Roman"/>
          <w:color w:val="000000"/>
          <w:sz w:val="24"/>
          <w:szCs w:val="24"/>
          <w:lang w:eastAsia="ru-RU"/>
        </w:rPr>
        <w:t>ределенных условий для развития инициативности, самостоятельности и, самое главное, интер</w:t>
      </w:r>
      <w:r w:rsidRPr="000B385D">
        <w:rPr>
          <w:rFonts w:ascii="Times New Roman" w:hAnsi="Times New Roman" w:cs="Times New Roman"/>
          <w:color w:val="000000"/>
          <w:sz w:val="24"/>
          <w:szCs w:val="24"/>
          <w:lang w:eastAsia="ru-RU"/>
        </w:rPr>
        <w:t>е</w:t>
      </w:r>
      <w:r w:rsidR="00763B8E" w:rsidRPr="000B385D">
        <w:rPr>
          <w:rFonts w:ascii="Times New Roman" w:hAnsi="Times New Roman" w:cs="Times New Roman"/>
          <w:color w:val="000000"/>
          <w:sz w:val="24"/>
          <w:szCs w:val="24"/>
          <w:lang w:eastAsia="ru-RU"/>
        </w:rPr>
        <w:t xml:space="preserve">са к </w:t>
      </w:r>
      <w:r w:rsidRPr="000B385D">
        <w:rPr>
          <w:rFonts w:ascii="Times New Roman" w:hAnsi="Times New Roman" w:cs="Times New Roman"/>
          <w:color w:val="000000"/>
          <w:sz w:val="24"/>
          <w:szCs w:val="24"/>
          <w:lang w:eastAsia="ru-RU"/>
        </w:rPr>
        <w:t>специальности.</w:t>
      </w:r>
      <w:r w:rsidRPr="000B385D">
        <w:rPr>
          <w:rFonts w:ascii="Times New Roman" w:eastAsia="Calibri" w:hAnsi="Times New Roman" w:cs="Times New Roman"/>
          <w:color w:val="000000"/>
          <w:sz w:val="24"/>
          <w:szCs w:val="24"/>
          <w:lang w:eastAsia="ru-RU"/>
        </w:rPr>
        <w:t xml:space="preserve"> </w:t>
      </w:r>
    </w:p>
    <w:p w:rsidR="00FC6033" w:rsidRPr="000B385D" w:rsidRDefault="002174BD" w:rsidP="000B385D">
      <w:pPr>
        <w:autoSpaceDN w:val="0"/>
        <w:spacing w:after="0" w:line="240" w:lineRule="auto"/>
        <w:ind w:firstLine="698"/>
        <w:jc w:val="both"/>
        <w:rPr>
          <w:rFonts w:ascii="Times New Roman" w:hAnsi="Times New Roman" w:cs="Times New Roman"/>
          <w:sz w:val="24"/>
          <w:szCs w:val="24"/>
        </w:rPr>
      </w:pPr>
      <w:r w:rsidRPr="000B385D">
        <w:rPr>
          <w:rFonts w:ascii="Times New Roman" w:hAnsi="Times New Roman" w:cs="Times New Roman"/>
          <w:b/>
          <w:sz w:val="24"/>
          <w:szCs w:val="24"/>
        </w:rPr>
        <w:t>Цель:</w:t>
      </w:r>
      <w:r w:rsidRPr="000B385D">
        <w:rPr>
          <w:rFonts w:ascii="Times New Roman" w:hAnsi="Times New Roman" w:cs="Times New Roman"/>
          <w:color w:val="000000"/>
          <w:sz w:val="24"/>
          <w:szCs w:val="24"/>
          <w:lang w:eastAsia="ru-RU"/>
        </w:rPr>
        <w:t xml:space="preserve"> </w:t>
      </w:r>
      <w:r w:rsidR="00FC6033" w:rsidRPr="000B385D">
        <w:rPr>
          <w:rFonts w:ascii="Times New Roman" w:hAnsi="Times New Roman" w:cs="Times New Roman"/>
          <w:sz w:val="24"/>
          <w:szCs w:val="24"/>
        </w:rPr>
        <w:t>формирование личности будущего высококвалифицированного специалиста, сп</w:t>
      </w:r>
      <w:r w:rsidR="00FC6033" w:rsidRPr="000B385D">
        <w:rPr>
          <w:rFonts w:ascii="Times New Roman" w:hAnsi="Times New Roman" w:cs="Times New Roman"/>
          <w:sz w:val="24"/>
          <w:szCs w:val="24"/>
        </w:rPr>
        <w:t>о</w:t>
      </w:r>
      <w:r w:rsidR="00FC6033" w:rsidRPr="000B385D">
        <w:rPr>
          <w:rFonts w:ascii="Times New Roman" w:hAnsi="Times New Roman" w:cs="Times New Roman"/>
          <w:sz w:val="24"/>
          <w:szCs w:val="24"/>
        </w:rPr>
        <w:t>собного творчески осуществлять профессиональную деятельность и адаптироваться к условиям современного общества</w:t>
      </w:r>
    </w:p>
    <w:p w:rsidR="002174BD" w:rsidRPr="000B385D" w:rsidRDefault="00FC6033" w:rsidP="000B385D">
      <w:pPr>
        <w:autoSpaceDN w:val="0"/>
        <w:spacing w:after="0" w:line="240" w:lineRule="auto"/>
        <w:ind w:firstLine="698"/>
        <w:jc w:val="both"/>
        <w:rPr>
          <w:rFonts w:ascii="Times New Roman" w:hAnsi="Times New Roman" w:cs="Times New Roman"/>
          <w:color w:val="000000"/>
          <w:sz w:val="24"/>
          <w:szCs w:val="24"/>
          <w:lang w:eastAsia="ru-RU"/>
        </w:rPr>
      </w:pPr>
      <w:r w:rsidRPr="000B385D">
        <w:rPr>
          <w:rFonts w:ascii="Times New Roman" w:hAnsi="Times New Roman" w:cs="Times New Roman"/>
          <w:b/>
          <w:sz w:val="24"/>
          <w:szCs w:val="24"/>
        </w:rPr>
        <w:t xml:space="preserve"> </w:t>
      </w:r>
      <w:r w:rsidR="002174BD" w:rsidRPr="000B385D">
        <w:rPr>
          <w:rFonts w:ascii="Times New Roman" w:hAnsi="Times New Roman" w:cs="Times New Roman"/>
          <w:b/>
          <w:sz w:val="24"/>
          <w:szCs w:val="24"/>
        </w:rPr>
        <w:t>Задачи:</w:t>
      </w:r>
    </w:p>
    <w:p w:rsidR="002174BD" w:rsidRPr="000B385D" w:rsidRDefault="002174BD" w:rsidP="000B385D">
      <w:pPr>
        <w:autoSpaceDN w:val="0"/>
        <w:spacing w:after="0" w:line="240" w:lineRule="auto"/>
        <w:ind w:firstLine="698"/>
        <w:jc w:val="both"/>
        <w:rPr>
          <w:rFonts w:ascii="Times New Roman" w:hAnsi="Times New Roman" w:cs="Times New Roman"/>
          <w:sz w:val="24"/>
          <w:szCs w:val="24"/>
          <w:lang w:eastAsia="ar-SA"/>
        </w:rPr>
      </w:pPr>
      <w:r w:rsidRPr="000B385D">
        <w:rPr>
          <w:rFonts w:ascii="Times New Roman" w:hAnsi="Times New Roman" w:cs="Times New Roman"/>
          <w:sz w:val="24"/>
          <w:szCs w:val="24"/>
        </w:rPr>
        <w:t>– формирование личности обучающегося, способной к принятию ответственных решений, нравственному, гражданскому, профессиональному становлению, жизненному самоопредел</w:t>
      </w:r>
      <w:r w:rsidRPr="000B385D">
        <w:rPr>
          <w:rFonts w:ascii="Times New Roman" w:hAnsi="Times New Roman" w:cs="Times New Roman"/>
          <w:sz w:val="24"/>
          <w:szCs w:val="24"/>
        </w:rPr>
        <w:t>е</w:t>
      </w:r>
      <w:r w:rsidRPr="000B385D">
        <w:rPr>
          <w:rFonts w:ascii="Times New Roman" w:hAnsi="Times New Roman" w:cs="Times New Roman"/>
          <w:sz w:val="24"/>
          <w:szCs w:val="24"/>
        </w:rPr>
        <w:t>нию, а также проявлению нравственного поведения и духовности на основе общечеловеческих ценностей;</w:t>
      </w:r>
    </w:p>
    <w:p w:rsidR="002174BD" w:rsidRPr="000B385D" w:rsidRDefault="002174BD" w:rsidP="000B385D">
      <w:pPr>
        <w:autoSpaceDN w:val="0"/>
        <w:spacing w:after="0" w:line="240" w:lineRule="auto"/>
        <w:ind w:firstLine="698"/>
        <w:jc w:val="both"/>
        <w:rPr>
          <w:rFonts w:ascii="Times New Roman" w:hAnsi="Times New Roman" w:cs="Times New Roman"/>
          <w:sz w:val="24"/>
          <w:szCs w:val="24"/>
        </w:rPr>
      </w:pPr>
      <w:r w:rsidRPr="000B385D">
        <w:rPr>
          <w:rFonts w:ascii="Times New Roman" w:hAnsi="Times New Roman" w:cs="Times New Roman"/>
          <w:sz w:val="24"/>
          <w:szCs w:val="24"/>
        </w:rPr>
        <w:t>– патриотическое, физическое, интеллектуальное и духовное развитие личности обуча</w:t>
      </w:r>
      <w:r w:rsidRPr="000B385D">
        <w:rPr>
          <w:rFonts w:ascii="Times New Roman" w:hAnsi="Times New Roman" w:cs="Times New Roman"/>
          <w:sz w:val="24"/>
          <w:szCs w:val="24"/>
        </w:rPr>
        <w:t>ю</w:t>
      </w:r>
      <w:r w:rsidRPr="000B385D">
        <w:rPr>
          <w:rFonts w:ascii="Times New Roman" w:hAnsi="Times New Roman" w:cs="Times New Roman"/>
          <w:sz w:val="24"/>
          <w:szCs w:val="24"/>
        </w:rPr>
        <w:t>щегося на основе формирования лидерских качеств, гражданственности, профессионально зн</w:t>
      </w:r>
      <w:r w:rsidRPr="000B385D">
        <w:rPr>
          <w:rFonts w:ascii="Times New Roman" w:hAnsi="Times New Roman" w:cs="Times New Roman"/>
          <w:sz w:val="24"/>
          <w:szCs w:val="24"/>
        </w:rPr>
        <w:t>а</w:t>
      </w:r>
      <w:r w:rsidRPr="000B385D">
        <w:rPr>
          <w:rFonts w:ascii="Times New Roman" w:hAnsi="Times New Roman" w:cs="Times New Roman"/>
          <w:sz w:val="24"/>
          <w:szCs w:val="24"/>
        </w:rPr>
        <w:t>чимых качеств, чувства воинского долга, высокой ответственности и дисциплинированности;</w:t>
      </w:r>
    </w:p>
    <w:p w:rsidR="002174BD" w:rsidRPr="000B385D" w:rsidRDefault="002174BD" w:rsidP="000B385D">
      <w:pPr>
        <w:autoSpaceDN w:val="0"/>
        <w:spacing w:after="0" w:line="240" w:lineRule="auto"/>
        <w:ind w:firstLine="698"/>
        <w:jc w:val="both"/>
        <w:rPr>
          <w:rFonts w:ascii="Times New Roman" w:hAnsi="Times New Roman" w:cs="Times New Roman"/>
          <w:sz w:val="24"/>
          <w:szCs w:val="24"/>
        </w:rPr>
      </w:pPr>
      <w:r w:rsidRPr="000B385D">
        <w:rPr>
          <w:rFonts w:ascii="Times New Roman" w:hAnsi="Times New Roman" w:cs="Times New Roman"/>
          <w:sz w:val="24"/>
          <w:szCs w:val="24"/>
        </w:rPr>
        <w:t>– формирование у обучающегося культуры здоровья на основе воспитания психически здоровой, физически развитой и социально- адаптированной личности;</w:t>
      </w:r>
    </w:p>
    <w:p w:rsidR="002174BD" w:rsidRPr="000B385D" w:rsidRDefault="002174BD" w:rsidP="000B385D">
      <w:pPr>
        <w:autoSpaceDN w:val="0"/>
        <w:spacing w:after="0" w:line="240" w:lineRule="auto"/>
        <w:ind w:firstLine="698"/>
        <w:jc w:val="both"/>
        <w:rPr>
          <w:rFonts w:ascii="Times New Roman" w:hAnsi="Times New Roman" w:cs="Times New Roman"/>
          <w:sz w:val="24"/>
          <w:szCs w:val="24"/>
        </w:rPr>
      </w:pPr>
      <w:r w:rsidRPr="000B385D">
        <w:rPr>
          <w:rFonts w:ascii="Times New Roman" w:hAnsi="Times New Roman" w:cs="Times New Roman"/>
          <w:sz w:val="24"/>
          <w:szCs w:val="24"/>
        </w:rPr>
        <w:t>– воспитание толерантной личности обучающегося, открытой к восприятию других кул</w:t>
      </w:r>
      <w:r w:rsidRPr="000B385D">
        <w:rPr>
          <w:rFonts w:ascii="Times New Roman" w:hAnsi="Times New Roman" w:cs="Times New Roman"/>
          <w:sz w:val="24"/>
          <w:szCs w:val="24"/>
        </w:rPr>
        <w:t>ь</w:t>
      </w:r>
      <w:r w:rsidRPr="000B385D">
        <w:rPr>
          <w:rFonts w:ascii="Times New Roman" w:hAnsi="Times New Roman" w:cs="Times New Roman"/>
          <w:sz w:val="24"/>
          <w:szCs w:val="24"/>
        </w:rPr>
        <w:t>тур независимо от их национальной, социальной, религиозной принадлежности, взглядов, мир</w:t>
      </w:r>
      <w:r w:rsidRPr="000B385D">
        <w:rPr>
          <w:rFonts w:ascii="Times New Roman" w:hAnsi="Times New Roman" w:cs="Times New Roman"/>
          <w:sz w:val="24"/>
          <w:szCs w:val="24"/>
        </w:rPr>
        <w:t>о</w:t>
      </w:r>
      <w:r w:rsidRPr="000B385D">
        <w:rPr>
          <w:rFonts w:ascii="Times New Roman" w:hAnsi="Times New Roman" w:cs="Times New Roman"/>
          <w:sz w:val="24"/>
          <w:szCs w:val="24"/>
        </w:rPr>
        <w:t>воззрения, стилей мышления и поведения.</w:t>
      </w:r>
    </w:p>
    <w:p w:rsidR="000B385D" w:rsidRPr="000B385D" w:rsidRDefault="000B385D" w:rsidP="000B385D">
      <w:pPr>
        <w:autoSpaceDN w:val="0"/>
        <w:spacing w:after="0" w:line="240" w:lineRule="auto"/>
        <w:ind w:firstLine="698"/>
        <w:jc w:val="both"/>
        <w:rPr>
          <w:rFonts w:ascii="Times New Roman" w:hAnsi="Times New Roman" w:cs="Times New Roman"/>
          <w:sz w:val="24"/>
          <w:szCs w:val="24"/>
        </w:rPr>
      </w:pPr>
    </w:p>
    <w:p w:rsidR="000B385D" w:rsidRPr="00080F69" w:rsidRDefault="000B385D" w:rsidP="00080F69">
      <w:pPr>
        <w:autoSpaceDN w:val="0"/>
        <w:spacing w:after="0" w:line="240" w:lineRule="auto"/>
        <w:ind w:firstLine="698"/>
        <w:rPr>
          <w:rFonts w:ascii="Times New Roman" w:hAnsi="Times New Roman" w:cs="Times New Roman"/>
          <w:b/>
          <w:sz w:val="24"/>
          <w:szCs w:val="24"/>
        </w:rPr>
      </w:pPr>
    </w:p>
    <w:p w:rsidR="00080F69" w:rsidRPr="00740CD8" w:rsidRDefault="00FC6033" w:rsidP="00740CD8">
      <w:pPr>
        <w:spacing w:after="0" w:line="240" w:lineRule="auto"/>
        <w:rPr>
          <w:rFonts w:ascii="Times New Roman" w:hAnsi="Times New Roman" w:cs="Times New Roman"/>
          <w:b/>
          <w:sz w:val="24"/>
          <w:szCs w:val="24"/>
        </w:rPr>
      </w:pPr>
      <w:r w:rsidRPr="00080F69">
        <w:rPr>
          <w:rFonts w:ascii="Times New Roman" w:hAnsi="Times New Roman" w:cs="Times New Roman"/>
          <w:b/>
          <w:sz w:val="24"/>
          <w:szCs w:val="24"/>
          <w:lang w:eastAsia="ar-SA"/>
        </w:rPr>
        <w:t>Портрет выпускника по образо</w:t>
      </w:r>
      <w:r w:rsidR="00080F69" w:rsidRPr="00080F69">
        <w:rPr>
          <w:rFonts w:ascii="Times New Roman" w:hAnsi="Times New Roman" w:cs="Times New Roman"/>
          <w:b/>
          <w:sz w:val="24"/>
          <w:szCs w:val="24"/>
          <w:lang w:eastAsia="ar-SA"/>
        </w:rPr>
        <w:t xml:space="preserve">вательной программе подготовки </w:t>
      </w:r>
      <w:r w:rsidR="00080F69" w:rsidRPr="00080F69">
        <w:rPr>
          <w:rFonts w:ascii="Times New Roman" w:hAnsi="Times New Roman" w:cs="Times New Roman"/>
          <w:b/>
          <w:sz w:val="24"/>
          <w:szCs w:val="24"/>
        </w:rPr>
        <w:t xml:space="preserve"> квалифицированных р</w:t>
      </w:r>
      <w:r w:rsidR="00080F69" w:rsidRPr="00080F69">
        <w:rPr>
          <w:rFonts w:ascii="Times New Roman" w:hAnsi="Times New Roman" w:cs="Times New Roman"/>
          <w:b/>
          <w:sz w:val="24"/>
          <w:szCs w:val="24"/>
        </w:rPr>
        <w:t>а</w:t>
      </w:r>
      <w:r w:rsidR="00080F69" w:rsidRPr="00080F69">
        <w:rPr>
          <w:rFonts w:ascii="Times New Roman" w:hAnsi="Times New Roman" w:cs="Times New Roman"/>
          <w:b/>
          <w:sz w:val="24"/>
          <w:szCs w:val="24"/>
        </w:rPr>
        <w:t xml:space="preserve">бочих, служащих </w:t>
      </w:r>
      <w:r w:rsidRPr="00080F69">
        <w:rPr>
          <w:rFonts w:ascii="Times New Roman" w:hAnsi="Times New Roman" w:cs="Times New Roman"/>
          <w:b/>
          <w:sz w:val="24"/>
          <w:szCs w:val="24"/>
          <w:lang w:eastAsia="ar-SA"/>
        </w:rPr>
        <w:t xml:space="preserve"> по </w:t>
      </w:r>
      <w:r w:rsidR="00080F69" w:rsidRPr="00080F69">
        <w:rPr>
          <w:rFonts w:ascii="Times New Roman" w:hAnsi="Times New Roman" w:cs="Times New Roman"/>
          <w:b/>
          <w:sz w:val="24"/>
          <w:szCs w:val="24"/>
        </w:rPr>
        <w:t xml:space="preserve">профессии </w:t>
      </w:r>
      <w:r w:rsidR="00740CD8">
        <w:rPr>
          <w:rFonts w:ascii="Times New Roman" w:hAnsi="Times New Roman" w:cs="Times New Roman"/>
          <w:sz w:val="24"/>
          <w:szCs w:val="24"/>
        </w:rPr>
        <w:t xml:space="preserve"> </w:t>
      </w:r>
      <w:r w:rsidR="00740CD8" w:rsidRPr="00740CD8">
        <w:rPr>
          <w:rFonts w:ascii="Times New Roman" w:hAnsi="Times New Roman" w:cs="Times New Roman"/>
          <w:b/>
          <w:sz w:val="24"/>
          <w:szCs w:val="24"/>
        </w:rPr>
        <w:t>Технология хлеба, кондитерских и макаронных изд</w:t>
      </w:r>
      <w:r w:rsidR="00740CD8" w:rsidRPr="00740CD8">
        <w:rPr>
          <w:rFonts w:ascii="Times New Roman" w:hAnsi="Times New Roman" w:cs="Times New Roman"/>
          <w:b/>
          <w:sz w:val="24"/>
          <w:szCs w:val="24"/>
        </w:rPr>
        <w:t>е</w:t>
      </w:r>
      <w:r w:rsidR="00740CD8" w:rsidRPr="00740CD8">
        <w:rPr>
          <w:rFonts w:ascii="Times New Roman" w:hAnsi="Times New Roman" w:cs="Times New Roman"/>
          <w:b/>
          <w:sz w:val="24"/>
          <w:szCs w:val="24"/>
        </w:rPr>
        <w:t>лий</w:t>
      </w:r>
      <w:r w:rsidR="00080F69" w:rsidRPr="00740CD8">
        <w:rPr>
          <w:rFonts w:ascii="Times New Roman" w:hAnsi="Times New Roman" w:cs="Times New Roman"/>
          <w:b/>
          <w:sz w:val="24"/>
          <w:szCs w:val="24"/>
        </w:rPr>
        <w:t>.</w:t>
      </w:r>
    </w:p>
    <w:p w:rsidR="00763B8E" w:rsidRPr="000B385D" w:rsidRDefault="00763B8E" w:rsidP="00080F69">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Портрет выпускника отражает комплекс планируемых личностных результатов, заданных в базовой модели «Портрета Гражданина России 2035 года»:</w:t>
      </w:r>
    </w:p>
    <w:p w:rsidR="00763B8E" w:rsidRPr="000B385D" w:rsidRDefault="00763B8E" w:rsidP="000B385D">
      <w:pPr>
        <w:widowControl w:val="0"/>
        <w:autoSpaceDE w:val="0"/>
        <w:spacing w:after="0" w:line="240" w:lineRule="auto"/>
        <w:ind w:firstLine="709"/>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950"/>
      </w:tblGrid>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jc w:val="center"/>
              <w:rPr>
                <w:rFonts w:ascii="Times New Roman" w:eastAsia="Times New Roman" w:hAnsi="Times New Roman" w:cs="Times New Roman"/>
                <w:b/>
                <w:bCs/>
                <w:sz w:val="24"/>
                <w:szCs w:val="24"/>
              </w:rPr>
            </w:pPr>
            <w:r w:rsidRPr="000B385D">
              <w:rPr>
                <w:rFonts w:ascii="Times New Roman" w:hAnsi="Times New Roman" w:cs="Times New Roman"/>
                <w:b/>
                <w:bCs/>
                <w:sz w:val="24"/>
                <w:szCs w:val="24"/>
              </w:rPr>
              <w:t xml:space="preserve">Личностные результаты </w:t>
            </w:r>
          </w:p>
          <w:p w:rsidR="00763B8E" w:rsidRPr="000B385D" w:rsidRDefault="00763B8E" w:rsidP="000B385D">
            <w:pPr>
              <w:spacing w:after="0" w:line="240" w:lineRule="auto"/>
              <w:ind w:firstLine="33"/>
              <w:jc w:val="center"/>
              <w:rPr>
                <w:rFonts w:ascii="Times New Roman" w:hAnsi="Times New Roman" w:cs="Times New Roman"/>
                <w:b/>
                <w:bCs/>
                <w:sz w:val="24"/>
                <w:szCs w:val="24"/>
              </w:rPr>
            </w:pPr>
            <w:r w:rsidRPr="000B385D">
              <w:rPr>
                <w:rFonts w:ascii="Times New Roman" w:hAnsi="Times New Roman" w:cs="Times New Roman"/>
                <w:b/>
                <w:bCs/>
                <w:sz w:val="24"/>
                <w:szCs w:val="24"/>
              </w:rPr>
              <w:t xml:space="preserve">реализации программы воспитания </w:t>
            </w:r>
          </w:p>
          <w:p w:rsidR="00763B8E" w:rsidRPr="000B385D" w:rsidRDefault="00763B8E" w:rsidP="000B385D">
            <w:pPr>
              <w:spacing w:after="0" w:line="240" w:lineRule="auto"/>
              <w:ind w:firstLine="33"/>
              <w:jc w:val="center"/>
              <w:rPr>
                <w:rFonts w:ascii="Times New Roman" w:hAnsi="Times New Roman" w:cs="Times New Roman"/>
                <w:b/>
                <w:bCs/>
                <w:sz w:val="24"/>
                <w:szCs w:val="24"/>
              </w:rPr>
            </w:pPr>
            <w:r w:rsidRPr="000B385D">
              <w:rPr>
                <w:rFonts w:ascii="Times New Roman" w:hAnsi="Times New Roman" w:cs="Times New Roman"/>
                <w:i/>
                <w:iCs/>
                <w:sz w:val="24"/>
                <w:szCs w:val="24"/>
              </w:rPr>
              <w:t>(дескрипторы)</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jc w:val="center"/>
              <w:rPr>
                <w:rFonts w:ascii="Times New Roman" w:hAnsi="Times New Roman" w:cs="Times New Roman"/>
                <w:b/>
                <w:bCs/>
                <w:sz w:val="24"/>
                <w:szCs w:val="24"/>
              </w:rPr>
            </w:pPr>
            <w:r w:rsidRPr="000B385D">
              <w:rPr>
                <w:rFonts w:ascii="Times New Roman" w:hAnsi="Times New Roman" w:cs="Times New Roman"/>
                <w:b/>
                <w:bCs/>
                <w:sz w:val="24"/>
                <w:szCs w:val="24"/>
              </w:rPr>
              <w:t>Код личнос</w:t>
            </w:r>
            <w:r w:rsidRPr="000B385D">
              <w:rPr>
                <w:rFonts w:ascii="Times New Roman" w:hAnsi="Times New Roman" w:cs="Times New Roman"/>
                <w:b/>
                <w:bCs/>
                <w:sz w:val="24"/>
                <w:szCs w:val="24"/>
              </w:rPr>
              <w:t>т</w:t>
            </w:r>
            <w:r w:rsidRPr="000B385D">
              <w:rPr>
                <w:rFonts w:ascii="Times New Roman" w:hAnsi="Times New Roman" w:cs="Times New Roman"/>
                <w:b/>
                <w:bCs/>
                <w:sz w:val="24"/>
                <w:szCs w:val="24"/>
              </w:rPr>
              <w:t>ных результ</w:t>
            </w:r>
            <w:r w:rsidRPr="000B385D">
              <w:rPr>
                <w:rFonts w:ascii="Times New Roman" w:hAnsi="Times New Roman" w:cs="Times New Roman"/>
                <w:b/>
                <w:bCs/>
                <w:sz w:val="24"/>
                <w:szCs w:val="24"/>
              </w:rPr>
              <w:t>а</w:t>
            </w:r>
            <w:r w:rsidRPr="000B385D">
              <w:rPr>
                <w:rFonts w:ascii="Times New Roman" w:hAnsi="Times New Roman" w:cs="Times New Roman"/>
                <w:b/>
                <w:bCs/>
                <w:sz w:val="24"/>
                <w:szCs w:val="24"/>
              </w:rPr>
              <w:t xml:space="preserve">тов реализации программы воспитания </w:t>
            </w:r>
          </w:p>
        </w:tc>
      </w:tr>
      <w:tr w:rsidR="00763B8E" w:rsidRPr="000B385D" w:rsidTr="00763B8E">
        <w:tc>
          <w:tcPr>
            <w:tcW w:w="9571" w:type="dxa"/>
            <w:gridSpan w:val="2"/>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jc w:val="center"/>
              <w:rPr>
                <w:rFonts w:ascii="Times New Roman" w:hAnsi="Times New Roman" w:cs="Times New Roman"/>
                <w:b/>
                <w:bCs/>
                <w:sz w:val="24"/>
                <w:szCs w:val="24"/>
              </w:rPr>
            </w:pPr>
            <w:r w:rsidRPr="000B385D">
              <w:rPr>
                <w:rFonts w:ascii="Times New Roman" w:hAnsi="Times New Roman" w:cs="Times New Roman"/>
                <w:b/>
                <w:bCs/>
                <w:sz w:val="24"/>
                <w:szCs w:val="24"/>
              </w:rPr>
              <w:t xml:space="preserve">Портрет выпускника СПО </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pStyle w:val="ac"/>
              <w:spacing w:after="0" w:line="240" w:lineRule="auto"/>
              <w:ind w:left="0"/>
              <w:rPr>
                <w:rFonts w:ascii="Times New Roman" w:hAnsi="Times New Roman"/>
                <w:b/>
                <w:bCs/>
                <w:sz w:val="24"/>
                <w:szCs w:val="24"/>
              </w:rPr>
            </w:pPr>
            <w:r w:rsidRPr="000B385D">
              <w:rPr>
                <w:rFonts w:ascii="Times New Roman" w:hAnsi="Times New Roman"/>
                <w:sz w:val="24"/>
                <w:szCs w:val="24"/>
              </w:rPr>
              <w:t>Осознающий себя гражданином и защитником великой страны.</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1</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Готовый использовать свой личный и профессиональный потенциал для защиты национальных интересов России.</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2</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w:t>
            </w:r>
            <w:r w:rsidRPr="000B385D">
              <w:rPr>
                <w:rFonts w:ascii="Times New Roman" w:hAnsi="Times New Roman" w:cs="Times New Roman"/>
                <w:sz w:val="24"/>
                <w:szCs w:val="24"/>
              </w:rPr>
              <w:t>с</w:t>
            </w:r>
            <w:r w:rsidRPr="000B385D">
              <w:rPr>
                <w:rFonts w:ascii="Times New Roman" w:hAnsi="Times New Roman" w:cs="Times New Roman"/>
                <w:sz w:val="24"/>
                <w:szCs w:val="24"/>
              </w:rPr>
              <w:lastRenderedPageBreak/>
              <w:t>сии.</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lastRenderedPageBreak/>
              <w:t>ЛР 3</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lastRenderedPageBreak/>
              <w:t>Принимающий семейные ценности своего народа,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4</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Занимающий активную гражданскую позицию избирателя, волонтера, общественного деятеля.</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5</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Принимающий цели и задачи научно-технологического, экономич</w:t>
            </w:r>
            <w:r w:rsidRPr="000B385D">
              <w:rPr>
                <w:rFonts w:ascii="Times New Roman" w:hAnsi="Times New Roman" w:cs="Times New Roman"/>
                <w:sz w:val="24"/>
                <w:szCs w:val="24"/>
              </w:rPr>
              <w:t>е</w:t>
            </w:r>
            <w:r w:rsidRPr="000B385D">
              <w:rPr>
                <w:rFonts w:ascii="Times New Roman" w:hAnsi="Times New Roman" w:cs="Times New Roman"/>
                <w:sz w:val="24"/>
                <w:szCs w:val="24"/>
              </w:rPr>
              <w:t>ского, информационного развития России, готовый работать на их до</w:t>
            </w:r>
            <w:r w:rsidRPr="000B385D">
              <w:rPr>
                <w:rFonts w:ascii="Times New Roman" w:hAnsi="Times New Roman" w:cs="Times New Roman"/>
                <w:sz w:val="24"/>
                <w:szCs w:val="24"/>
              </w:rPr>
              <w:t>с</w:t>
            </w:r>
            <w:r w:rsidRPr="000B385D">
              <w:rPr>
                <w:rFonts w:ascii="Times New Roman" w:hAnsi="Times New Roman" w:cs="Times New Roman"/>
                <w:sz w:val="24"/>
                <w:szCs w:val="24"/>
              </w:rPr>
              <w:t>тижение.</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6</w:t>
            </w:r>
          </w:p>
        </w:tc>
      </w:tr>
      <w:tr w:rsidR="00763B8E" w:rsidRPr="000B385D" w:rsidTr="00763B8E">
        <w:trPr>
          <w:trHeight w:val="1932"/>
        </w:trPr>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Готовый соответствовать ожиданиям работодателей: проектно мысл</w:t>
            </w:r>
            <w:r w:rsidRPr="000B385D">
              <w:rPr>
                <w:rFonts w:ascii="Times New Roman" w:hAnsi="Times New Roman" w:cs="Times New Roman"/>
                <w:sz w:val="24"/>
                <w:szCs w:val="24"/>
              </w:rPr>
              <w:t>я</w:t>
            </w:r>
            <w:r w:rsidRPr="000B385D">
              <w:rPr>
                <w:rFonts w:ascii="Times New Roman" w:hAnsi="Times New Roman" w:cs="Times New Roman"/>
                <w:sz w:val="24"/>
                <w:szCs w:val="24"/>
              </w:rPr>
              <w:t>щий, эффективно взаимодействующий с членами команды и сотрудн</w:t>
            </w:r>
            <w:r w:rsidRPr="000B385D">
              <w:rPr>
                <w:rFonts w:ascii="Times New Roman" w:hAnsi="Times New Roman" w:cs="Times New Roman"/>
                <w:sz w:val="24"/>
                <w:szCs w:val="24"/>
              </w:rPr>
              <w:t>и</w:t>
            </w:r>
            <w:r w:rsidRPr="000B385D">
              <w:rPr>
                <w:rFonts w:ascii="Times New Roman" w:hAnsi="Times New Roman" w:cs="Times New Roman"/>
                <w:sz w:val="24"/>
                <w:szCs w:val="24"/>
              </w:rPr>
              <w:t>чающий с другими людьми, осознанно выполняющий профессионал</w:t>
            </w:r>
            <w:r w:rsidRPr="000B385D">
              <w:rPr>
                <w:rFonts w:ascii="Times New Roman" w:hAnsi="Times New Roman" w:cs="Times New Roman"/>
                <w:sz w:val="24"/>
                <w:szCs w:val="24"/>
              </w:rPr>
              <w:t>ь</w:t>
            </w:r>
            <w:r w:rsidRPr="000B385D">
              <w:rPr>
                <w:rFonts w:ascii="Times New Roman" w:hAnsi="Times New Roman" w:cs="Times New Roman"/>
                <w:sz w:val="24"/>
                <w:szCs w:val="24"/>
              </w:rPr>
              <w:t>ные требования, ответственный, пунктуальный, дисциплинированный, трудолюбивый, критически мыслящий, нацеленный на достижение п</w:t>
            </w:r>
            <w:r w:rsidRPr="000B385D">
              <w:rPr>
                <w:rFonts w:ascii="Times New Roman" w:hAnsi="Times New Roman" w:cs="Times New Roman"/>
                <w:sz w:val="24"/>
                <w:szCs w:val="24"/>
              </w:rPr>
              <w:t>о</w:t>
            </w:r>
            <w:r w:rsidRPr="000B385D">
              <w:rPr>
                <w:rFonts w:ascii="Times New Roman" w:hAnsi="Times New Roman" w:cs="Times New Roman"/>
                <w:sz w:val="24"/>
                <w:szCs w:val="24"/>
              </w:rPr>
              <w:t>ставленных целей; демонстрирующий профессиональную жизнесто</w:t>
            </w:r>
            <w:r w:rsidRPr="000B385D">
              <w:rPr>
                <w:rFonts w:ascii="Times New Roman" w:hAnsi="Times New Roman" w:cs="Times New Roman"/>
                <w:sz w:val="24"/>
                <w:szCs w:val="24"/>
              </w:rPr>
              <w:t>й</w:t>
            </w:r>
            <w:r w:rsidRPr="000B385D">
              <w:rPr>
                <w:rFonts w:ascii="Times New Roman" w:hAnsi="Times New Roman" w:cs="Times New Roman"/>
                <w:sz w:val="24"/>
                <w:szCs w:val="24"/>
              </w:rPr>
              <w:t>кость.</w:t>
            </w:r>
          </w:p>
        </w:tc>
        <w:tc>
          <w:tcPr>
            <w:tcW w:w="1950" w:type="dxa"/>
            <w:tcBorders>
              <w:top w:val="single" w:sz="4" w:space="0" w:color="auto"/>
              <w:left w:val="single" w:sz="4" w:space="0" w:color="auto"/>
              <w:bottom w:val="single" w:sz="4" w:space="0" w:color="auto"/>
              <w:right w:val="single" w:sz="4" w:space="0" w:color="auto"/>
            </w:tcBorders>
          </w:tcPr>
          <w:p w:rsidR="00763B8E" w:rsidRPr="000B385D" w:rsidRDefault="00763B8E" w:rsidP="000B385D">
            <w:pPr>
              <w:spacing w:after="0" w:line="240" w:lineRule="auto"/>
              <w:ind w:firstLine="33"/>
              <w:rPr>
                <w:rFonts w:ascii="Times New Roman" w:eastAsia="Times New Roman" w:hAnsi="Times New Roman" w:cs="Times New Roman"/>
                <w:b/>
                <w:bCs/>
                <w:sz w:val="24"/>
                <w:szCs w:val="24"/>
              </w:rPr>
            </w:pPr>
            <w:r w:rsidRPr="000B385D">
              <w:rPr>
                <w:rFonts w:ascii="Times New Roman" w:hAnsi="Times New Roman" w:cs="Times New Roman"/>
                <w:b/>
                <w:bCs/>
                <w:sz w:val="24"/>
                <w:szCs w:val="24"/>
              </w:rPr>
              <w:t>ЛР 7</w:t>
            </w:r>
          </w:p>
          <w:p w:rsidR="00763B8E" w:rsidRPr="000B385D" w:rsidRDefault="00763B8E" w:rsidP="000B385D">
            <w:pPr>
              <w:spacing w:after="0" w:line="240" w:lineRule="auto"/>
              <w:ind w:firstLine="33"/>
              <w:rPr>
                <w:rFonts w:ascii="Times New Roman" w:hAnsi="Times New Roman" w:cs="Times New Roman"/>
                <w:b/>
                <w:bCs/>
                <w:sz w:val="24"/>
                <w:szCs w:val="24"/>
              </w:rPr>
            </w:pP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w:t>
            </w:r>
            <w:r w:rsidRPr="000B385D">
              <w:rPr>
                <w:rFonts w:ascii="Times New Roman" w:hAnsi="Times New Roman" w:cs="Times New Roman"/>
                <w:sz w:val="24"/>
                <w:szCs w:val="24"/>
              </w:rPr>
              <w:t>ю</w:t>
            </w:r>
            <w:r w:rsidRPr="000B385D">
              <w:rPr>
                <w:rFonts w:ascii="Times New Roman" w:hAnsi="Times New Roman" w:cs="Times New Roman"/>
                <w:sz w:val="24"/>
                <w:szCs w:val="24"/>
              </w:rPr>
              <w:t>щий собственный жизненный опыт, критерии личной успешности.</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8</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Уважающий этнокультурные, религиозные права человека, в том числе с особенностями развития; ценящий собственную и чужую уникал</w:t>
            </w:r>
            <w:r w:rsidRPr="000B385D">
              <w:rPr>
                <w:rFonts w:ascii="Times New Roman" w:hAnsi="Times New Roman" w:cs="Times New Roman"/>
                <w:sz w:val="24"/>
                <w:szCs w:val="24"/>
              </w:rPr>
              <w:t>ь</w:t>
            </w:r>
            <w:r w:rsidRPr="000B385D">
              <w:rPr>
                <w:rFonts w:ascii="Times New Roman" w:hAnsi="Times New Roman" w:cs="Times New Roman"/>
                <w:sz w:val="24"/>
                <w:szCs w:val="24"/>
              </w:rPr>
              <w:t>ность в различных ситуациях, во всех формах и видах деятельности».</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9</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Принимающий активное участие в социально значимых мероприятиях, соблюдающий нормы правопорядка, следующий идеалам гражданского общества, обеспечения безопасности, прав и свобод граждан России; готовый оказать поддержку нуждающимся.</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10</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Лояльный к установкам и проявлениям представителей субкультур, отличающий их от групп с деструктивным и девиантным поведением.</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11</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Демонстрирующий неприятие и предупреждающий социально опасное поведение окружающих.</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12</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rPr>
                <w:rFonts w:ascii="Times New Roman" w:eastAsia="Times New Roman" w:hAnsi="Times New Roman" w:cs="Times New Roman"/>
                <w:sz w:val="24"/>
                <w:szCs w:val="24"/>
              </w:rPr>
            </w:pPr>
            <w:r w:rsidRPr="000B385D">
              <w:rPr>
                <w:rFonts w:ascii="Times New Roman" w:hAnsi="Times New Roman" w:cs="Times New Roman"/>
                <w:sz w:val="24"/>
                <w:szCs w:val="24"/>
              </w:rPr>
              <w:t>Способный в цифровой среде использовать различные цифровые сре</w:t>
            </w:r>
            <w:r w:rsidRPr="000B385D">
              <w:rPr>
                <w:rFonts w:ascii="Times New Roman" w:hAnsi="Times New Roman" w:cs="Times New Roman"/>
                <w:sz w:val="24"/>
                <w:szCs w:val="24"/>
              </w:rPr>
              <w:t>д</w:t>
            </w:r>
            <w:r w:rsidRPr="000B385D">
              <w:rPr>
                <w:rFonts w:ascii="Times New Roman" w:hAnsi="Times New Roman" w:cs="Times New Roman"/>
                <w:sz w:val="24"/>
                <w:szCs w:val="24"/>
              </w:rPr>
              <w:t>ства, позволяющие во взаимодействии с другими людьми</w:t>
            </w:r>
          </w:p>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достигать поставленных целей; стремящийся к формированию в сет</w:t>
            </w:r>
            <w:r w:rsidRPr="000B385D">
              <w:rPr>
                <w:rFonts w:ascii="Times New Roman" w:hAnsi="Times New Roman" w:cs="Times New Roman"/>
                <w:sz w:val="24"/>
                <w:szCs w:val="24"/>
              </w:rPr>
              <w:t>е</w:t>
            </w:r>
            <w:r w:rsidRPr="000B385D">
              <w:rPr>
                <w:rFonts w:ascii="Times New Roman" w:hAnsi="Times New Roman" w:cs="Times New Roman"/>
                <w:sz w:val="24"/>
                <w:szCs w:val="24"/>
              </w:rPr>
              <w:t>вой среде личностно и профессионального конструктивного «цифров</w:t>
            </w:r>
            <w:r w:rsidRPr="000B385D">
              <w:rPr>
                <w:rFonts w:ascii="Times New Roman" w:hAnsi="Times New Roman" w:cs="Times New Roman"/>
                <w:sz w:val="24"/>
                <w:szCs w:val="24"/>
              </w:rPr>
              <w:t>о</w:t>
            </w:r>
            <w:r w:rsidRPr="000B385D">
              <w:rPr>
                <w:rFonts w:ascii="Times New Roman" w:hAnsi="Times New Roman" w:cs="Times New Roman"/>
                <w:sz w:val="24"/>
                <w:szCs w:val="24"/>
              </w:rPr>
              <w:t>го следа».</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13</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Способный ставить перед собой цели под возникающие жизненные з</w:t>
            </w:r>
            <w:r w:rsidRPr="000B385D">
              <w:rPr>
                <w:rFonts w:ascii="Times New Roman" w:hAnsi="Times New Roman" w:cs="Times New Roman"/>
                <w:sz w:val="24"/>
                <w:szCs w:val="24"/>
              </w:rPr>
              <w:t>а</w:t>
            </w:r>
            <w:r w:rsidRPr="000B385D">
              <w:rPr>
                <w:rFonts w:ascii="Times New Roman" w:hAnsi="Times New Roman" w:cs="Times New Roman"/>
                <w:sz w:val="24"/>
                <w:szCs w:val="24"/>
              </w:rPr>
              <w:t>дачи, подбирать способы решения и средства развития, в том числе с использованием цифровых средств; содействующий поддержанию пр</w:t>
            </w:r>
            <w:r w:rsidRPr="000B385D">
              <w:rPr>
                <w:rFonts w:ascii="Times New Roman" w:hAnsi="Times New Roman" w:cs="Times New Roman"/>
                <w:sz w:val="24"/>
                <w:szCs w:val="24"/>
              </w:rPr>
              <w:t>е</w:t>
            </w:r>
            <w:r w:rsidRPr="000B385D">
              <w:rPr>
                <w:rFonts w:ascii="Times New Roman" w:hAnsi="Times New Roman" w:cs="Times New Roman"/>
                <w:sz w:val="24"/>
                <w:szCs w:val="24"/>
              </w:rPr>
              <w:t>стижа своей профессии и образовательной организации.</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14</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Способный генерировать новые идеи для решения задач цифровой экономики, перестраивать сложившиеся способы решения задач, в</w:t>
            </w:r>
            <w:r w:rsidRPr="000B385D">
              <w:rPr>
                <w:rFonts w:ascii="Times New Roman" w:hAnsi="Times New Roman" w:cs="Times New Roman"/>
                <w:sz w:val="24"/>
                <w:szCs w:val="24"/>
              </w:rPr>
              <w:t>ы</w:t>
            </w:r>
            <w:r w:rsidRPr="000B385D">
              <w:rPr>
                <w:rFonts w:ascii="Times New Roman" w:hAnsi="Times New Roman" w:cs="Times New Roman"/>
                <w:sz w:val="24"/>
                <w:szCs w:val="24"/>
              </w:rPr>
              <w:t>двигать альтернативные варианты действий с целью выработки новых оптимальных алгоритмов; позиционирующий себя в сети как результ</w:t>
            </w:r>
            <w:r w:rsidRPr="000B385D">
              <w:rPr>
                <w:rFonts w:ascii="Times New Roman" w:hAnsi="Times New Roman" w:cs="Times New Roman"/>
                <w:sz w:val="24"/>
                <w:szCs w:val="24"/>
              </w:rPr>
              <w:t>а</w:t>
            </w:r>
            <w:r w:rsidRPr="000B385D">
              <w:rPr>
                <w:rFonts w:ascii="Times New Roman" w:hAnsi="Times New Roman" w:cs="Times New Roman"/>
                <w:sz w:val="24"/>
                <w:szCs w:val="24"/>
              </w:rPr>
              <w:t>тивный и привлекательный участник трудовых отношений.</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15</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Способный искать нужные источники информации и данные, воспр</w:t>
            </w:r>
            <w:r w:rsidRPr="000B385D">
              <w:rPr>
                <w:rFonts w:ascii="Times New Roman" w:hAnsi="Times New Roman" w:cs="Times New Roman"/>
                <w:sz w:val="24"/>
                <w:szCs w:val="24"/>
              </w:rPr>
              <w:t>и</w:t>
            </w:r>
            <w:r w:rsidRPr="000B385D">
              <w:rPr>
                <w:rFonts w:ascii="Times New Roman" w:hAnsi="Times New Roman" w:cs="Times New Roman"/>
                <w:sz w:val="24"/>
                <w:szCs w:val="24"/>
              </w:rPr>
              <w:t>нимать, анализировать, запоминать и передавать информацию с и</w:t>
            </w:r>
            <w:r w:rsidRPr="000B385D">
              <w:rPr>
                <w:rFonts w:ascii="Times New Roman" w:hAnsi="Times New Roman" w:cs="Times New Roman"/>
                <w:sz w:val="24"/>
                <w:szCs w:val="24"/>
              </w:rPr>
              <w:t>с</w:t>
            </w:r>
            <w:r w:rsidRPr="000B385D">
              <w:rPr>
                <w:rFonts w:ascii="Times New Roman" w:hAnsi="Times New Roman" w:cs="Times New Roman"/>
                <w:sz w:val="24"/>
                <w:szCs w:val="24"/>
              </w:rPr>
              <w:t>пользованием цифровых средств; предупреждающий собственное и чужое деструктивное поведение в сетевом пространстве.</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16</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 xml:space="preserve">Гибко реагирующий на появление новых форм трудовой деятельности, </w:t>
            </w:r>
            <w:r w:rsidRPr="000B385D">
              <w:rPr>
                <w:rFonts w:ascii="Times New Roman" w:hAnsi="Times New Roman" w:cs="Times New Roman"/>
                <w:sz w:val="24"/>
                <w:szCs w:val="24"/>
              </w:rPr>
              <w:lastRenderedPageBreak/>
              <w:t>готовый к их освоению.</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lastRenderedPageBreak/>
              <w:t>ЛР 17</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lastRenderedPageBreak/>
              <w:t>Осознающий значимость системного познания мира, критического о</w:t>
            </w:r>
            <w:r w:rsidRPr="000B385D">
              <w:rPr>
                <w:rFonts w:ascii="Times New Roman" w:hAnsi="Times New Roman" w:cs="Times New Roman"/>
                <w:sz w:val="24"/>
                <w:szCs w:val="24"/>
              </w:rPr>
              <w:t>с</w:t>
            </w:r>
            <w:r w:rsidRPr="000B385D">
              <w:rPr>
                <w:rFonts w:ascii="Times New Roman" w:hAnsi="Times New Roman" w:cs="Times New Roman"/>
                <w:sz w:val="24"/>
                <w:szCs w:val="24"/>
              </w:rPr>
              <w:t>мысления накопленного опыта.</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18</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Развивающий творческие способности, способный креативно мыслить.</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19</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Способный в цифровой среде проводить оценку информации, ее до</w:t>
            </w:r>
            <w:r w:rsidRPr="000B385D">
              <w:rPr>
                <w:rFonts w:ascii="Times New Roman" w:hAnsi="Times New Roman" w:cs="Times New Roman"/>
                <w:sz w:val="24"/>
                <w:szCs w:val="24"/>
              </w:rPr>
              <w:t>с</w:t>
            </w:r>
            <w:r w:rsidRPr="000B385D">
              <w:rPr>
                <w:rFonts w:ascii="Times New Roman" w:hAnsi="Times New Roman" w:cs="Times New Roman"/>
                <w:sz w:val="24"/>
                <w:szCs w:val="24"/>
              </w:rPr>
              <w:t>товерность, строить логические умозаключения на основании пост</w:t>
            </w:r>
            <w:r w:rsidRPr="000B385D">
              <w:rPr>
                <w:rFonts w:ascii="Times New Roman" w:hAnsi="Times New Roman" w:cs="Times New Roman"/>
                <w:sz w:val="24"/>
                <w:szCs w:val="24"/>
              </w:rPr>
              <w:t>у</w:t>
            </w:r>
            <w:r w:rsidRPr="000B385D">
              <w:rPr>
                <w:rFonts w:ascii="Times New Roman" w:hAnsi="Times New Roman" w:cs="Times New Roman"/>
                <w:sz w:val="24"/>
                <w:szCs w:val="24"/>
              </w:rPr>
              <w:t>пающей информации.</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20</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Готовый к профессиональной конкуренции и конструктивной реакции на критику.</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21</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Демонстрирующий приверженность принципам честности, порядочн</w:t>
            </w:r>
            <w:r w:rsidRPr="000B385D">
              <w:rPr>
                <w:rFonts w:ascii="Times New Roman" w:hAnsi="Times New Roman" w:cs="Times New Roman"/>
                <w:sz w:val="24"/>
                <w:szCs w:val="24"/>
              </w:rPr>
              <w:t>о</w:t>
            </w:r>
            <w:r w:rsidRPr="000B385D">
              <w:rPr>
                <w:rFonts w:ascii="Times New Roman" w:hAnsi="Times New Roman" w:cs="Times New Roman"/>
                <w:sz w:val="24"/>
                <w:szCs w:val="24"/>
              </w:rPr>
              <w:t>сти, открытости.</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22</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23</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Проявляющий эмпатию, выражающий активную гражданскую поз</w:t>
            </w:r>
            <w:r w:rsidRPr="000B385D">
              <w:rPr>
                <w:rFonts w:ascii="Times New Roman" w:hAnsi="Times New Roman" w:cs="Times New Roman"/>
                <w:sz w:val="24"/>
                <w:szCs w:val="24"/>
              </w:rPr>
              <w:t>и</w:t>
            </w:r>
            <w:r w:rsidRPr="000B385D">
              <w:rPr>
                <w:rFonts w:ascii="Times New Roman" w:hAnsi="Times New Roman" w:cs="Times New Roman"/>
                <w:sz w:val="24"/>
                <w:szCs w:val="24"/>
              </w:rPr>
              <w:t>цию, участвующий в студенческом и территориальном самоуправл</w:t>
            </w:r>
            <w:r w:rsidRPr="000B385D">
              <w:rPr>
                <w:rFonts w:ascii="Times New Roman" w:hAnsi="Times New Roman" w:cs="Times New Roman"/>
                <w:sz w:val="24"/>
                <w:szCs w:val="24"/>
              </w:rPr>
              <w:t>е</w:t>
            </w:r>
            <w:r w:rsidRPr="000B385D">
              <w:rPr>
                <w:rFonts w:ascii="Times New Roman" w:hAnsi="Times New Roman" w:cs="Times New Roman"/>
                <w:sz w:val="24"/>
                <w:szCs w:val="24"/>
              </w:rPr>
              <w:t>нии, в том числе на условиях добровольчества, продуктивно взаим</w:t>
            </w:r>
            <w:r w:rsidRPr="000B385D">
              <w:rPr>
                <w:rFonts w:ascii="Times New Roman" w:hAnsi="Times New Roman" w:cs="Times New Roman"/>
                <w:sz w:val="24"/>
                <w:szCs w:val="24"/>
              </w:rPr>
              <w:t>о</w:t>
            </w:r>
            <w:r w:rsidRPr="000B385D">
              <w:rPr>
                <w:rFonts w:ascii="Times New Roman" w:hAnsi="Times New Roman" w:cs="Times New Roman"/>
                <w:sz w:val="24"/>
                <w:szCs w:val="24"/>
              </w:rPr>
              <w:t>действующий и участвующий в деятельности общественных организ</w:t>
            </w:r>
            <w:r w:rsidRPr="000B385D">
              <w:rPr>
                <w:rFonts w:ascii="Times New Roman" w:hAnsi="Times New Roman" w:cs="Times New Roman"/>
                <w:sz w:val="24"/>
                <w:szCs w:val="24"/>
              </w:rPr>
              <w:t>а</w:t>
            </w:r>
            <w:r w:rsidRPr="000B385D">
              <w:rPr>
                <w:rFonts w:ascii="Times New Roman" w:hAnsi="Times New Roman" w:cs="Times New Roman"/>
                <w:sz w:val="24"/>
                <w:szCs w:val="24"/>
              </w:rPr>
              <w:t>ций, а также некоммерческих организаций, заинтересованных в разв</w:t>
            </w:r>
            <w:r w:rsidRPr="000B385D">
              <w:rPr>
                <w:rFonts w:ascii="Times New Roman" w:hAnsi="Times New Roman" w:cs="Times New Roman"/>
                <w:sz w:val="24"/>
                <w:szCs w:val="24"/>
              </w:rPr>
              <w:t>и</w:t>
            </w:r>
            <w:r w:rsidRPr="000B385D">
              <w:rPr>
                <w:rFonts w:ascii="Times New Roman" w:hAnsi="Times New Roman" w:cs="Times New Roman"/>
                <w:sz w:val="24"/>
                <w:szCs w:val="24"/>
              </w:rPr>
              <w:t>тии гражданского общества и оказывающих поддержку нуждающимся.</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24</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Препятствующий действиям, направленным на ущемление прав или унижение достоинства (в отношении себя или других людей).</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25</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Проявляющий и демонстрирующий уважение к представителям ра</w:t>
            </w:r>
            <w:r w:rsidRPr="000B385D">
              <w:rPr>
                <w:rFonts w:ascii="Times New Roman" w:hAnsi="Times New Roman" w:cs="Times New Roman"/>
                <w:sz w:val="24"/>
                <w:szCs w:val="24"/>
              </w:rPr>
              <w:t>з</w:t>
            </w:r>
            <w:r w:rsidRPr="000B385D">
              <w:rPr>
                <w:rFonts w:ascii="Times New Roman" w:hAnsi="Times New Roman" w:cs="Times New Roman"/>
                <w:sz w:val="24"/>
                <w:szCs w:val="24"/>
              </w:rPr>
              <w:t>личных этнокультурных, социальных, конфессиональных и иных групп.</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26</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Сопричастный к сохранению, преумножению и трансляции культу</w:t>
            </w:r>
            <w:r w:rsidRPr="000B385D">
              <w:rPr>
                <w:rFonts w:ascii="Times New Roman" w:hAnsi="Times New Roman" w:cs="Times New Roman"/>
                <w:sz w:val="24"/>
                <w:szCs w:val="24"/>
              </w:rPr>
              <w:t>р</w:t>
            </w:r>
            <w:r w:rsidRPr="000B385D">
              <w:rPr>
                <w:rFonts w:ascii="Times New Roman" w:hAnsi="Times New Roman" w:cs="Times New Roman"/>
                <w:sz w:val="24"/>
                <w:szCs w:val="24"/>
              </w:rPr>
              <w:t>ных традиций и ценностей многонационального российского госуда</w:t>
            </w:r>
            <w:r w:rsidRPr="000B385D">
              <w:rPr>
                <w:rFonts w:ascii="Times New Roman" w:hAnsi="Times New Roman" w:cs="Times New Roman"/>
                <w:sz w:val="24"/>
                <w:szCs w:val="24"/>
              </w:rPr>
              <w:t>р</w:t>
            </w:r>
            <w:r w:rsidRPr="000B385D">
              <w:rPr>
                <w:rFonts w:ascii="Times New Roman" w:hAnsi="Times New Roman" w:cs="Times New Roman"/>
                <w:sz w:val="24"/>
                <w:szCs w:val="24"/>
              </w:rPr>
              <w:t>ства.</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27</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Вступающий в конструктивное профессионально значимое взаимоде</w:t>
            </w:r>
            <w:r w:rsidRPr="000B385D">
              <w:rPr>
                <w:rFonts w:ascii="Times New Roman" w:hAnsi="Times New Roman" w:cs="Times New Roman"/>
                <w:sz w:val="24"/>
                <w:szCs w:val="24"/>
              </w:rPr>
              <w:t>й</w:t>
            </w:r>
            <w:r w:rsidRPr="000B385D">
              <w:rPr>
                <w:rFonts w:ascii="Times New Roman" w:hAnsi="Times New Roman" w:cs="Times New Roman"/>
                <w:sz w:val="24"/>
                <w:szCs w:val="24"/>
              </w:rPr>
              <w:t>ствие с представителями разных субкультур.</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28</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w:t>
            </w:r>
            <w:r w:rsidRPr="000B385D">
              <w:rPr>
                <w:rFonts w:ascii="Times New Roman" w:hAnsi="Times New Roman" w:cs="Times New Roman"/>
                <w:sz w:val="24"/>
                <w:szCs w:val="24"/>
              </w:rPr>
              <w:t>и</w:t>
            </w:r>
            <w:r w:rsidRPr="000B385D">
              <w:rPr>
                <w:rFonts w:ascii="Times New Roman" w:hAnsi="Times New Roman" w:cs="Times New Roman"/>
                <w:sz w:val="24"/>
                <w:szCs w:val="24"/>
              </w:rPr>
              <w:t>симости от алкоголя, табака, психоактивных веществ, азартных игр и т.д.</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29</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Заботящийся о защите окружающей среды, собственной и чужой без</w:t>
            </w:r>
            <w:r w:rsidRPr="000B385D">
              <w:rPr>
                <w:rFonts w:ascii="Times New Roman" w:hAnsi="Times New Roman" w:cs="Times New Roman"/>
                <w:sz w:val="24"/>
                <w:szCs w:val="24"/>
              </w:rPr>
              <w:t>о</w:t>
            </w:r>
            <w:r w:rsidRPr="000B385D">
              <w:rPr>
                <w:rFonts w:ascii="Times New Roman" w:hAnsi="Times New Roman" w:cs="Times New Roman"/>
                <w:sz w:val="24"/>
                <w:szCs w:val="24"/>
              </w:rPr>
              <w:t>пасности, в том числе цифровой.</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30</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Гармонично, разносторонне развитый, активно выражающий отнош</w:t>
            </w:r>
            <w:r w:rsidRPr="000B385D">
              <w:rPr>
                <w:rFonts w:ascii="Times New Roman" w:hAnsi="Times New Roman" w:cs="Times New Roman"/>
                <w:sz w:val="24"/>
                <w:szCs w:val="24"/>
              </w:rPr>
              <w:t>е</w:t>
            </w:r>
            <w:r w:rsidRPr="000B385D">
              <w:rPr>
                <w:rFonts w:ascii="Times New Roman" w:hAnsi="Times New Roman" w:cs="Times New Roman"/>
                <w:sz w:val="24"/>
                <w:szCs w:val="24"/>
              </w:rPr>
              <w:t>ние к преобразованию общественных пространств, промышленной и технологической эстетике предприятия, корпоративному дизайну, т</w:t>
            </w:r>
            <w:r w:rsidRPr="000B385D">
              <w:rPr>
                <w:rFonts w:ascii="Times New Roman" w:hAnsi="Times New Roman" w:cs="Times New Roman"/>
                <w:sz w:val="24"/>
                <w:szCs w:val="24"/>
              </w:rPr>
              <w:t>о</w:t>
            </w:r>
            <w:r w:rsidRPr="000B385D">
              <w:rPr>
                <w:rFonts w:ascii="Times New Roman" w:hAnsi="Times New Roman" w:cs="Times New Roman"/>
                <w:sz w:val="24"/>
                <w:szCs w:val="24"/>
              </w:rPr>
              <w:t>варным знакам.</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31</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Оценивающий возможные ограничители свободы своего професси</w:t>
            </w:r>
            <w:r w:rsidRPr="000B385D">
              <w:rPr>
                <w:rFonts w:ascii="Times New Roman" w:hAnsi="Times New Roman" w:cs="Times New Roman"/>
                <w:sz w:val="24"/>
                <w:szCs w:val="24"/>
              </w:rPr>
              <w:t>о</w:t>
            </w:r>
            <w:r w:rsidRPr="000B385D">
              <w:rPr>
                <w:rFonts w:ascii="Times New Roman" w:hAnsi="Times New Roman" w:cs="Times New Roman"/>
                <w:sz w:val="24"/>
                <w:szCs w:val="24"/>
              </w:rPr>
              <w:t>нального выбора, предопределенные психофизиологическими особе</w:t>
            </w:r>
            <w:r w:rsidRPr="000B385D">
              <w:rPr>
                <w:rFonts w:ascii="Times New Roman" w:hAnsi="Times New Roman" w:cs="Times New Roman"/>
                <w:sz w:val="24"/>
                <w:szCs w:val="24"/>
              </w:rPr>
              <w:t>н</w:t>
            </w:r>
            <w:r w:rsidRPr="000B385D">
              <w:rPr>
                <w:rFonts w:ascii="Times New Roman" w:hAnsi="Times New Roman" w:cs="Times New Roman"/>
                <w:sz w:val="24"/>
                <w:szCs w:val="24"/>
              </w:rPr>
              <w:t>ностями или состоянием здоровья, мотивированный к сохранению зд</w:t>
            </w:r>
            <w:r w:rsidRPr="000B385D">
              <w:rPr>
                <w:rFonts w:ascii="Times New Roman" w:hAnsi="Times New Roman" w:cs="Times New Roman"/>
                <w:sz w:val="24"/>
                <w:szCs w:val="24"/>
              </w:rPr>
              <w:t>о</w:t>
            </w:r>
            <w:r w:rsidRPr="000B385D">
              <w:rPr>
                <w:rFonts w:ascii="Times New Roman" w:hAnsi="Times New Roman" w:cs="Times New Roman"/>
                <w:sz w:val="24"/>
                <w:szCs w:val="24"/>
              </w:rPr>
              <w:t>ровья в процессе профессиональной деятельности.</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32</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rPr>
                <w:rFonts w:ascii="Times New Roman" w:hAnsi="Times New Roman" w:cs="Times New Roman"/>
                <w:b/>
                <w:bCs/>
                <w:sz w:val="24"/>
                <w:szCs w:val="24"/>
              </w:rPr>
            </w:pPr>
            <w:r w:rsidRPr="000B385D">
              <w:rPr>
                <w:rFonts w:ascii="Times New Roman" w:hAnsi="Times New Roman" w:cs="Times New Roman"/>
                <w:sz w:val="24"/>
                <w:szCs w:val="24"/>
              </w:rPr>
              <w:t>Открытый к текущим и перспективным изменениям в мире труда и профессий.</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33</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sz w:val="24"/>
                <w:szCs w:val="24"/>
              </w:rPr>
              <w:t>Мотивированный к освоению функционально близких видов профе</w:t>
            </w:r>
            <w:r w:rsidRPr="000B385D">
              <w:rPr>
                <w:rFonts w:ascii="Times New Roman" w:hAnsi="Times New Roman" w:cs="Times New Roman"/>
                <w:sz w:val="24"/>
                <w:szCs w:val="24"/>
              </w:rPr>
              <w:t>с</w:t>
            </w:r>
            <w:r w:rsidRPr="000B385D">
              <w:rPr>
                <w:rFonts w:ascii="Times New Roman" w:hAnsi="Times New Roman" w:cs="Times New Roman"/>
                <w:sz w:val="24"/>
                <w:szCs w:val="24"/>
              </w:rPr>
              <w:t>сиональной деятельности, имеющих общие объекты (условия, цели) труда, либо иные схожие характеристики.</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34</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rPr>
                <w:rFonts w:ascii="Times New Roman" w:hAnsi="Times New Roman" w:cs="Times New Roman"/>
                <w:b/>
                <w:bCs/>
                <w:sz w:val="24"/>
                <w:szCs w:val="24"/>
              </w:rPr>
            </w:pPr>
            <w:r w:rsidRPr="000B385D">
              <w:rPr>
                <w:rFonts w:ascii="Times New Roman" w:hAnsi="Times New Roman" w:cs="Times New Roman"/>
                <w:sz w:val="24"/>
                <w:szCs w:val="24"/>
              </w:rPr>
              <w:t>Экономически активный, предприимчивый, готовый к самозанятости.</w:t>
            </w: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t>ЛР 35</w:t>
            </w:r>
          </w:p>
        </w:tc>
      </w:tr>
      <w:tr w:rsidR="00763B8E" w:rsidRPr="000B385D" w:rsidTr="00763B8E">
        <w:tc>
          <w:tcPr>
            <w:tcW w:w="7621" w:type="dxa"/>
            <w:tcBorders>
              <w:top w:val="single" w:sz="4" w:space="0" w:color="auto"/>
              <w:left w:val="single" w:sz="4" w:space="0" w:color="auto"/>
              <w:bottom w:val="single" w:sz="4" w:space="0" w:color="auto"/>
              <w:right w:val="single" w:sz="4" w:space="0" w:color="auto"/>
            </w:tcBorders>
          </w:tcPr>
          <w:p w:rsidR="00763B8E" w:rsidRPr="000B385D" w:rsidRDefault="00763B8E" w:rsidP="000B385D">
            <w:pPr>
              <w:spacing w:after="0" w:line="240" w:lineRule="auto"/>
              <w:rPr>
                <w:rFonts w:ascii="Times New Roman" w:eastAsia="Times New Roman" w:hAnsi="Times New Roman" w:cs="Times New Roman"/>
                <w:sz w:val="24"/>
                <w:szCs w:val="24"/>
              </w:rPr>
            </w:pPr>
            <w:r w:rsidRPr="000B385D">
              <w:rPr>
                <w:rFonts w:ascii="Times New Roman" w:hAnsi="Times New Roman" w:cs="Times New Roman"/>
                <w:sz w:val="24"/>
                <w:szCs w:val="24"/>
              </w:rPr>
              <w:t xml:space="preserve">Сохраняющий психологическую устойчивость в ситуативно сложных </w:t>
            </w:r>
            <w:r w:rsidRPr="000B385D">
              <w:rPr>
                <w:rFonts w:ascii="Times New Roman" w:hAnsi="Times New Roman" w:cs="Times New Roman"/>
                <w:sz w:val="24"/>
                <w:szCs w:val="24"/>
              </w:rPr>
              <w:lastRenderedPageBreak/>
              <w:t>или стремительно меняющихся ситуациях.</w:t>
            </w:r>
          </w:p>
          <w:p w:rsidR="00763B8E" w:rsidRPr="000B385D" w:rsidRDefault="00763B8E" w:rsidP="000B385D">
            <w:pPr>
              <w:spacing w:after="0" w:line="240" w:lineRule="auto"/>
              <w:rPr>
                <w:rFonts w:ascii="Times New Roman" w:hAnsi="Times New Roman" w:cs="Times New Roman"/>
                <w:b/>
                <w:bCs/>
                <w:sz w:val="24"/>
                <w:szCs w:val="24"/>
              </w:rPr>
            </w:pPr>
          </w:p>
        </w:tc>
        <w:tc>
          <w:tcPr>
            <w:tcW w:w="1950" w:type="dxa"/>
            <w:tcBorders>
              <w:top w:val="single" w:sz="4" w:space="0" w:color="auto"/>
              <w:left w:val="single" w:sz="4" w:space="0" w:color="auto"/>
              <w:bottom w:val="single" w:sz="4" w:space="0" w:color="auto"/>
              <w:right w:val="single" w:sz="4" w:space="0" w:color="auto"/>
            </w:tcBorders>
            <w:hideMark/>
          </w:tcPr>
          <w:p w:rsidR="00763B8E" w:rsidRPr="000B385D" w:rsidRDefault="00763B8E" w:rsidP="000B385D">
            <w:pPr>
              <w:spacing w:after="0" w:line="240" w:lineRule="auto"/>
              <w:ind w:firstLine="33"/>
              <w:rPr>
                <w:rFonts w:ascii="Times New Roman" w:hAnsi="Times New Roman" w:cs="Times New Roman"/>
                <w:b/>
                <w:bCs/>
                <w:sz w:val="24"/>
                <w:szCs w:val="24"/>
              </w:rPr>
            </w:pPr>
            <w:r w:rsidRPr="000B385D">
              <w:rPr>
                <w:rFonts w:ascii="Times New Roman" w:hAnsi="Times New Roman" w:cs="Times New Roman"/>
                <w:b/>
                <w:bCs/>
                <w:sz w:val="24"/>
                <w:szCs w:val="24"/>
              </w:rPr>
              <w:lastRenderedPageBreak/>
              <w:t>ЛР 36</w:t>
            </w:r>
          </w:p>
        </w:tc>
      </w:tr>
    </w:tbl>
    <w:p w:rsidR="00763B8E" w:rsidRPr="000B385D" w:rsidRDefault="00763B8E" w:rsidP="000B385D">
      <w:pPr>
        <w:widowControl w:val="0"/>
        <w:autoSpaceDE w:val="0"/>
        <w:spacing w:after="0" w:line="240" w:lineRule="auto"/>
        <w:ind w:firstLine="709"/>
        <w:rPr>
          <w:rFonts w:ascii="Times New Roman" w:hAnsi="Times New Roman" w:cs="Times New Roman"/>
          <w:sz w:val="24"/>
          <w:szCs w:val="24"/>
          <w:lang w:eastAsia="ar-SA"/>
        </w:rPr>
      </w:pP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b/>
          <w:i/>
          <w:sz w:val="24"/>
          <w:szCs w:val="24"/>
          <w:lang w:eastAsia="ar-SA"/>
        </w:rPr>
        <w:t>Региональная составляющая</w:t>
      </w:r>
      <w:r w:rsidRPr="000B385D">
        <w:rPr>
          <w:rFonts w:ascii="Times New Roman" w:hAnsi="Times New Roman" w:cs="Times New Roman"/>
          <w:sz w:val="24"/>
          <w:szCs w:val="24"/>
          <w:lang w:eastAsia="ar-SA"/>
        </w:rPr>
        <w:t xml:space="preserve"> призвана сформировать у выпускника следующие личнос</w:t>
      </w:r>
      <w:r w:rsidRPr="000B385D">
        <w:rPr>
          <w:rFonts w:ascii="Times New Roman" w:hAnsi="Times New Roman" w:cs="Times New Roman"/>
          <w:sz w:val="24"/>
          <w:szCs w:val="24"/>
          <w:lang w:eastAsia="ar-SA"/>
        </w:rPr>
        <w:t>т</w:t>
      </w:r>
      <w:r w:rsidRPr="000B385D">
        <w:rPr>
          <w:rFonts w:ascii="Times New Roman" w:hAnsi="Times New Roman" w:cs="Times New Roman"/>
          <w:sz w:val="24"/>
          <w:szCs w:val="24"/>
          <w:lang w:eastAsia="ar-SA"/>
        </w:rPr>
        <w:t>ные результаты :</w:t>
      </w:r>
    </w:p>
    <w:p w:rsidR="00FC6033" w:rsidRPr="000B385D" w:rsidRDefault="00FC6033" w:rsidP="000B385D">
      <w:pPr>
        <w:autoSpaceDE w:val="0"/>
        <w:autoSpaceDN w:val="0"/>
        <w:adjustRightInd w:val="0"/>
        <w:spacing w:after="0" w:line="240" w:lineRule="auto"/>
        <w:ind w:firstLine="540"/>
        <w:rPr>
          <w:rFonts w:ascii="Times New Roman" w:hAnsi="Times New Roman" w:cs="Times New Roman"/>
          <w:sz w:val="24"/>
          <w:szCs w:val="24"/>
          <w:lang w:eastAsia="ru-RU"/>
        </w:rPr>
      </w:pPr>
      <w:r w:rsidRPr="000B385D">
        <w:rPr>
          <w:rFonts w:ascii="Times New Roman" w:hAnsi="Times New Roman" w:cs="Times New Roman"/>
          <w:sz w:val="24"/>
          <w:szCs w:val="24"/>
        </w:rPr>
        <w:t>- воспитание российской гражданской идентичности: патриотизма, любви и уважения к м</w:t>
      </w:r>
      <w:r w:rsidRPr="000B385D">
        <w:rPr>
          <w:rFonts w:ascii="Times New Roman" w:hAnsi="Times New Roman" w:cs="Times New Roman"/>
          <w:sz w:val="24"/>
          <w:szCs w:val="24"/>
        </w:rPr>
        <w:t>а</w:t>
      </w:r>
      <w:r w:rsidRPr="000B385D">
        <w:rPr>
          <w:rFonts w:ascii="Times New Roman" w:hAnsi="Times New Roman" w:cs="Times New Roman"/>
          <w:sz w:val="24"/>
          <w:szCs w:val="24"/>
        </w:rPr>
        <w:t>лой Родине, чувства гордости за свой край, за историческое прошлое многонационального Вя</w:t>
      </w:r>
      <w:r w:rsidRPr="000B385D">
        <w:rPr>
          <w:rFonts w:ascii="Times New Roman" w:hAnsi="Times New Roman" w:cs="Times New Roman"/>
          <w:sz w:val="24"/>
          <w:szCs w:val="24"/>
        </w:rPr>
        <w:t>т</w:t>
      </w:r>
      <w:r w:rsidRPr="000B385D">
        <w:rPr>
          <w:rFonts w:ascii="Times New Roman" w:hAnsi="Times New Roman" w:cs="Times New Roman"/>
          <w:sz w:val="24"/>
          <w:szCs w:val="24"/>
        </w:rPr>
        <w:t xml:space="preserve">ского края; </w:t>
      </w:r>
    </w:p>
    <w:p w:rsidR="00FC6033" w:rsidRPr="000B385D" w:rsidRDefault="00FC6033" w:rsidP="000B385D">
      <w:pPr>
        <w:autoSpaceDE w:val="0"/>
        <w:autoSpaceDN w:val="0"/>
        <w:adjustRightInd w:val="0"/>
        <w:spacing w:after="0" w:line="240" w:lineRule="auto"/>
        <w:ind w:firstLine="540"/>
        <w:rPr>
          <w:rFonts w:ascii="Times New Roman" w:hAnsi="Times New Roman" w:cs="Times New Roman"/>
          <w:sz w:val="24"/>
          <w:szCs w:val="24"/>
        </w:rPr>
      </w:pPr>
      <w:r w:rsidRPr="000B385D">
        <w:rPr>
          <w:rFonts w:ascii="Times New Roman" w:hAnsi="Times New Roman" w:cs="Times New Roman"/>
          <w:sz w:val="24"/>
          <w:szCs w:val="24"/>
        </w:rPr>
        <w:t>- осознание своей этнической принадлежности, знание истории, языка, культуры своего н</w:t>
      </w:r>
      <w:r w:rsidRPr="000B385D">
        <w:rPr>
          <w:rFonts w:ascii="Times New Roman" w:hAnsi="Times New Roman" w:cs="Times New Roman"/>
          <w:sz w:val="24"/>
          <w:szCs w:val="24"/>
        </w:rPr>
        <w:t>а</w:t>
      </w:r>
      <w:r w:rsidRPr="000B385D">
        <w:rPr>
          <w:rFonts w:ascii="Times New Roman" w:hAnsi="Times New Roman" w:cs="Times New Roman"/>
          <w:sz w:val="24"/>
          <w:szCs w:val="24"/>
        </w:rPr>
        <w:t xml:space="preserve">рода, народов Вятского края; </w:t>
      </w:r>
    </w:p>
    <w:p w:rsidR="00FC6033" w:rsidRPr="000B385D" w:rsidRDefault="00FC6033" w:rsidP="000B385D">
      <w:pPr>
        <w:autoSpaceDE w:val="0"/>
        <w:autoSpaceDN w:val="0"/>
        <w:adjustRightInd w:val="0"/>
        <w:spacing w:after="0" w:line="240" w:lineRule="auto"/>
        <w:ind w:firstLine="540"/>
        <w:rPr>
          <w:rFonts w:ascii="Times New Roman" w:hAnsi="Times New Roman" w:cs="Times New Roman"/>
          <w:sz w:val="24"/>
          <w:szCs w:val="24"/>
        </w:rPr>
      </w:pPr>
      <w:r w:rsidRPr="000B385D">
        <w:rPr>
          <w:rFonts w:ascii="Times New Roman" w:hAnsi="Times New Roman" w:cs="Times New Roman"/>
          <w:sz w:val="24"/>
          <w:szCs w:val="24"/>
        </w:rPr>
        <w:t>- усвоение гуманистических, демократических и традиционных ценностей многонаци</w:t>
      </w:r>
      <w:r w:rsidRPr="000B385D">
        <w:rPr>
          <w:rFonts w:ascii="Times New Roman" w:hAnsi="Times New Roman" w:cs="Times New Roman"/>
          <w:sz w:val="24"/>
          <w:szCs w:val="24"/>
        </w:rPr>
        <w:t>о</w:t>
      </w:r>
      <w:r w:rsidRPr="000B385D">
        <w:rPr>
          <w:rFonts w:ascii="Times New Roman" w:hAnsi="Times New Roman" w:cs="Times New Roman"/>
          <w:sz w:val="24"/>
          <w:szCs w:val="24"/>
        </w:rPr>
        <w:t xml:space="preserve">нального народа Вятского края; </w:t>
      </w:r>
    </w:p>
    <w:p w:rsidR="00FC6033" w:rsidRPr="000B385D" w:rsidRDefault="00FC6033" w:rsidP="000B385D">
      <w:pPr>
        <w:autoSpaceDE w:val="0"/>
        <w:autoSpaceDN w:val="0"/>
        <w:adjustRightInd w:val="0"/>
        <w:spacing w:after="0" w:line="240" w:lineRule="auto"/>
        <w:ind w:firstLine="540"/>
        <w:rPr>
          <w:rFonts w:ascii="Times New Roman" w:hAnsi="Times New Roman" w:cs="Times New Roman"/>
          <w:sz w:val="24"/>
          <w:szCs w:val="24"/>
        </w:rPr>
      </w:pPr>
      <w:r w:rsidRPr="000B385D">
        <w:rPr>
          <w:rFonts w:ascii="Times New Roman" w:hAnsi="Times New Roman" w:cs="Times New Roman"/>
          <w:sz w:val="24"/>
          <w:szCs w:val="24"/>
        </w:rPr>
        <w:t>- воспитание чувства ответственности и долга перед малой Родиной;</w:t>
      </w:r>
    </w:p>
    <w:p w:rsidR="00FC6033" w:rsidRPr="000B385D" w:rsidRDefault="00FC6033" w:rsidP="000B385D">
      <w:pPr>
        <w:autoSpaceDE w:val="0"/>
        <w:autoSpaceDN w:val="0"/>
        <w:adjustRightInd w:val="0"/>
        <w:spacing w:after="0" w:line="240" w:lineRule="auto"/>
        <w:ind w:firstLine="540"/>
        <w:rPr>
          <w:rFonts w:ascii="Times New Roman" w:hAnsi="Times New Roman" w:cs="Times New Roman"/>
          <w:sz w:val="24"/>
          <w:szCs w:val="24"/>
        </w:rPr>
      </w:pPr>
      <w:r w:rsidRPr="000B385D">
        <w:rPr>
          <w:rFonts w:ascii="Times New Roman" w:hAnsi="Times New Roman" w:cs="Times New Roman"/>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Вятского края; готовности и спосо</w:t>
      </w:r>
      <w:r w:rsidRPr="000B385D">
        <w:rPr>
          <w:rFonts w:ascii="Times New Roman" w:hAnsi="Times New Roman" w:cs="Times New Roman"/>
          <w:sz w:val="24"/>
          <w:szCs w:val="24"/>
        </w:rPr>
        <w:t>б</w:t>
      </w:r>
      <w:r w:rsidRPr="000B385D">
        <w:rPr>
          <w:rFonts w:ascii="Times New Roman" w:hAnsi="Times New Roman" w:cs="Times New Roman"/>
          <w:sz w:val="24"/>
          <w:szCs w:val="24"/>
        </w:rPr>
        <w:t>ности вести диалог с другими людьми и достигать в нем взаимопонимания;</w:t>
      </w:r>
    </w:p>
    <w:p w:rsidR="00FC6033" w:rsidRPr="000B385D" w:rsidRDefault="00FC6033" w:rsidP="000B385D">
      <w:pPr>
        <w:suppressAutoHyphens/>
        <w:spacing w:after="0" w:line="240" w:lineRule="auto"/>
        <w:ind w:firstLine="540"/>
        <w:rPr>
          <w:rFonts w:ascii="Times New Roman" w:eastAsia="Calibri" w:hAnsi="Times New Roman" w:cs="Times New Roman"/>
          <w:color w:val="000000"/>
          <w:sz w:val="24"/>
          <w:szCs w:val="24"/>
          <w:lang w:eastAsia="ar-SA"/>
        </w:rPr>
      </w:pPr>
      <w:r w:rsidRPr="000B385D">
        <w:rPr>
          <w:rFonts w:ascii="Times New Roman" w:eastAsia="Calibri" w:hAnsi="Times New Roman" w:cs="Times New Roman"/>
          <w:sz w:val="24"/>
          <w:szCs w:val="24"/>
          <w:lang w:eastAsia="ar-SA"/>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FC6033" w:rsidRPr="000B385D" w:rsidRDefault="00FC6033" w:rsidP="000B385D">
      <w:pPr>
        <w:widowControl w:val="0"/>
        <w:autoSpaceDE w:val="0"/>
        <w:spacing w:after="0" w:line="240" w:lineRule="auto"/>
        <w:rPr>
          <w:rFonts w:ascii="Times New Roman" w:eastAsia="Times New Roman" w:hAnsi="Times New Roman" w:cs="Times New Roman"/>
          <w:b/>
          <w:sz w:val="24"/>
          <w:szCs w:val="24"/>
          <w:lang w:eastAsia="ar-SA"/>
        </w:rPr>
      </w:pPr>
      <w:r w:rsidRPr="000B385D">
        <w:rPr>
          <w:rFonts w:ascii="Times New Roman" w:eastAsia="Calibri" w:hAnsi="Times New Roman" w:cs="Times New Roman"/>
          <w:sz w:val="24"/>
          <w:szCs w:val="24"/>
          <w:lang w:eastAsia="ar-SA"/>
        </w:rPr>
        <w:t>- развитие эстетического сознания через освоение художественного наследия народов Вятского края, творческой деятельности эстетического характера.</w:t>
      </w:r>
    </w:p>
    <w:p w:rsidR="00FC6033" w:rsidRPr="000B385D" w:rsidRDefault="00FC6033" w:rsidP="000B385D">
      <w:pPr>
        <w:widowControl w:val="0"/>
        <w:autoSpaceDE w:val="0"/>
        <w:spacing w:after="0" w:line="240" w:lineRule="auto"/>
        <w:ind w:firstLine="709"/>
        <w:rPr>
          <w:rFonts w:ascii="Times New Roman" w:hAnsi="Times New Roman" w:cs="Times New Roman"/>
          <w:b/>
          <w:sz w:val="24"/>
          <w:szCs w:val="24"/>
          <w:lang w:eastAsia="ar-SA"/>
        </w:rPr>
      </w:pP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b/>
          <w:i/>
          <w:sz w:val="24"/>
          <w:szCs w:val="24"/>
          <w:lang w:eastAsia="ar-SA"/>
        </w:rPr>
        <w:t xml:space="preserve">Составляющая ПОО </w:t>
      </w:r>
      <w:r w:rsidRPr="000B385D">
        <w:rPr>
          <w:rFonts w:ascii="Times New Roman" w:hAnsi="Times New Roman" w:cs="Times New Roman"/>
          <w:sz w:val="24"/>
          <w:szCs w:val="24"/>
          <w:lang w:eastAsia="ar-SA"/>
        </w:rPr>
        <w:t>призвана сформировать у выпускника следующие личностные р</w:t>
      </w:r>
      <w:r w:rsidRPr="000B385D">
        <w:rPr>
          <w:rFonts w:ascii="Times New Roman" w:hAnsi="Times New Roman" w:cs="Times New Roman"/>
          <w:sz w:val="24"/>
          <w:szCs w:val="24"/>
          <w:lang w:eastAsia="ar-SA"/>
        </w:rPr>
        <w:t>е</w:t>
      </w:r>
      <w:r w:rsidRPr="000B385D">
        <w:rPr>
          <w:rFonts w:ascii="Times New Roman" w:hAnsi="Times New Roman" w:cs="Times New Roman"/>
          <w:sz w:val="24"/>
          <w:szCs w:val="24"/>
          <w:lang w:eastAsia="ar-SA"/>
        </w:rPr>
        <w:t>зультаты:</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b/>
          <w:sz w:val="24"/>
          <w:szCs w:val="24"/>
          <w:lang w:eastAsia="ar-SA"/>
        </w:rPr>
        <w:t>-</w:t>
      </w:r>
      <w:r w:rsidRPr="000B385D">
        <w:rPr>
          <w:rFonts w:ascii="Times New Roman" w:hAnsi="Times New Roman" w:cs="Times New Roman"/>
          <w:sz w:val="24"/>
          <w:szCs w:val="24"/>
          <w:lang w:eastAsia="ar-SA"/>
        </w:rPr>
        <w:t>-чувство патриотизма</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-чувство гражданственности</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-уважение к Закону</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-уважение к труду и человеку труда</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-уважение к памяти защитников Отечества</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-уважение к старшему поколению</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-чувство взаимного уважения</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-уважение к культуре и многонациональным традициям</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-бережное отношение к собственному здоровью</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-бережное отношение к природе</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-эстетические чувства</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-уважение к ценностям семьи</w:t>
      </w:r>
    </w:p>
    <w:p w:rsidR="00FC6033" w:rsidRPr="000B385D" w:rsidRDefault="00FC6033" w:rsidP="000B385D">
      <w:pPr>
        <w:widowControl w:val="0"/>
        <w:autoSpaceDE w:val="0"/>
        <w:spacing w:after="0" w:line="240" w:lineRule="auto"/>
        <w:ind w:firstLine="709"/>
        <w:rPr>
          <w:rFonts w:ascii="Times New Roman" w:hAnsi="Times New Roman" w:cs="Times New Roman"/>
          <w:i/>
          <w:sz w:val="24"/>
          <w:szCs w:val="24"/>
          <w:lang w:eastAsia="ar-SA"/>
        </w:rPr>
      </w:pP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b/>
          <w:i/>
          <w:sz w:val="24"/>
          <w:szCs w:val="24"/>
          <w:lang w:eastAsia="ar-SA"/>
        </w:rPr>
        <w:t>Профильная составляющая</w:t>
      </w:r>
      <w:r w:rsidRPr="000B385D">
        <w:rPr>
          <w:rFonts w:ascii="Times New Roman" w:hAnsi="Times New Roman" w:cs="Times New Roman"/>
          <w:sz w:val="24"/>
          <w:szCs w:val="24"/>
          <w:lang w:eastAsia="ar-SA"/>
        </w:rPr>
        <w:t xml:space="preserve">  призвана сформировать у выпускника следующие личнос</w:t>
      </w:r>
      <w:r w:rsidRPr="000B385D">
        <w:rPr>
          <w:rFonts w:ascii="Times New Roman" w:hAnsi="Times New Roman" w:cs="Times New Roman"/>
          <w:sz w:val="24"/>
          <w:szCs w:val="24"/>
          <w:lang w:eastAsia="ar-SA"/>
        </w:rPr>
        <w:t>т</w:t>
      </w:r>
      <w:r w:rsidRPr="000B385D">
        <w:rPr>
          <w:rFonts w:ascii="Times New Roman" w:hAnsi="Times New Roman" w:cs="Times New Roman"/>
          <w:sz w:val="24"/>
          <w:szCs w:val="24"/>
          <w:lang w:eastAsia="ar-SA"/>
        </w:rPr>
        <w:t>ные результаты:</w:t>
      </w:r>
    </w:p>
    <w:p w:rsidR="00763B8E" w:rsidRPr="000B385D" w:rsidRDefault="00FC6033" w:rsidP="000B385D">
      <w:pPr>
        <w:widowControl w:val="0"/>
        <w:autoSpaceDE w:val="0"/>
        <w:spacing w:after="0" w:line="240" w:lineRule="auto"/>
        <w:ind w:firstLine="709"/>
        <w:rPr>
          <w:rFonts w:ascii="Times New Roman" w:hAnsi="Times New Roman" w:cs="Times New Roman"/>
          <w:sz w:val="24"/>
          <w:szCs w:val="24"/>
        </w:rPr>
      </w:pPr>
      <w:r w:rsidRPr="000B385D">
        <w:rPr>
          <w:rFonts w:ascii="Times New Roman" w:hAnsi="Times New Roman" w:cs="Times New Roman"/>
          <w:b/>
          <w:sz w:val="24"/>
          <w:szCs w:val="24"/>
          <w:lang w:eastAsia="ar-SA"/>
        </w:rPr>
        <w:t>-</w:t>
      </w:r>
      <w:r w:rsidR="00EB71CA" w:rsidRPr="000B385D">
        <w:rPr>
          <w:rFonts w:ascii="Times New Roman" w:hAnsi="Times New Roman" w:cs="Times New Roman"/>
          <w:sz w:val="24"/>
          <w:szCs w:val="24"/>
        </w:rPr>
        <w:t xml:space="preserve"> Готовый соответствовать ожиданиям работодателей: проектно мыслящий, эффективно взаимодействующий с членами команды и сотрудничающий с другими людьми, осознанно в</w:t>
      </w:r>
      <w:r w:rsidR="00EB71CA" w:rsidRPr="000B385D">
        <w:rPr>
          <w:rFonts w:ascii="Times New Roman" w:hAnsi="Times New Roman" w:cs="Times New Roman"/>
          <w:sz w:val="24"/>
          <w:szCs w:val="24"/>
        </w:rPr>
        <w:t>ы</w:t>
      </w:r>
      <w:r w:rsidR="00EB71CA" w:rsidRPr="000B385D">
        <w:rPr>
          <w:rFonts w:ascii="Times New Roman" w:hAnsi="Times New Roman" w:cs="Times New Roman"/>
          <w:sz w:val="24"/>
          <w:szCs w:val="24"/>
        </w:rPr>
        <w:t>полняющий профессиональные требования, ответственный, пунктуальный, дисциплинирова</w:t>
      </w:r>
      <w:r w:rsidR="00EB71CA" w:rsidRPr="000B385D">
        <w:rPr>
          <w:rFonts w:ascii="Times New Roman" w:hAnsi="Times New Roman" w:cs="Times New Roman"/>
          <w:sz w:val="24"/>
          <w:szCs w:val="24"/>
        </w:rPr>
        <w:t>н</w:t>
      </w:r>
      <w:r w:rsidR="00EB71CA" w:rsidRPr="000B385D">
        <w:rPr>
          <w:rFonts w:ascii="Times New Roman" w:hAnsi="Times New Roman" w:cs="Times New Roman"/>
          <w:sz w:val="24"/>
          <w:szCs w:val="24"/>
        </w:rPr>
        <w:t>ный, трудолюбивый, критически мыслящий, нацеленный на достижение поставленных целей; демонстрирующий профессиональную жизнестойкость.</w:t>
      </w:r>
    </w:p>
    <w:p w:rsidR="00FC6033" w:rsidRPr="000B385D" w:rsidRDefault="00FC6033" w:rsidP="000B385D">
      <w:pPr>
        <w:widowControl w:val="0"/>
        <w:autoSpaceDE w:val="0"/>
        <w:spacing w:after="0" w:line="240" w:lineRule="auto"/>
        <w:ind w:firstLine="709"/>
        <w:rPr>
          <w:rFonts w:ascii="Times New Roman" w:hAnsi="Times New Roman" w:cs="Times New Roman"/>
          <w:sz w:val="24"/>
          <w:szCs w:val="24"/>
        </w:rPr>
      </w:pPr>
      <w:r w:rsidRPr="000B385D">
        <w:rPr>
          <w:rFonts w:ascii="Times New Roman" w:hAnsi="Times New Roman" w:cs="Times New Roman"/>
          <w:b/>
          <w:sz w:val="24"/>
          <w:szCs w:val="24"/>
          <w:lang w:eastAsia="ar-SA"/>
        </w:rPr>
        <w:t>-</w:t>
      </w:r>
      <w:r w:rsidR="00EB71CA" w:rsidRPr="000B385D">
        <w:rPr>
          <w:rFonts w:ascii="Times New Roman" w:hAnsi="Times New Roman" w:cs="Times New Roman"/>
          <w:b/>
          <w:sz w:val="24"/>
          <w:szCs w:val="24"/>
          <w:lang w:eastAsia="ar-SA"/>
        </w:rPr>
        <w:t xml:space="preserve"> </w:t>
      </w:r>
      <w:r w:rsidR="00EB71CA" w:rsidRPr="000B385D">
        <w:rPr>
          <w:rFonts w:ascii="Times New Roman" w:hAnsi="Times New Roman" w:cs="Times New Roman"/>
          <w:sz w:val="24"/>
          <w:szCs w:val="24"/>
        </w:rPr>
        <w:t>Демонстрирующий неприятие и предупреждающий социально опасное поведение окр</w:t>
      </w:r>
      <w:r w:rsidR="00EB71CA" w:rsidRPr="000B385D">
        <w:rPr>
          <w:rFonts w:ascii="Times New Roman" w:hAnsi="Times New Roman" w:cs="Times New Roman"/>
          <w:sz w:val="24"/>
          <w:szCs w:val="24"/>
        </w:rPr>
        <w:t>у</w:t>
      </w:r>
      <w:r w:rsidR="00EB71CA" w:rsidRPr="000B385D">
        <w:rPr>
          <w:rFonts w:ascii="Times New Roman" w:hAnsi="Times New Roman" w:cs="Times New Roman"/>
          <w:sz w:val="24"/>
          <w:szCs w:val="24"/>
        </w:rPr>
        <w:t>жающих.</w:t>
      </w:r>
    </w:p>
    <w:p w:rsidR="00EB71CA" w:rsidRPr="000B385D" w:rsidRDefault="00EB71CA" w:rsidP="000B385D">
      <w:pPr>
        <w:widowControl w:val="0"/>
        <w:autoSpaceDE w:val="0"/>
        <w:spacing w:after="0" w:line="240" w:lineRule="auto"/>
        <w:ind w:firstLine="709"/>
        <w:rPr>
          <w:rFonts w:ascii="Times New Roman" w:hAnsi="Times New Roman" w:cs="Times New Roman"/>
          <w:sz w:val="24"/>
          <w:szCs w:val="24"/>
        </w:rPr>
      </w:pPr>
      <w:r w:rsidRPr="000B385D">
        <w:rPr>
          <w:rFonts w:ascii="Times New Roman" w:hAnsi="Times New Roman" w:cs="Times New Roman"/>
          <w:sz w:val="24"/>
          <w:szCs w:val="24"/>
        </w:rPr>
        <w:t>- Демонстрирующий приверженность принципам честности, порядочности, открытости.</w:t>
      </w:r>
    </w:p>
    <w:p w:rsidR="00EB71CA" w:rsidRPr="000B385D" w:rsidRDefault="00EB71CA" w:rsidP="000B385D">
      <w:pPr>
        <w:widowControl w:val="0"/>
        <w:autoSpaceDE w:val="0"/>
        <w:spacing w:after="0" w:line="240" w:lineRule="auto"/>
        <w:ind w:firstLine="709"/>
        <w:rPr>
          <w:rFonts w:ascii="Times New Roman" w:hAnsi="Times New Roman" w:cs="Times New Roman"/>
          <w:sz w:val="24"/>
          <w:szCs w:val="24"/>
        </w:rPr>
      </w:pPr>
      <w:r w:rsidRPr="000B385D">
        <w:rPr>
          <w:rFonts w:ascii="Times New Roman" w:hAnsi="Times New Roman" w:cs="Times New Roman"/>
          <w:sz w:val="24"/>
          <w:szCs w:val="24"/>
        </w:rPr>
        <w:t>- Готовый к профессиональной конкуренции и конструктивной реакции на критику.</w:t>
      </w:r>
    </w:p>
    <w:p w:rsidR="00EB71CA" w:rsidRPr="000B385D" w:rsidRDefault="00EB71CA" w:rsidP="000B385D">
      <w:pPr>
        <w:widowControl w:val="0"/>
        <w:autoSpaceDE w:val="0"/>
        <w:spacing w:after="0" w:line="240" w:lineRule="auto"/>
        <w:ind w:firstLine="709"/>
        <w:rPr>
          <w:rFonts w:ascii="Times New Roman" w:hAnsi="Times New Roman" w:cs="Times New Roman"/>
          <w:sz w:val="24"/>
          <w:szCs w:val="24"/>
        </w:rPr>
      </w:pPr>
      <w:r w:rsidRPr="000B385D">
        <w:rPr>
          <w:rFonts w:ascii="Times New Roman" w:hAnsi="Times New Roman" w:cs="Times New Roman"/>
          <w:sz w:val="24"/>
          <w:szCs w:val="24"/>
        </w:rPr>
        <w:t>- Препятствующий действиям, направленным на ущемление прав или унижение достои</w:t>
      </w:r>
      <w:r w:rsidRPr="000B385D">
        <w:rPr>
          <w:rFonts w:ascii="Times New Roman" w:hAnsi="Times New Roman" w:cs="Times New Roman"/>
          <w:sz w:val="24"/>
          <w:szCs w:val="24"/>
        </w:rPr>
        <w:t>н</w:t>
      </w:r>
      <w:r w:rsidRPr="000B385D">
        <w:rPr>
          <w:rFonts w:ascii="Times New Roman" w:hAnsi="Times New Roman" w:cs="Times New Roman"/>
          <w:sz w:val="24"/>
          <w:szCs w:val="24"/>
        </w:rPr>
        <w:t>ства (в отношении себя или других людей).</w:t>
      </w:r>
    </w:p>
    <w:p w:rsidR="00EB71CA" w:rsidRPr="000B385D" w:rsidRDefault="00EB71CA" w:rsidP="000B385D">
      <w:pPr>
        <w:widowControl w:val="0"/>
        <w:autoSpaceDE w:val="0"/>
        <w:spacing w:after="0" w:line="240" w:lineRule="auto"/>
        <w:ind w:firstLine="709"/>
        <w:rPr>
          <w:rFonts w:ascii="Times New Roman" w:hAnsi="Times New Roman" w:cs="Times New Roman"/>
          <w:sz w:val="24"/>
          <w:szCs w:val="24"/>
        </w:rPr>
      </w:pPr>
      <w:r w:rsidRPr="000B385D">
        <w:rPr>
          <w:rFonts w:ascii="Times New Roman" w:hAnsi="Times New Roman" w:cs="Times New Roman"/>
          <w:sz w:val="24"/>
          <w:szCs w:val="24"/>
        </w:rPr>
        <w:t>-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w:t>
      </w:r>
      <w:r w:rsidRPr="000B385D">
        <w:rPr>
          <w:rFonts w:ascii="Times New Roman" w:hAnsi="Times New Roman" w:cs="Times New Roman"/>
          <w:sz w:val="24"/>
          <w:szCs w:val="24"/>
        </w:rPr>
        <w:t>в</w:t>
      </w:r>
      <w:r w:rsidRPr="000B385D">
        <w:rPr>
          <w:rFonts w:ascii="Times New Roman" w:hAnsi="Times New Roman" w:cs="Times New Roman"/>
          <w:sz w:val="24"/>
          <w:szCs w:val="24"/>
        </w:rPr>
        <w:lastRenderedPageBreak/>
        <w:t>ных веществ, азартных игр и т.д.</w:t>
      </w:r>
    </w:p>
    <w:p w:rsidR="00EB71CA" w:rsidRPr="000B385D" w:rsidRDefault="00EB71CA" w:rsidP="000B385D">
      <w:pPr>
        <w:widowControl w:val="0"/>
        <w:autoSpaceDE w:val="0"/>
        <w:spacing w:after="0" w:line="240" w:lineRule="auto"/>
        <w:ind w:firstLine="709"/>
        <w:rPr>
          <w:rFonts w:ascii="Times New Roman" w:hAnsi="Times New Roman" w:cs="Times New Roman"/>
          <w:sz w:val="24"/>
          <w:szCs w:val="24"/>
        </w:rPr>
      </w:pPr>
      <w:r w:rsidRPr="000B385D">
        <w:rPr>
          <w:rFonts w:ascii="Times New Roman" w:hAnsi="Times New Roman" w:cs="Times New Roman"/>
          <w:sz w:val="24"/>
          <w:szCs w:val="24"/>
        </w:rPr>
        <w:t>- 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w:t>
      </w:r>
      <w:r w:rsidRPr="000B385D">
        <w:rPr>
          <w:rFonts w:ascii="Times New Roman" w:hAnsi="Times New Roman" w:cs="Times New Roman"/>
          <w:sz w:val="24"/>
          <w:szCs w:val="24"/>
        </w:rPr>
        <w:t>о</w:t>
      </w:r>
      <w:r w:rsidRPr="000B385D">
        <w:rPr>
          <w:rFonts w:ascii="Times New Roman" w:hAnsi="Times New Roman" w:cs="Times New Roman"/>
          <w:sz w:val="24"/>
          <w:szCs w:val="24"/>
        </w:rPr>
        <w:t>ванный к сохранению здоровья в процессе профессиональной деятельности.</w:t>
      </w:r>
    </w:p>
    <w:p w:rsidR="00EB71CA" w:rsidRPr="000B385D" w:rsidRDefault="00EB71CA" w:rsidP="000B385D">
      <w:pPr>
        <w:widowControl w:val="0"/>
        <w:autoSpaceDE w:val="0"/>
        <w:spacing w:after="0" w:line="240" w:lineRule="auto"/>
        <w:ind w:firstLine="709"/>
        <w:rPr>
          <w:rFonts w:ascii="Times New Roman" w:hAnsi="Times New Roman" w:cs="Times New Roman"/>
          <w:sz w:val="24"/>
          <w:szCs w:val="24"/>
        </w:rPr>
      </w:pPr>
      <w:r w:rsidRPr="000B385D">
        <w:rPr>
          <w:rFonts w:ascii="Times New Roman" w:hAnsi="Times New Roman" w:cs="Times New Roman"/>
          <w:sz w:val="24"/>
          <w:szCs w:val="24"/>
        </w:rPr>
        <w:t>- Мотивированный к освоению функционально близких видов профессиональной де</w:t>
      </w:r>
      <w:r w:rsidRPr="000B385D">
        <w:rPr>
          <w:rFonts w:ascii="Times New Roman" w:hAnsi="Times New Roman" w:cs="Times New Roman"/>
          <w:sz w:val="24"/>
          <w:szCs w:val="24"/>
        </w:rPr>
        <w:t>я</w:t>
      </w:r>
      <w:r w:rsidRPr="000B385D">
        <w:rPr>
          <w:rFonts w:ascii="Times New Roman" w:hAnsi="Times New Roman" w:cs="Times New Roman"/>
          <w:sz w:val="24"/>
          <w:szCs w:val="24"/>
        </w:rPr>
        <w:t>тельности, имеющих общие объекты (условия, цели) труда, либо иные схожие характеристики.</w:t>
      </w:r>
    </w:p>
    <w:p w:rsidR="002174BD" w:rsidRPr="000B385D" w:rsidRDefault="00EB71CA"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Сохраняющий психологическую устойчивость в ситуативно сложных или стремительно меня</w:t>
      </w:r>
      <w:r w:rsidRPr="000B385D">
        <w:rPr>
          <w:rFonts w:ascii="Times New Roman" w:hAnsi="Times New Roman" w:cs="Times New Roman"/>
          <w:sz w:val="24"/>
          <w:szCs w:val="24"/>
        </w:rPr>
        <w:t>ю</w:t>
      </w:r>
      <w:r w:rsidRPr="000B385D">
        <w:rPr>
          <w:rFonts w:ascii="Times New Roman" w:hAnsi="Times New Roman" w:cs="Times New Roman"/>
          <w:sz w:val="24"/>
          <w:szCs w:val="24"/>
        </w:rPr>
        <w:t>щихся ситуациях.</w:t>
      </w:r>
    </w:p>
    <w:p w:rsidR="00F11D13" w:rsidRPr="000B385D" w:rsidRDefault="00F11D13" w:rsidP="000B385D">
      <w:pPr>
        <w:spacing w:after="0" w:line="240" w:lineRule="auto"/>
        <w:rPr>
          <w:rFonts w:ascii="Times New Roman" w:eastAsia="Times New Roman" w:hAnsi="Times New Roman" w:cs="Times New Roman"/>
          <w:sz w:val="24"/>
          <w:szCs w:val="24"/>
        </w:rPr>
      </w:pPr>
    </w:p>
    <w:p w:rsidR="00330E58" w:rsidRPr="000B385D" w:rsidRDefault="002174BD" w:rsidP="000B385D">
      <w:pPr>
        <w:spacing w:after="0" w:line="240" w:lineRule="auto"/>
        <w:rPr>
          <w:rFonts w:ascii="Times New Roman" w:hAnsi="Times New Roman" w:cs="Times New Roman"/>
          <w:b/>
          <w:sz w:val="24"/>
          <w:szCs w:val="24"/>
        </w:rPr>
      </w:pPr>
      <w:r w:rsidRPr="000B385D">
        <w:rPr>
          <w:rFonts w:ascii="Times New Roman" w:hAnsi="Times New Roman" w:cs="Times New Roman"/>
          <w:b/>
          <w:sz w:val="24"/>
          <w:szCs w:val="24"/>
        </w:rPr>
        <w:t>Планируемые результаты воспитательной работы:</w:t>
      </w:r>
    </w:p>
    <w:tbl>
      <w:tblPr>
        <w:tblStyle w:val="a3"/>
        <w:tblW w:w="9866" w:type="dxa"/>
        <w:tblLook w:val="06A0"/>
      </w:tblPr>
      <w:tblGrid>
        <w:gridCol w:w="2258"/>
        <w:gridCol w:w="3946"/>
        <w:gridCol w:w="3662"/>
      </w:tblGrid>
      <w:tr w:rsidR="00BA13A4" w:rsidRPr="000B385D" w:rsidTr="00BA13A4">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jc w:val="center"/>
              <w:rPr>
                <w:rFonts w:ascii="Times New Roman" w:eastAsia="Times New Roman" w:hAnsi="Times New Roman" w:cs="Times New Roman"/>
                <w:sz w:val="24"/>
                <w:szCs w:val="24"/>
                <w:lang w:eastAsia="ar-SA"/>
              </w:rPr>
            </w:pPr>
            <w:r w:rsidRPr="000B385D">
              <w:rPr>
                <w:rFonts w:ascii="Times New Roman" w:hAnsi="Times New Roman" w:cs="Times New Roman"/>
                <w:sz w:val="24"/>
                <w:szCs w:val="24"/>
              </w:rPr>
              <w:t>Код и формулиро</w:t>
            </w:r>
            <w:r w:rsidRPr="000B385D">
              <w:rPr>
                <w:rFonts w:ascii="Times New Roman" w:hAnsi="Times New Roman" w:cs="Times New Roman"/>
                <w:sz w:val="24"/>
                <w:szCs w:val="24"/>
              </w:rPr>
              <w:t>в</w:t>
            </w:r>
            <w:r w:rsidRPr="000B385D">
              <w:rPr>
                <w:rFonts w:ascii="Times New Roman" w:hAnsi="Times New Roman" w:cs="Times New Roman"/>
                <w:sz w:val="24"/>
                <w:szCs w:val="24"/>
              </w:rPr>
              <w:t xml:space="preserve">ка </w:t>
            </w:r>
          </w:p>
          <w:p w:rsidR="00BA13A4" w:rsidRPr="000B385D" w:rsidRDefault="00BA13A4" w:rsidP="000B385D">
            <w:pPr>
              <w:widowControl w:val="0"/>
              <w:autoSpaceDE w:val="0"/>
              <w:jc w:val="center"/>
              <w:rPr>
                <w:rFonts w:ascii="Times New Roman" w:hAnsi="Times New Roman" w:cs="Times New Roman"/>
                <w:sz w:val="24"/>
                <w:szCs w:val="24"/>
                <w:lang w:eastAsia="ar-SA"/>
              </w:rPr>
            </w:pPr>
            <w:r w:rsidRPr="000B385D">
              <w:rPr>
                <w:rFonts w:ascii="Times New Roman" w:hAnsi="Times New Roman" w:cs="Times New Roman"/>
                <w:sz w:val="24"/>
                <w:szCs w:val="24"/>
              </w:rPr>
              <w:t>компетенции</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jc w:val="center"/>
              <w:rPr>
                <w:rFonts w:ascii="Times New Roman" w:hAnsi="Times New Roman" w:cs="Times New Roman"/>
                <w:sz w:val="24"/>
                <w:szCs w:val="24"/>
                <w:lang w:eastAsia="ar-SA"/>
              </w:rPr>
            </w:pPr>
            <w:r w:rsidRPr="000B385D">
              <w:rPr>
                <w:rFonts w:ascii="Times New Roman" w:hAnsi="Times New Roman" w:cs="Times New Roman"/>
                <w:sz w:val="24"/>
                <w:szCs w:val="24"/>
              </w:rPr>
              <w:t>Умения</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jc w:val="center"/>
              <w:rPr>
                <w:rFonts w:ascii="Times New Roman" w:hAnsi="Times New Roman" w:cs="Times New Roman"/>
                <w:sz w:val="24"/>
                <w:szCs w:val="24"/>
                <w:lang w:eastAsia="ar-SA"/>
              </w:rPr>
            </w:pPr>
            <w:r w:rsidRPr="000B385D">
              <w:rPr>
                <w:rFonts w:ascii="Times New Roman" w:hAnsi="Times New Roman" w:cs="Times New Roman"/>
                <w:sz w:val="24"/>
                <w:szCs w:val="24"/>
              </w:rPr>
              <w:t>Знания</w:t>
            </w:r>
          </w:p>
        </w:tc>
      </w:tr>
      <w:tr w:rsidR="00BA13A4" w:rsidRPr="000B385D" w:rsidTr="00BA13A4">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ОК 1. Понимать сущность и соц</w:t>
            </w:r>
            <w:r w:rsidRPr="000B385D">
              <w:rPr>
                <w:rFonts w:ascii="Times New Roman" w:hAnsi="Times New Roman" w:cs="Times New Roman"/>
                <w:sz w:val="24"/>
                <w:szCs w:val="24"/>
              </w:rPr>
              <w:t>и</w:t>
            </w:r>
            <w:r w:rsidRPr="000B385D">
              <w:rPr>
                <w:rFonts w:ascii="Times New Roman" w:hAnsi="Times New Roman" w:cs="Times New Roman"/>
                <w:sz w:val="24"/>
                <w:szCs w:val="24"/>
              </w:rPr>
              <w:t>альную значимость своей будущей профессии, проя</w:t>
            </w:r>
            <w:r w:rsidRPr="000B385D">
              <w:rPr>
                <w:rFonts w:ascii="Times New Roman" w:hAnsi="Times New Roman" w:cs="Times New Roman"/>
                <w:sz w:val="24"/>
                <w:szCs w:val="24"/>
              </w:rPr>
              <w:t>в</w:t>
            </w:r>
            <w:r w:rsidRPr="000B385D">
              <w:rPr>
                <w:rFonts w:ascii="Times New Roman" w:hAnsi="Times New Roman" w:cs="Times New Roman"/>
                <w:sz w:val="24"/>
                <w:szCs w:val="24"/>
              </w:rPr>
              <w:t>лять к ней усто</w:t>
            </w:r>
            <w:r w:rsidRPr="000B385D">
              <w:rPr>
                <w:rFonts w:ascii="Times New Roman" w:hAnsi="Times New Roman" w:cs="Times New Roman"/>
                <w:sz w:val="24"/>
                <w:szCs w:val="24"/>
              </w:rPr>
              <w:t>й</w:t>
            </w:r>
            <w:r w:rsidRPr="000B385D">
              <w:rPr>
                <w:rFonts w:ascii="Times New Roman" w:hAnsi="Times New Roman" w:cs="Times New Roman"/>
                <w:sz w:val="24"/>
                <w:szCs w:val="24"/>
              </w:rPr>
              <w:t>чивый интерес.</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Уметь конструктивно взаимодейс</w:t>
            </w:r>
            <w:r w:rsidRPr="000B385D">
              <w:rPr>
                <w:rFonts w:ascii="Times New Roman" w:hAnsi="Times New Roman" w:cs="Times New Roman"/>
                <w:sz w:val="24"/>
                <w:szCs w:val="24"/>
                <w:lang w:eastAsia="ar-SA"/>
              </w:rPr>
              <w:t>т</w:t>
            </w:r>
            <w:r w:rsidRPr="000B385D">
              <w:rPr>
                <w:rFonts w:ascii="Times New Roman" w:hAnsi="Times New Roman" w:cs="Times New Roman"/>
                <w:sz w:val="24"/>
                <w:szCs w:val="24"/>
                <w:lang w:eastAsia="ar-SA"/>
              </w:rPr>
              <w:t>вовать в социуме, повышать дел</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вую активность</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Осознает  социокультурные, о</w:t>
            </w:r>
            <w:r w:rsidRPr="000B385D">
              <w:rPr>
                <w:rFonts w:ascii="Times New Roman" w:hAnsi="Times New Roman" w:cs="Times New Roman"/>
                <w:sz w:val="24"/>
                <w:szCs w:val="24"/>
              </w:rPr>
              <w:t>б</w:t>
            </w:r>
            <w:r w:rsidRPr="000B385D">
              <w:rPr>
                <w:rFonts w:ascii="Times New Roman" w:hAnsi="Times New Roman" w:cs="Times New Roman"/>
                <w:sz w:val="24"/>
                <w:szCs w:val="24"/>
              </w:rPr>
              <w:t>разовательные  и личностно-развивающие функции будущей профессии, демонстрирует пр</w:t>
            </w:r>
            <w:r w:rsidRPr="000B385D">
              <w:rPr>
                <w:rFonts w:ascii="Times New Roman" w:hAnsi="Times New Roman" w:cs="Times New Roman"/>
                <w:sz w:val="24"/>
                <w:szCs w:val="24"/>
              </w:rPr>
              <w:t>и</w:t>
            </w:r>
            <w:r w:rsidRPr="000B385D">
              <w:rPr>
                <w:rFonts w:ascii="Times New Roman" w:hAnsi="Times New Roman" w:cs="Times New Roman"/>
                <w:sz w:val="24"/>
                <w:szCs w:val="24"/>
              </w:rPr>
              <w:t>меры реализации этих функций в современном обществе.</w:t>
            </w:r>
          </w:p>
        </w:tc>
      </w:tr>
      <w:tr w:rsidR="00BA13A4" w:rsidRPr="000B385D" w:rsidTr="00BA13A4">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ОК 2. Организов</w:t>
            </w:r>
            <w:r w:rsidRPr="000B385D">
              <w:rPr>
                <w:rFonts w:ascii="Times New Roman" w:hAnsi="Times New Roman" w:cs="Times New Roman"/>
                <w:sz w:val="24"/>
                <w:szCs w:val="24"/>
              </w:rPr>
              <w:t>ы</w:t>
            </w:r>
            <w:r w:rsidRPr="000B385D">
              <w:rPr>
                <w:rFonts w:ascii="Times New Roman" w:hAnsi="Times New Roman" w:cs="Times New Roman"/>
                <w:sz w:val="24"/>
                <w:szCs w:val="24"/>
              </w:rPr>
              <w:t>вать собственную деятельность, в</w:t>
            </w:r>
            <w:r w:rsidRPr="000B385D">
              <w:rPr>
                <w:rFonts w:ascii="Times New Roman" w:hAnsi="Times New Roman" w:cs="Times New Roman"/>
                <w:sz w:val="24"/>
                <w:szCs w:val="24"/>
              </w:rPr>
              <w:t>ы</w:t>
            </w:r>
            <w:r w:rsidRPr="000B385D">
              <w:rPr>
                <w:rFonts w:ascii="Times New Roman" w:hAnsi="Times New Roman" w:cs="Times New Roman"/>
                <w:sz w:val="24"/>
                <w:szCs w:val="24"/>
              </w:rPr>
              <w:t>бирать типовые м</w:t>
            </w:r>
            <w:r w:rsidRPr="000B385D">
              <w:rPr>
                <w:rFonts w:ascii="Times New Roman" w:hAnsi="Times New Roman" w:cs="Times New Roman"/>
                <w:sz w:val="24"/>
                <w:szCs w:val="24"/>
              </w:rPr>
              <w:t>е</w:t>
            </w:r>
            <w:r w:rsidRPr="000B385D">
              <w:rPr>
                <w:rFonts w:ascii="Times New Roman" w:hAnsi="Times New Roman" w:cs="Times New Roman"/>
                <w:sz w:val="24"/>
                <w:szCs w:val="24"/>
              </w:rPr>
              <w:t>тоды и способы выполнения пр</w:t>
            </w:r>
            <w:r w:rsidRPr="000B385D">
              <w:rPr>
                <w:rFonts w:ascii="Times New Roman" w:hAnsi="Times New Roman" w:cs="Times New Roman"/>
                <w:sz w:val="24"/>
                <w:szCs w:val="24"/>
              </w:rPr>
              <w:t>о</w:t>
            </w:r>
            <w:r w:rsidRPr="000B385D">
              <w:rPr>
                <w:rFonts w:ascii="Times New Roman" w:hAnsi="Times New Roman" w:cs="Times New Roman"/>
                <w:sz w:val="24"/>
                <w:szCs w:val="24"/>
              </w:rPr>
              <w:t>фессиональных з</w:t>
            </w:r>
            <w:r w:rsidRPr="000B385D">
              <w:rPr>
                <w:rFonts w:ascii="Times New Roman" w:hAnsi="Times New Roman" w:cs="Times New Roman"/>
                <w:sz w:val="24"/>
                <w:szCs w:val="24"/>
              </w:rPr>
              <w:t>а</w:t>
            </w:r>
            <w:r w:rsidRPr="000B385D">
              <w:rPr>
                <w:rFonts w:ascii="Times New Roman" w:hAnsi="Times New Roman" w:cs="Times New Roman"/>
                <w:sz w:val="24"/>
                <w:szCs w:val="24"/>
              </w:rPr>
              <w:t>дач, оценивать их эффективность и качество.</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Обоснованно и эффективно осущ</w:t>
            </w:r>
            <w:r w:rsidRPr="000B385D">
              <w:rPr>
                <w:rFonts w:ascii="Times New Roman" w:hAnsi="Times New Roman" w:cs="Times New Roman"/>
                <w:sz w:val="24"/>
                <w:szCs w:val="24"/>
              </w:rPr>
              <w:t>е</w:t>
            </w:r>
            <w:r w:rsidRPr="000B385D">
              <w:rPr>
                <w:rFonts w:ascii="Times New Roman" w:hAnsi="Times New Roman" w:cs="Times New Roman"/>
                <w:sz w:val="24"/>
                <w:szCs w:val="24"/>
              </w:rPr>
              <w:t>ствлять целеполагание, планиров</w:t>
            </w:r>
            <w:r w:rsidRPr="000B385D">
              <w:rPr>
                <w:rFonts w:ascii="Times New Roman" w:hAnsi="Times New Roman" w:cs="Times New Roman"/>
                <w:sz w:val="24"/>
                <w:szCs w:val="24"/>
              </w:rPr>
              <w:t>а</w:t>
            </w:r>
            <w:r w:rsidRPr="000B385D">
              <w:rPr>
                <w:rFonts w:ascii="Times New Roman" w:hAnsi="Times New Roman" w:cs="Times New Roman"/>
                <w:sz w:val="24"/>
                <w:szCs w:val="24"/>
              </w:rPr>
              <w:t>ние и организацию собственной деятельности.</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pStyle w:val="a6"/>
              <w:spacing w:before="0" w:beforeAutospacing="0" w:after="0" w:afterAutospacing="0"/>
              <w:rPr>
                <w:lang w:eastAsia="en-US"/>
              </w:rPr>
            </w:pPr>
            <w:r w:rsidRPr="000B385D">
              <w:rPr>
                <w:lang w:eastAsia="en-US"/>
              </w:rPr>
              <w:t>Объективно  анализирует  мет</w:t>
            </w:r>
            <w:r w:rsidRPr="000B385D">
              <w:rPr>
                <w:lang w:eastAsia="en-US"/>
              </w:rPr>
              <w:t>о</w:t>
            </w:r>
            <w:r w:rsidRPr="000B385D">
              <w:rPr>
                <w:lang w:eastAsia="en-US"/>
              </w:rPr>
              <w:t xml:space="preserve">ды решения  профессиональных задач, результаты деятельности. </w:t>
            </w:r>
          </w:p>
          <w:p w:rsidR="00BA13A4" w:rsidRPr="000B385D" w:rsidRDefault="00BA13A4" w:rsidP="000B385D">
            <w:pPr>
              <w:pStyle w:val="a6"/>
              <w:spacing w:before="0" w:beforeAutospacing="0" w:after="0" w:afterAutospacing="0"/>
              <w:rPr>
                <w:lang w:eastAsia="en-US"/>
              </w:rPr>
            </w:pPr>
            <w:r w:rsidRPr="000B385D">
              <w:rPr>
                <w:lang w:eastAsia="en-US"/>
              </w:rPr>
              <w:t>Проявляет  самостоятельность, инициативу при решении пр</w:t>
            </w:r>
            <w:r w:rsidRPr="000B385D">
              <w:rPr>
                <w:lang w:eastAsia="en-US"/>
              </w:rPr>
              <w:t>о</w:t>
            </w:r>
            <w:r w:rsidRPr="000B385D">
              <w:rPr>
                <w:lang w:eastAsia="en-US"/>
              </w:rPr>
              <w:t xml:space="preserve">фессиональных задач. </w:t>
            </w:r>
          </w:p>
        </w:tc>
      </w:tr>
      <w:tr w:rsidR="00BA13A4" w:rsidRPr="000B385D" w:rsidTr="00BA13A4">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ОК 3. Принимать решения в ста</w:t>
            </w:r>
            <w:r w:rsidRPr="000B385D">
              <w:rPr>
                <w:rFonts w:ascii="Times New Roman" w:hAnsi="Times New Roman" w:cs="Times New Roman"/>
                <w:sz w:val="24"/>
                <w:szCs w:val="24"/>
              </w:rPr>
              <w:t>н</w:t>
            </w:r>
            <w:r w:rsidRPr="000B385D">
              <w:rPr>
                <w:rFonts w:ascii="Times New Roman" w:hAnsi="Times New Roman" w:cs="Times New Roman"/>
                <w:sz w:val="24"/>
                <w:szCs w:val="24"/>
              </w:rPr>
              <w:t>дартных и неста</w:t>
            </w:r>
            <w:r w:rsidRPr="000B385D">
              <w:rPr>
                <w:rFonts w:ascii="Times New Roman" w:hAnsi="Times New Roman" w:cs="Times New Roman"/>
                <w:sz w:val="24"/>
                <w:szCs w:val="24"/>
              </w:rPr>
              <w:t>н</w:t>
            </w:r>
            <w:r w:rsidRPr="000B385D">
              <w:rPr>
                <w:rFonts w:ascii="Times New Roman" w:hAnsi="Times New Roman" w:cs="Times New Roman"/>
                <w:sz w:val="24"/>
                <w:szCs w:val="24"/>
              </w:rPr>
              <w:t>дартных ситуациях и нести за них о</w:t>
            </w:r>
            <w:r w:rsidRPr="000B385D">
              <w:rPr>
                <w:rFonts w:ascii="Times New Roman" w:hAnsi="Times New Roman" w:cs="Times New Roman"/>
                <w:sz w:val="24"/>
                <w:szCs w:val="24"/>
              </w:rPr>
              <w:t>т</w:t>
            </w:r>
            <w:r w:rsidRPr="000B385D">
              <w:rPr>
                <w:rFonts w:ascii="Times New Roman" w:hAnsi="Times New Roman" w:cs="Times New Roman"/>
                <w:sz w:val="24"/>
                <w:szCs w:val="24"/>
              </w:rPr>
              <w:t>ветственность.</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Объективно оценивает степени риска и принимает оптимальные решения в нестандартной ситуации на основе грамотного и операти</w:t>
            </w:r>
            <w:r w:rsidRPr="000B385D">
              <w:rPr>
                <w:rFonts w:ascii="Times New Roman" w:hAnsi="Times New Roman" w:cs="Times New Roman"/>
                <w:sz w:val="24"/>
                <w:szCs w:val="24"/>
              </w:rPr>
              <w:t>в</w:t>
            </w:r>
            <w:r w:rsidRPr="000B385D">
              <w:rPr>
                <w:rFonts w:ascii="Times New Roman" w:hAnsi="Times New Roman" w:cs="Times New Roman"/>
                <w:sz w:val="24"/>
                <w:szCs w:val="24"/>
              </w:rPr>
              <w:t>ного анализа.</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Своевременно проводит эффе</w:t>
            </w:r>
            <w:r w:rsidRPr="000B385D">
              <w:rPr>
                <w:rFonts w:ascii="Times New Roman" w:hAnsi="Times New Roman" w:cs="Times New Roman"/>
                <w:sz w:val="24"/>
                <w:szCs w:val="24"/>
              </w:rPr>
              <w:t>к</w:t>
            </w:r>
            <w:r w:rsidRPr="000B385D">
              <w:rPr>
                <w:rFonts w:ascii="Times New Roman" w:hAnsi="Times New Roman" w:cs="Times New Roman"/>
                <w:sz w:val="24"/>
                <w:szCs w:val="24"/>
              </w:rPr>
              <w:t>тивные профилактические меры для снижения риска в профе</w:t>
            </w:r>
            <w:r w:rsidRPr="000B385D">
              <w:rPr>
                <w:rFonts w:ascii="Times New Roman" w:hAnsi="Times New Roman" w:cs="Times New Roman"/>
                <w:sz w:val="24"/>
                <w:szCs w:val="24"/>
              </w:rPr>
              <w:t>с</w:t>
            </w:r>
            <w:r w:rsidRPr="000B385D">
              <w:rPr>
                <w:rFonts w:ascii="Times New Roman" w:hAnsi="Times New Roman" w:cs="Times New Roman"/>
                <w:sz w:val="24"/>
                <w:szCs w:val="24"/>
              </w:rPr>
              <w:t>сиональной деятельности на о</w:t>
            </w:r>
            <w:r w:rsidRPr="000B385D">
              <w:rPr>
                <w:rFonts w:ascii="Times New Roman" w:hAnsi="Times New Roman" w:cs="Times New Roman"/>
                <w:sz w:val="24"/>
                <w:szCs w:val="24"/>
              </w:rPr>
              <w:t>с</w:t>
            </w:r>
            <w:r w:rsidRPr="000B385D">
              <w:rPr>
                <w:rFonts w:ascii="Times New Roman" w:hAnsi="Times New Roman" w:cs="Times New Roman"/>
                <w:sz w:val="24"/>
                <w:szCs w:val="24"/>
              </w:rPr>
              <w:t>нове прогнозирования развития ситуации.</w:t>
            </w:r>
          </w:p>
        </w:tc>
      </w:tr>
      <w:tr w:rsidR="00BA13A4" w:rsidRPr="000B385D" w:rsidTr="00BA13A4">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ОК 4. Осущест</w:t>
            </w:r>
            <w:r w:rsidRPr="000B385D">
              <w:rPr>
                <w:rFonts w:ascii="Times New Roman" w:hAnsi="Times New Roman" w:cs="Times New Roman"/>
                <w:sz w:val="24"/>
                <w:szCs w:val="24"/>
              </w:rPr>
              <w:t>в</w:t>
            </w:r>
            <w:r w:rsidRPr="000B385D">
              <w:rPr>
                <w:rFonts w:ascii="Times New Roman" w:hAnsi="Times New Roman" w:cs="Times New Roman"/>
                <w:sz w:val="24"/>
                <w:szCs w:val="24"/>
              </w:rPr>
              <w:t>лять поиск и и</w:t>
            </w:r>
            <w:r w:rsidRPr="000B385D">
              <w:rPr>
                <w:rFonts w:ascii="Times New Roman" w:hAnsi="Times New Roman" w:cs="Times New Roman"/>
                <w:sz w:val="24"/>
                <w:szCs w:val="24"/>
              </w:rPr>
              <w:t>с</w:t>
            </w:r>
            <w:r w:rsidRPr="000B385D">
              <w:rPr>
                <w:rFonts w:ascii="Times New Roman" w:hAnsi="Times New Roman" w:cs="Times New Roman"/>
                <w:sz w:val="24"/>
                <w:szCs w:val="24"/>
              </w:rPr>
              <w:t>пользование и</w:t>
            </w:r>
            <w:r w:rsidRPr="000B385D">
              <w:rPr>
                <w:rFonts w:ascii="Times New Roman" w:hAnsi="Times New Roman" w:cs="Times New Roman"/>
                <w:sz w:val="24"/>
                <w:szCs w:val="24"/>
              </w:rPr>
              <w:t>н</w:t>
            </w:r>
            <w:r w:rsidRPr="000B385D">
              <w:rPr>
                <w:rFonts w:ascii="Times New Roman" w:hAnsi="Times New Roman" w:cs="Times New Roman"/>
                <w:sz w:val="24"/>
                <w:szCs w:val="24"/>
              </w:rPr>
              <w:t>формации, необх</w:t>
            </w:r>
            <w:r w:rsidRPr="000B385D">
              <w:rPr>
                <w:rFonts w:ascii="Times New Roman" w:hAnsi="Times New Roman" w:cs="Times New Roman"/>
                <w:sz w:val="24"/>
                <w:szCs w:val="24"/>
              </w:rPr>
              <w:t>о</w:t>
            </w:r>
            <w:r w:rsidRPr="000B385D">
              <w:rPr>
                <w:rFonts w:ascii="Times New Roman" w:hAnsi="Times New Roman" w:cs="Times New Roman"/>
                <w:sz w:val="24"/>
                <w:szCs w:val="24"/>
              </w:rPr>
              <w:t>димой для эффе</w:t>
            </w:r>
            <w:r w:rsidRPr="000B385D">
              <w:rPr>
                <w:rFonts w:ascii="Times New Roman" w:hAnsi="Times New Roman" w:cs="Times New Roman"/>
                <w:sz w:val="24"/>
                <w:szCs w:val="24"/>
              </w:rPr>
              <w:t>к</w:t>
            </w:r>
            <w:r w:rsidRPr="000B385D">
              <w:rPr>
                <w:rFonts w:ascii="Times New Roman" w:hAnsi="Times New Roman" w:cs="Times New Roman"/>
                <w:sz w:val="24"/>
                <w:szCs w:val="24"/>
              </w:rPr>
              <w:t>тивного выполн</w:t>
            </w:r>
            <w:r w:rsidRPr="000B385D">
              <w:rPr>
                <w:rFonts w:ascii="Times New Roman" w:hAnsi="Times New Roman" w:cs="Times New Roman"/>
                <w:sz w:val="24"/>
                <w:szCs w:val="24"/>
              </w:rPr>
              <w:t>е</w:t>
            </w:r>
            <w:r w:rsidRPr="000B385D">
              <w:rPr>
                <w:rFonts w:ascii="Times New Roman" w:hAnsi="Times New Roman" w:cs="Times New Roman"/>
                <w:sz w:val="24"/>
                <w:szCs w:val="24"/>
              </w:rPr>
              <w:t>ния професси</w:t>
            </w:r>
            <w:r w:rsidRPr="000B385D">
              <w:rPr>
                <w:rFonts w:ascii="Times New Roman" w:hAnsi="Times New Roman" w:cs="Times New Roman"/>
                <w:sz w:val="24"/>
                <w:szCs w:val="24"/>
              </w:rPr>
              <w:t>о</w:t>
            </w:r>
            <w:r w:rsidRPr="000B385D">
              <w:rPr>
                <w:rFonts w:ascii="Times New Roman" w:hAnsi="Times New Roman" w:cs="Times New Roman"/>
                <w:sz w:val="24"/>
                <w:szCs w:val="24"/>
              </w:rPr>
              <w:t>нальных задач, профессионального и личностного ра</w:t>
            </w:r>
            <w:r w:rsidRPr="000B385D">
              <w:rPr>
                <w:rFonts w:ascii="Times New Roman" w:hAnsi="Times New Roman" w:cs="Times New Roman"/>
                <w:sz w:val="24"/>
                <w:szCs w:val="24"/>
              </w:rPr>
              <w:t>з</w:t>
            </w:r>
            <w:r w:rsidRPr="000B385D">
              <w:rPr>
                <w:rFonts w:ascii="Times New Roman" w:hAnsi="Times New Roman" w:cs="Times New Roman"/>
                <w:sz w:val="24"/>
                <w:szCs w:val="24"/>
              </w:rPr>
              <w:t>вития.</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rPr>
            </w:pPr>
            <w:r w:rsidRPr="000B385D">
              <w:rPr>
                <w:rFonts w:ascii="Times New Roman" w:hAnsi="Times New Roman" w:cs="Times New Roman"/>
                <w:sz w:val="24"/>
                <w:szCs w:val="24"/>
              </w:rPr>
              <w:t>Объективно оценивать значимость  и возможность применения инфо</w:t>
            </w:r>
            <w:r w:rsidRPr="000B385D">
              <w:rPr>
                <w:rFonts w:ascii="Times New Roman" w:hAnsi="Times New Roman" w:cs="Times New Roman"/>
                <w:sz w:val="24"/>
                <w:szCs w:val="24"/>
              </w:rPr>
              <w:t>р</w:t>
            </w:r>
            <w:r w:rsidRPr="000B385D">
              <w:rPr>
                <w:rFonts w:ascii="Times New Roman" w:hAnsi="Times New Roman" w:cs="Times New Roman"/>
                <w:sz w:val="24"/>
                <w:szCs w:val="24"/>
              </w:rPr>
              <w:t>мации для решения професси</w:t>
            </w:r>
            <w:r w:rsidRPr="000B385D">
              <w:rPr>
                <w:rFonts w:ascii="Times New Roman" w:hAnsi="Times New Roman" w:cs="Times New Roman"/>
                <w:sz w:val="24"/>
                <w:szCs w:val="24"/>
              </w:rPr>
              <w:t>о</w:t>
            </w:r>
            <w:r w:rsidRPr="000B385D">
              <w:rPr>
                <w:rFonts w:ascii="Times New Roman" w:hAnsi="Times New Roman" w:cs="Times New Roman"/>
                <w:sz w:val="24"/>
                <w:szCs w:val="24"/>
              </w:rPr>
              <w:t>нальных задач и личностного роста.</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rPr>
            </w:pPr>
            <w:r w:rsidRPr="000B385D">
              <w:rPr>
                <w:rFonts w:ascii="Times New Roman" w:hAnsi="Times New Roman" w:cs="Times New Roman"/>
                <w:sz w:val="24"/>
                <w:szCs w:val="24"/>
              </w:rPr>
              <w:t>Оптимальный выбор  информ</w:t>
            </w:r>
            <w:r w:rsidRPr="000B385D">
              <w:rPr>
                <w:rFonts w:ascii="Times New Roman" w:hAnsi="Times New Roman" w:cs="Times New Roman"/>
                <w:sz w:val="24"/>
                <w:szCs w:val="24"/>
              </w:rPr>
              <w:t>а</w:t>
            </w:r>
            <w:r w:rsidRPr="000B385D">
              <w:rPr>
                <w:rFonts w:ascii="Times New Roman" w:hAnsi="Times New Roman" w:cs="Times New Roman"/>
                <w:sz w:val="24"/>
                <w:szCs w:val="24"/>
              </w:rPr>
              <w:t>ционных ресурсов различного типа (текстовых, графических, числовых и т.п.), необходимых для постановки и решения пр</w:t>
            </w:r>
            <w:r w:rsidRPr="000B385D">
              <w:rPr>
                <w:rFonts w:ascii="Times New Roman" w:hAnsi="Times New Roman" w:cs="Times New Roman"/>
                <w:sz w:val="24"/>
                <w:szCs w:val="24"/>
              </w:rPr>
              <w:t>о</w:t>
            </w:r>
            <w:r w:rsidRPr="000B385D">
              <w:rPr>
                <w:rFonts w:ascii="Times New Roman" w:hAnsi="Times New Roman" w:cs="Times New Roman"/>
                <w:sz w:val="24"/>
                <w:szCs w:val="24"/>
              </w:rPr>
              <w:t>фессиональных задач и</w:t>
            </w:r>
          </w:p>
          <w:p w:rsidR="00BA13A4" w:rsidRPr="000B385D" w:rsidRDefault="00BA13A4" w:rsidP="000B385D">
            <w:pPr>
              <w:widowControl w:val="0"/>
              <w:autoSpaceDE w:val="0"/>
              <w:rPr>
                <w:rFonts w:ascii="Times New Roman" w:hAnsi="Times New Roman" w:cs="Times New Roman"/>
                <w:sz w:val="24"/>
                <w:szCs w:val="24"/>
              </w:rPr>
            </w:pPr>
            <w:r w:rsidRPr="000B385D">
              <w:rPr>
                <w:rFonts w:ascii="Times New Roman" w:hAnsi="Times New Roman" w:cs="Times New Roman"/>
                <w:sz w:val="24"/>
                <w:szCs w:val="24"/>
              </w:rPr>
              <w:t>личностного роста</w:t>
            </w:r>
          </w:p>
        </w:tc>
      </w:tr>
      <w:tr w:rsidR="00BA13A4" w:rsidRPr="000B385D" w:rsidTr="00BA13A4">
        <w:trPr>
          <w:trHeight w:val="2160"/>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lastRenderedPageBreak/>
              <w:t>ОК 5. Использовать информационно-коммуникационные технологии в пр</w:t>
            </w:r>
            <w:r w:rsidRPr="000B385D">
              <w:rPr>
                <w:rFonts w:ascii="Times New Roman" w:hAnsi="Times New Roman" w:cs="Times New Roman"/>
                <w:sz w:val="24"/>
                <w:szCs w:val="24"/>
              </w:rPr>
              <w:t>о</w:t>
            </w:r>
            <w:r w:rsidRPr="000B385D">
              <w:rPr>
                <w:rFonts w:ascii="Times New Roman" w:hAnsi="Times New Roman" w:cs="Times New Roman"/>
                <w:sz w:val="24"/>
                <w:szCs w:val="24"/>
              </w:rPr>
              <w:t>фессиональной деятельности.</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rPr>
                <w:rFonts w:ascii="Times New Roman" w:eastAsia="Times New Roman" w:hAnsi="Times New Roman" w:cs="Times New Roman"/>
                <w:sz w:val="24"/>
                <w:szCs w:val="24"/>
                <w:lang w:eastAsia="ru-RU"/>
              </w:rPr>
            </w:pPr>
            <w:r w:rsidRPr="000B385D">
              <w:rPr>
                <w:rFonts w:ascii="Times New Roman" w:eastAsia="Times New Roman" w:hAnsi="Times New Roman" w:cs="Times New Roman"/>
                <w:sz w:val="24"/>
                <w:szCs w:val="24"/>
                <w:lang w:eastAsia="ru-RU"/>
              </w:rPr>
              <w:t>Оптимально  и эффективно испол</w:t>
            </w:r>
            <w:r w:rsidRPr="000B385D">
              <w:rPr>
                <w:rFonts w:ascii="Times New Roman" w:eastAsia="Times New Roman" w:hAnsi="Times New Roman" w:cs="Times New Roman"/>
                <w:sz w:val="24"/>
                <w:szCs w:val="24"/>
                <w:lang w:eastAsia="ru-RU"/>
              </w:rPr>
              <w:t>ь</w:t>
            </w:r>
            <w:r w:rsidRPr="000B385D">
              <w:rPr>
                <w:rFonts w:ascii="Times New Roman" w:eastAsia="Times New Roman" w:hAnsi="Times New Roman" w:cs="Times New Roman"/>
                <w:sz w:val="24"/>
                <w:szCs w:val="24"/>
                <w:lang w:eastAsia="ru-RU"/>
              </w:rPr>
              <w:t>зовать информационно- коммун</w:t>
            </w:r>
            <w:r w:rsidRPr="000B385D">
              <w:rPr>
                <w:rFonts w:ascii="Times New Roman" w:eastAsia="Times New Roman" w:hAnsi="Times New Roman" w:cs="Times New Roman"/>
                <w:sz w:val="24"/>
                <w:szCs w:val="24"/>
                <w:lang w:eastAsia="ru-RU"/>
              </w:rPr>
              <w:t>и</w:t>
            </w:r>
            <w:r w:rsidRPr="000B385D">
              <w:rPr>
                <w:rFonts w:ascii="Times New Roman" w:eastAsia="Times New Roman" w:hAnsi="Times New Roman" w:cs="Times New Roman"/>
                <w:sz w:val="24"/>
                <w:szCs w:val="24"/>
                <w:lang w:eastAsia="ru-RU"/>
              </w:rPr>
              <w:t>кационных технологии,  информ</w:t>
            </w:r>
            <w:r w:rsidRPr="000B385D">
              <w:rPr>
                <w:rFonts w:ascii="Times New Roman" w:eastAsia="Times New Roman" w:hAnsi="Times New Roman" w:cs="Times New Roman"/>
                <w:sz w:val="24"/>
                <w:szCs w:val="24"/>
                <w:lang w:eastAsia="ru-RU"/>
              </w:rPr>
              <w:t>а</w:t>
            </w:r>
            <w:r w:rsidRPr="000B385D">
              <w:rPr>
                <w:rFonts w:ascii="Times New Roman" w:eastAsia="Times New Roman" w:hAnsi="Times New Roman" w:cs="Times New Roman"/>
                <w:sz w:val="24"/>
                <w:szCs w:val="24"/>
                <w:lang w:eastAsia="ru-RU"/>
              </w:rPr>
              <w:t>ционные ресурсы сети Интернет в совершенствовании професси</w:t>
            </w:r>
            <w:r w:rsidRPr="000B385D">
              <w:rPr>
                <w:rFonts w:ascii="Times New Roman" w:eastAsia="Times New Roman" w:hAnsi="Times New Roman" w:cs="Times New Roman"/>
                <w:sz w:val="24"/>
                <w:szCs w:val="24"/>
                <w:lang w:eastAsia="ru-RU"/>
              </w:rPr>
              <w:t>о</w:t>
            </w:r>
            <w:r w:rsidRPr="000B385D">
              <w:rPr>
                <w:rFonts w:ascii="Times New Roman" w:eastAsia="Times New Roman" w:hAnsi="Times New Roman" w:cs="Times New Roman"/>
                <w:sz w:val="24"/>
                <w:szCs w:val="24"/>
                <w:lang w:eastAsia="ru-RU"/>
              </w:rPr>
              <w:t xml:space="preserve">нальной деятельности. </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3A4" w:rsidRPr="000B385D" w:rsidRDefault="00BA13A4" w:rsidP="000B385D">
            <w:pPr>
              <w:rPr>
                <w:rFonts w:ascii="Times New Roman" w:eastAsia="Times New Roman" w:hAnsi="Times New Roman" w:cs="Times New Roman"/>
                <w:sz w:val="24"/>
                <w:szCs w:val="24"/>
                <w:lang w:eastAsia="ru-RU"/>
              </w:rPr>
            </w:pPr>
            <w:r w:rsidRPr="000B385D">
              <w:rPr>
                <w:rFonts w:ascii="Times New Roman" w:eastAsia="Times New Roman" w:hAnsi="Times New Roman" w:cs="Times New Roman"/>
                <w:sz w:val="24"/>
                <w:szCs w:val="24"/>
                <w:lang w:eastAsia="ru-RU"/>
              </w:rPr>
              <w:t>Знать и эффективно использ</w:t>
            </w:r>
            <w:r w:rsidRPr="000B385D">
              <w:rPr>
                <w:rFonts w:ascii="Times New Roman" w:eastAsia="Times New Roman" w:hAnsi="Times New Roman" w:cs="Times New Roman"/>
                <w:sz w:val="24"/>
                <w:szCs w:val="24"/>
                <w:lang w:eastAsia="ru-RU"/>
              </w:rPr>
              <w:t>о</w:t>
            </w:r>
            <w:r w:rsidRPr="000B385D">
              <w:rPr>
                <w:rFonts w:ascii="Times New Roman" w:eastAsia="Times New Roman" w:hAnsi="Times New Roman" w:cs="Times New Roman"/>
                <w:sz w:val="24"/>
                <w:szCs w:val="24"/>
                <w:lang w:eastAsia="ru-RU"/>
              </w:rPr>
              <w:t>вать  программное обеспечение для совершенствования профе</w:t>
            </w:r>
            <w:r w:rsidRPr="000B385D">
              <w:rPr>
                <w:rFonts w:ascii="Times New Roman" w:eastAsia="Times New Roman" w:hAnsi="Times New Roman" w:cs="Times New Roman"/>
                <w:sz w:val="24"/>
                <w:szCs w:val="24"/>
                <w:lang w:eastAsia="ru-RU"/>
              </w:rPr>
              <w:t>с</w:t>
            </w:r>
            <w:r w:rsidRPr="000B385D">
              <w:rPr>
                <w:rFonts w:ascii="Times New Roman" w:eastAsia="Times New Roman" w:hAnsi="Times New Roman" w:cs="Times New Roman"/>
                <w:sz w:val="24"/>
                <w:szCs w:val="24"/>
                <w:lang w:eastAsia="ru-RU"/>
              </w:rPr>
              <w:t>сиональной деятельности</w:t>
            </w:r>
          </w:p>
          <w:p w:rsidR="00BA13A4" w:rsidRPr="000B385D" w:rsidRDefault="00BA13A4" w:rsidP="000B385D">
            <w:pPr>
              <w:rPr>
                <w:rFonts w:ascii="Times New Roman" w:eastAsia="Times New Roman" w:hAnsi="Times New Roman" w:cs="Times New Roman"/>
                <w:sz w:val="24"/>
                <w:szCs w:val="24"/>
                <w:lang w:eastAsia="ru-RU"/>
              </w:rPr>
            </w:pPr>
          </w:p>
        </w:tc>
      </w:tr>
      <w:tr w:rsidR="00BA13A4" w:rsidRPr="000B385D" w:rsidTr="00BA13A4">
        <w:trPr>
          <w:trHeight w:val="1167"/>
        </w:trPr>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ОК 6. Работать в коллективе и к</w:t>
            </w:r>
            <w:r w:rsidRPr="000B385D">
              <w:rPr>
                <w:rFonts w:ascii="Times New Roman" w:hAnsi="Times New Roman" w:cs="Times New Roman"/>
                <w:sz w:val="24"/>
                <w:szCs w:val="24"/>
              </w:rPr>
              <w:t>о</w:t>
            </w:r>
            <w:r w:rsidRPr="000B385D">
              <w:rPr>
                <w:rFonts w:ascii="Times New Roman" w:hAnsi="Times New Roman" w:cs="Times New Roman"/>
                <w:sz w:val="24"/>
                <w:szCs w:val="24"/>
              </w:rPr>
              <w:t>манде, эффективно общаться с колл</w:t>
            </w:r>
            <w:r w:rsidRPr="000B385D">
              <w:rPr>
                <w:rFonts w:ascii="Times New Roman" w:hAnsi="Times New Roman" w:cs="Times New Roman"/>
                <w:sz w:val="24"/>
                <w:szCs w:val="24"/>
              </w:rPr>
              <w:t>е</w:t>
            </w:r>
            <w:r w:rsidRPr="000B385D">
              <w:rPr>
                <w:rFonts w:ascii="Times New Roman" w:hAnsi="Times New Roman" w:cs="Times New Roman"/>
                <w:sz w:val="24"/>
                <w:szCs w:val="24"/>
              </w:rPr>
              <w:t>гами, руков</w:t>
            </w:r>
            <w:r w:rsidRPr="000B385D">
              <w:rPr>
                <w:rFonts w:ascii="Times New Roman" w:hAnsi="Times New Roman" w:cs="Times New Roman"/>
                <w:sz w:val="24"/>
                <w:szCs w:val="24"/>
              </w:rPr>
              <w:t>о</w:t>
            </w:r>
            <w:r w:rsidRPr="000B385D">
              <w:rPr>
                <w:rFonts w:ascii="Times New Roman" w:hAnsi="Times New Roman" w:cs="Times New Roman"/>
                <w:sz w:val="24"/>
                <w:szCs w:val="24"/>
              </w:rPr>
              <w:t>дством, потребит</w:t>
            </w:r>
            <w:r w:rsidRPr="000B385D">
              <w:rPr>
                <w:rFonts w:ascii="Times New Roman" w:hAnsi="Times New Roman" w:cs="Times New Roman"/>
                <w:sz w:val="24"/>
                <w:szCs w:val="24"/>
              </w:rPr>
              <w:t>е</w:t>
            </w:r>
            <w:r w:rsidRPr="000B385D">
              <w:rPr>
                <w:rFonts w:ascii="Times New Roman" w:hAnsi="Times New Roman" w:cs="Times New Roman"/>
                <w:sz w:val="24"/>
                <w:szCs w:val="24"/>
              </w:rPr>
              <w:t>лями.</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Уметь  строить общение с коллег</w:t>
            </w:r>
            <w:r w:rsidRPr="000B385D">
              <w:rPr>
                <w:rFonts w:ascii="Times New Roman" w:hAnsi="Times New Roman" w:cs="Times New Roman"/>
                <w:sz w:val="24"/>
                <w:szCs w:val="24"/>
                <w:lang w:eastAsia="ar-SA"/>
              </w:rPr>
              <w:t>а</w:t>
            </w:r>
            <w:r w:rsidRPr="000B385D">
              <w:rPr>
                <w:rFonts w:ascii="Times New Roman" w:hAnsi="Times New Roman" w:cs="Times New Roman"/>
                <w:sz w:val="24"/>
                <w:szCs w:val="24"/>
                <w:lang w:eastAsia="ar-SA"/>
              </w:rPr>
              <w:t>ми, руководством</w:t>
            </w:r>
          </w:p>
          <w:p w:rsidR="00BA13A4" w:rsidRPr="000B385D" w:rsidRDefault="00BA13A4" w:rsidP="000B385D">
            <w:pPr>
              <w:widowControl w:val="0"/>
              <w:autoSpaceDE w:val="0"/>
              <w:rPr>
                <w:rFonts w:ascii="Times New Roman" w:hAnsi="Times New Roman" w:cs="Times New Roman"/>
                <w:sz w:val="24"/>
                <w:szCs w:val="24"/>
                <w:lang w:eastAsia="ar-SA"/>
              </w:rPr>
            </w:pP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Знать эффективные способы взаимодействия в группе</w:t>
            </w:r>
          </w:p>
        </w:tc>
      </w:tr>
      <w:tr w:rsidR="00BA13A4" w:rsidRPr="000B385D" w:rsidTr="00BA13A4">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ОК 7. Брать на себя ответственность за работу членов к</w:t>
            </w:r>
            <w:r w:rsidRPr="000B385D">
              <w:rPr>
                <w:rFonts w:ascii="Times New Roman" w:hAnsi="Times New Roman" w:cs="Times New Roman"/>
                <w:sz w:val="24"/>
                <w:szCs w:val="24"/>
              </w:rPr>
              <w:t>о</w:t>
            </w:r>
            <w:r w:rsidRPr="000B385D">
              <w:rPr>
                <w:rFonts w:ascii="Times New Roman" w:hAnsi="Times New Roman" w:cs="Times New Roman"/>
                <w:sz w:val="24"/>
                <w:szCs w:val="24"/>
              </w:rPr>
              <w:t>манды (подчине</w:t>
            </w:r>
            <w:r w:rsidRPr="000B385D">
              <w:rPr>
                <w:rFonts w:ascii="Times New Roman" w:hAnsi="Times New Roman" w:cs="Times New Roman"/>
                <w:sz w:val="24"/>
                <w:szCs w:val="24"/>
              </w:rPr>
              <w:t>н</w:t>
            </w:r>
            <w:r w:rsidRPr="000B385D">
              <w:rPr>
                <w:rFonts w:ascii="Times New Roman" w:hAnsi="Times New Roman" w:cs="Times New Roman"/>
                <w:sz w:val="24"/>
                <w:szCs w:val="24"/>
              </w:rPr>
              <w:t>ных), результат выполнения зад</w:t>
            </w:r>
            <w:r w:rsidRPr="000B385D">
              <w:rPr>
                <w:rFonts w:ascii="Times New Roman" w:hAnsi="Times New Roman" w:cs="Times New Roman"/>
                <w:sz w:val="24"/>
                <w:szCs w:val="24"/>
              </w:rPr>
              <w:t>а</w:t>
            </w:r>
            <w:r w:rsidRPr="000B385D">
              <w:rPr>
                <w:rFonts w:ascii="Times New Roman" w:hAnsi="Times New Roman" w:cs="Times New Roman"/>
                <w:sz w:val="24"/>
                <w:szCs w:val="24"/>
              </w:rPr>
              <w:t>ний.</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3A4" w:rsidRPr="000B385D" w:rsidRDefault="00BA13A4" w:rsidP="000B385D">
            <w:pPr>
              <w:widowControl w:val="0"/>
              <w:autoSpaceDE w:val="0"/>
              <w:rPr>
                <w:rFonts w:ascii="Times New Roman" w:hAnsi="Times New Roman" w:cs="Times New Roman"/>
                <w:sz w:val="24"/>
                <w:szCs w:val="24"/>
              </w:rPr>
            </w:pPr>
            <w:r w:rsidRPr="000B385D">
              <w:rPr>
                <w:rFonts w:ascii="Times New Roman" w:hAnsi="Times New Roman" w:cs="Times New Roman"/>
                <w:sz w:val="24"/>
                <w:szCs w:val="24"/>
              </w:rPr>
              <w:t>Демонстрация умений брать на себя ответственность за работу членов команды.</w:t>
            </w:r>
          </w:p>
          <w:p w:rsidR="00BA13A4" w:rsidRPr="000B385D" w:rsidRDefault="00BA13A4" w:rsidP="000B385D">
            <w:pPr>
              <w:widowControl w:val="0"/>
              <w:autoSpaceDE w:val="0"/>
              <w:rPr>
                <w:rFonts w:ascii="Times New Roman" w:hAnsi="Times New Roman" w:cs="Times New Roman"/>
                <w:sz w:val="24"/>
                <w:szCs w:val="24"/>
                <w:lang w:eastAsia="ar-SA"/>
              </w:rPr>
            </w:pP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Знать  и анализировать  реальные проблемы, участвовать  в их р</w:t>
            </w:r>
            <w:r w:rsidRPr="000B385D">
              <w:rPr>
                <w:rFonts w:ascii="Times New Roman" w:hAnsi="Times New Roman" w:cs="Times New Roman"/>
                <w:sz w:val="24"/>
                <w:szCs w:val="24"/>
              </w:rPr>
              <w:t>е</w:t>
            </w:r>
            <w:r w:rsidRPr="000B385D">
              <w:rPr>
                <w:rFonts w:ascii="Times New Roman" w:hAnsi="Times New Roman" w:cs="Times New Roman"/>
                <w:sz w:val="24"/>
                <w:szCs w:val="24"/>
              </w:rPr>
              <w:t>шении и обсуждении.  Ответс</w:t>
            </w:r>
            <w:r w:rsidRPr="000B385D">
              <w:rPr>
                <w:rFonts w:ascii="Times New Roman" w:hAnsi="Times New Roman" w:cs="Times New Roman"/>
                <w:sz w:val="24"/>
                <w:szCs w:val="24"/>
              </w:rPr>
              <w:t>т</w:t>
            </w:r>
            <w:r w:rsidRPr="000B385D">
              <w:rPr>
                <w:rFonts w:ascii="Times New Roman" w:hAnsi="Times New Roman" w:cs="Times New Roman"/>
                <w:sz w:val="24"/>
                <w:szCs w:val="24"/>
              </w:rPr>
              <w:t>венно относиться к делу, брать на себя  ответственность за р</w:t>
            </w:r>
            <w:r w:rsidRPr="000B385D">
              <w:rPr>
                <w:rFonts w:ascii="Times New Roman" w:hAnsi="Times New Roman" w:cs="Times New Roman"/>
                <w:sz w:val="24"/>
                <w:szCs w:val="24"/>
              </w:rPr>
              <w:t>е</w:t>
            </w:r>
            <w:r w:rsidRPr="000B385D">
              <w:rPr>
                <w:rFonts w:ascii="Times New Roman" w:hAnsi="Times New Roman" w:cs="Times New Roman"/>
                <w:sz w:val="24"/>
                <w:szCs w:val="24"/>
              </w:rPr>
              <w:t>зультат</w:t>
            </w:r>
          </w:p>
        </w:tc>
      </w:tr>
      <w:tr w:rsidR="00BA13A4" w:rsidRPr="000B385D" w:rsidTr="00BA13A4">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ОК 8. Самосто</w:t>
            </w:r>
            <w:r w:rsidRPr="000B385D">
              <w:rPr>
                <w:rFonts w:ascii="Times New Roman" w:hAnsi="Times New Roman" w:cs="Times New Roman"/>
                <w:sz w:val="24"/>
                <w:szCs w:val="24"/>
              </w:rPr>
              <w:t>я</w:t>
            </w:r>
            <w:r w:rsidRPr="000B385D">
              <w:rPr>
                <w:rFonts w:ascii="Times New Roman" w:hAnsi="Times New Roman" w:cs="Times New Roman"/>
                <w:sz w:val="24"/>
                <w:szCs w:val="24"/>
              </w:rPr>
              <w:t>тельно определять задачи професси</w:t>
            </w:r>
            <w:r w:rsidRPr="000B385D">
              <w:rPr>
                <w:rFonts w:ascii="Times New Roman" w:hAnsi="Times New Roman" w:cs="Times New Roman"/>
                <w:sz w:val="24"/>
                <w:szCs w:val="24"/>
              </w:rPr>
              <w:t>о</w:t>
            </w:r>
            <w:r w:rsidRPr="000B385D">
              <w:rPr>
                <w:rFonts w:ascii="Times New Roman" w:hAnsi="Times New Roman" w:cs="Times New Roman"/>
                <w:sz w:val="24"/>
                <w:szCs w:val="24"/>
              </w:rPr>
              <w:t>нального и личн</w:t>
            </w:r>
            <w:r w:rsidRPr="000B385D">
              <w:rPr>
                <w:rFonts w:ascii="Times New Roman" w:hAnsi="Times New Roman" w:cs="Times New Roman"/>
                <w:sz w:val="24"/>
                <w:szCs w:val="24"/>
              </w:rPr>
              <w:t>о</w:t>
            </w:r>
            <w:r w:rsidRPr="000B385D">
              <w:rPr>
                <w:rFonts w:ascii="Times New Roman" w:hAnsi="Times New Roman" w:cs="Times New Roman"/>
                <w:sz w:val="24"/>
                <w:szCs w:val="24"/>
              </w:rPr>
              <w:t>стного развития, заниматься сам</w:t>
            </w:r>
            <w:r w:rsidRPr="000B385D">
              <w:rPr>
                <w:rFonts w:ascii="Times New Roman" w:hAnsi="Times New Roman" w:cs="Times New Roman"/>
                <w:sz w:val="24"/>
                <w:szCs w:val="24"/>
              </w:rPr>
              <w:t>о</w:t>
            </w:r>
            <w:r w:rsidRPr="000B385D">
              <w:rPr>
                <w:rFonts w:ascii="Times New Roman" w:hAnsi="Times New Roman" w:cs="Times New Roman"/>
                <w:sz w:val="24"/>
                <w:szCs w:val="24"/>
              </w:rPr>
              <w:t>образованием, осознанно план</w:t>
            </w:r>
            <w:r w:rsidRPr="000B385D">
              <w:rPr>
                <w:rFonts w:ascii="Times New Roman" w:hAnsi="Times New Roman" w:cs="Times New Roman"/>
                <w:sz w:val="24"/>
                <w:szCs w:val="24"/>
              </w:rPr>
              <w:t>и</w:t>
            </w:r>
            <w:r w:rsidRPr="000B385D">
              <w:rPr>
                <w:rFonts w:ascii="Times New Roman" w:hAnsi="Times New Roman" w:cs="Times New Roman"/>
                <w:sz w:val="24"/>
                <w:szCs w:val="24"/>
              </w:rPr>
              <w:t>ровать повышение квалификации.</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3A4" w:rsidRPr="000B385D" w:rsidRDefault="00BA13A4" w:rsidP="000B385D">
            <w:pPr>
              <w:widowControl w:val="0"/>
              <w:autoSpaceDE w:val="0"/>
              <w:rPr>
                <w:rFonts w:ascii="Times New Roman" w:hAnsi="Times New Roman" w:cs="Times New Roman"/>
                <w:sz w:val="24"/>
                <w:szCs w:val="24"/>
              </w:rPr>
            </w:pPr>
            <w:r w:rsidRPr="000B385D">
              <w:rPr>
                <w:rFonts w:ascii="Times New Roman" w:hAnsi="Times New Roman" w:cs="Times New Roman"/>
                <w:sz w:val="24"/>
                <w:szCs w:val="24"/>
              </w:rPr>
              <w:t>Уметь выделять проблемы собс</w:t>
            </w:r>
            <w:r w:rsidRPr="000B385D">
              <w:rPr>
                <w:rFonts w:ascii="Times New Roman" w:hAnsi="Times New Roman" w:cs="Times New Roman"/>
                <w:sz w:val="24"/>
                <w:szCs w:val="24"/>
              </w:rPr>
              <w:t>т</w:t>
            </w:r>
            <w:r w:rsidRPr="000B385D">
              <w:rPr>
                <w:rFonts w:ascii="Times New Roman" w:hAnsi="Times New Roman" w:cs="Times New Roman"/>
                <w:sz w:val="24"/>
                <w:szCs w:val="24"/>
              </w:rPr>
              <w:t>венного развития, формулировать цели профессионального и личн</w:t>
            </w:r>
            <w:r w:rsidRPr="000B385D">
              <w:rPr>
                <w:rFonts w:ascii="Times New Roman" w:hAnsi="Times New Roman" w:cs="Times New Roman"/>
                <w:sz w:val="24"/>
                <w:szCs w:val="24"/>
              </w:rPr>
              <w:t>о</w:t>
            </w:r>
            <w:r w:rsidRPr="000B385D">
              <w:rPr>
                <w:rFonts w:ascii="Times New Roman" w:hAnsi="Times New Roman" w:cs="Times New Roman"/>
                <w:sz w:val="24"/>
                <w:szCs w:val="24"/>
              </w:rPr>
              <w:t>стного развития, оценивать свои творческие возможности</w:t>
            </w:r>
          </w:p>
          <w:p w:rsidR="00BA13A4" w:rsidRPr="000B385D" w:rsidRDefault="00BA13A4" w:rsidP="000B385D">
            <w:pPr>
              <w:rPr>
                <w:rFonts w:ascii="Times New Roman" w:hAnsi="Times New Roman" w:cs="Times New Roman"/>
                <w:sz w:val="24"/>
                <w:szCs w:val="24"/>
                <w:lang w:eastAsia="ar-SA"/>
              </w:rPr>
            </w:pP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Знать основные представления о возможных сферах и направл</w:t>
            </w:r>
            <w:r w:rsidRPr="000B385D">
              <w:rPr>
                <w:rFonts w:ascii="Times New Roman" w:hAnsi="Times New Roman" w:cs="Times New Roman"/>
                <w:sz w:val="24"/>
                <w:szCs w:val="24"/>
              </w:rPr>
              <w:t>е</w:t>
            </w:r>
            <w:r w:rsidRPr="000B385D">
              <w:rPr>
                <w:rFonts w:ascii="Times New Roman" w:hAnsi="Times New Roman" w:cs="Times New Roman"/>
                <w:sz w:val="24"/>
                <w:szCs w:val="24"/>
              </w:rPr>
              <w:t>ниях саморазвития и професси</w:t>
            </w:r>
            <w:r w:rsidRPr="000B385D">
              <w:rPr>
                <w:rFonts w:ascii="Times New Roman" w:hAnsi="Times New Roman" w:cs="Times New Roman"/>
                <w:sz w:val="24"/>
                <w:szCs w:val="24"/>
              </w:rPr>
              <w:t>о</w:t>
            </w:r>
            <w:r w:rsidRPr="000B385D">
              <w:rPr>
                <w:rFonts w:ascii="Times New Roman" w:hAnsi="Times New Roman" w:cs="Times New Roman"/>
                <w:sz w:val="24"/>
                <w:szCs w:val="24"/>
              </w:rPr>
              <w:t>нальной реализации, путях и</w:t>
            </w:r>
            <w:r w:rsidRPr="000B385D">
              <w:rPr>
                <w:rFonts w:ascii="Times New Roman" w:hAnsi="Times New Roman" w:cs="Times New Roman"/>
                <w:sz w:val="24"/>
                <w:szCs w:val="24"/>
              </w:rPr>
              <w:t>с</w:t>
            </w:r>
            <w:r w:rsidRPr="000B385D">
              <w:rPr>
                <w:rFonts w:ascii="Times New Roman" w:hAnsi="Times New Roman" w:cs="Times New Roman"/>
                <w:sz w:val="24"/>
                <w:szCs w:val="24"/>
              </w:rPr>
              <w:t>пользования творческого поте</w:t>
            </w:r>
            <w:r w:rsidRPr="000B385D">
              <w:rPr>
                <w:rFonts w:ascii="Times New Roman" w:hAnsi="Times New Roman" w:cs="Times New Roman"/>
                <w:sz w:val="24"/>
                <w:szCs w:val="24"/>
              </w:rPr>
              <w:t>н</w:t>
            </w:r>
            <w:r w:rsidRPr="000B385D">
              <w:rPr>
                <w:rFonts w:ascii="Times New Roman" w:hAnsi="Times New Roman" w:cs="Times New Roman"/>
                <w:sz w:val="24"/>
                <w:szCs w:val="24"/>
              </w:rPr>
              <w:t xml:space="preserve">циала; </w:t>
            </w:r>
            <w:r w:rsidRPr="000B385D">
              <w:rPr>
                <w:rFonts w:ascii="Times New Roman" w:eastAsia="Times New Roman" w:hAnsi="Times New Roman" w:cs="Times New Roman"/>
                <w:sz w:val="24"/>
                <w:szCs w:val="24"/>
                <w:lang w:eastAsia="ru-RU"/>
              </w:rPr>
              <w:t xml:space="preserve"> знать  методы и способы личностного развития.</w:t>
            </w:r>
          </w:p>
        </w:tc>
      </w:tr>
      <w:tr w:rsidR="00BA13A4" w:rsidRPr="000B385D" w:rsidTr="00BA13A4">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ОК 9. Ориентир</w:t>
            </w:r>
            <w:r w:rsidRPr="000B385D">
              <w:rPr>
                <w:rFonts w:ascii="Times New Roman" w:hAnsi="Times New Roman" w:cs="Times New Roman"/>
                <w:sz w:val="24"/>
                <w:szCs w:val="24"/>
              </w:rPr>
              <w:t>о</w:t>
            </w:r>
            <w:r w:rsidRPr="000B385D">
              <w:rPr>
                <w:rFonts w:ascii="Times New Roman" w:hAnsi="Times New Roman" w:cs="Times New Roman"/>
                <w:sz w:val="24"/>
                <w:szCs w:val="24"/>
              </w:rPr>
              <w:t>ваться в условиях частой смены те</w:t>
            </w:r>
            <w:r w:rsidRPr="000B385D">
              <w:rPr>
                <w:rFonts w:ascii="Times New Roman" w:hAnsi="Times New Roman" w:cs="Times New Roman"/>
                <w:sz w:val="24"/>
                <w:szCs w:val="24"/>
              </w:rPr>
              <w:t>х</w:t>
            </w:r>
            <w:r w:rsidRPr="000B385D">
              <w:rPr>
                <w:rFonts w:ascii="Times New Roman" w:hAnsi="Times New Roman" w:cs="Times New Roman"/>
                <w:sz w:val="24"/>
                <w:szCs w:val="24"/>
              </w:rPr>
              <w:t>нологий в профе</w:t>
            </w:r>
            <w:r w:rsidRPr="000B385D">
              <w:rPr>
                <w:rFonts w:ascii="Times New Roman" w:hAnsi="Times New Roman" w:cs="Times New Roman"/>
                <w:sz w:val="24"/>
                <w:szCs w:val="24"/>
              </w:rPr>
              <w:t>с</w:t>
            </w:r>
            <w:r w:rsidRPr="000B385D">
              <w:rPr>
                <w:rFonts w:ascii="Times New Roman" w:hAnsi="Times New Roman" w:cs="Times New Roman"/>
                <w:sz w:val="24"/>
                <w:szCs w:val="24"/>
              </w:rPr>
              <w:t>сиональной де</w:t>
            </w:r>
            <w:r w:rsidRPr="000B385D">
              <w:rPr>
                <w:rFonts w:ascii="Times New Roman" w:hAnsi="Times New Roman" w:cs="Times New Roman"/>
                <w:sz w:val="24"/>
                <w:szCs w:val="24"/>
              </w:rPr>
              <w:t>я</w:t>
            </w:r>
            <w:r w:rsidRPr="000B385D">
              <w:rPr>
                <w:rFonts w:ascii="Times New Roman" w:hAnsi="Times New Roman" w:cs="Times New Roman"/>
                <w:sz w:val="24"/>
                <w:szCs w:val="24"/>
              </w:rPr>
              <w:t>тельности.</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Уметь быстро адаптироваться  к изменяющимся условиям.</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Осуществлять профессионал</w:t>
            </w:r>
            <w:r w:rsidRPr="000B385D">
              <w:rPr>
                <w:rFonts w:ascii="Times New Roman" w:hAnsi="Times New Roman" w:cs="Times New Roman"/>
                <w:sz w:val="24"/>
                <w:szCs w:val="24"/>
              </w:rPr>
              <w:t>ь</w:t>
            </w:r>
            <w:r w:rsidRPr="000B385D">
              <w:rPr>
                <w:rFonts w:ascii="Times New Roman" w:hAnsi="Times New Roman" w:cs="Times New Roman"/>
                <w:sz w:val="24"/>
                <w:szCs w:val="24"/>
              </w:rPr>
              <w:t>ную деятельность адекватно н</w:t>
            </w:r>
            <w:r w:rsidRPr="000B385D">
              <w:rPr>
                <w:rFonts w:ascii="Times New Roman" w:hAnsi="Times New Roman" w:cs="Times New Roman"/>
                <w:sz w:val="24"/>
                <w:szCs w:val="24"/>
              </w:rPr>
              <w:t>а</w:t>
            </w:r>
            <w:r w:rsidRPr="000B385D">
              <w:rPr>
                <w:rFonts w:ascii="Times New Roman" w:hAnsi="Times New Roman" w:cs="Times New Roman"/>
                <w:sz w:val="24"/>
                <w:szCs w:val="24"/>
              </w:rPr>
              <w:t>правлениям ее модернизации и социальному заказу Проявлять устойчивый интерес к инновац</w:t>
            </w:r>
            <w:r w:rsidRPr="000B385D">
              <w:rPr>
                <w:rFonts w:ascii="Times New Roman" w:hAnsi="Times New Roman" w:cs="Times New Roman"/>
                <w:sz w:val="24"/>
                <w:szCs w:val="24"/>
              </w:rPr>
              <w:t>и</w:t>
            </w:r>
            <w:r w:rsidRPr="000B385D">
              <w:rPr>
                <w:rFonts w:ascii="Times New Roman" w:hAnsi="Times New Roman" w:cs="Times New Roman"/>
                <w:sz w:val="24"/>
                <w:szCs w:val="24"/>
              </w:rPr>
              <w:t>ям в области профессиональной деятельности..</w:t>
            </w:r>
          </w:p>
        </w:tc>
      </w:tr>
      <w:tr w:rsidR="00BA13A4" w:rsidRPr="000B385D" w:rsidTr="00BA13A4">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ОК 10. Соблюдать действующее зак</w:t>
            </w:r>
            <w:r w:rsidRPr="000B385D">
              <w:rPr>
                <w:rFonts w:ascii="Times New Roman" w:hAnsi="Times New Roman" w:cs="Times New Roman"/>
                <w:sz w:val="24"/>
                <w:szCs w:val="24"/>
              </w:rPr>
              <w:t>о</w:t>
            </w:r>
            <w:r w:rsidRPr="000B385D">
              <w:rPr>
                <w:rFonts w:ascii="Times New Roman" w:hAnsi="Times New Roman" w:cs="Times New Roman"/>
                <w:sz w:val="24"/>
                <w:szCs w:val="24"/>
              </w:rPr>
              <w:t>нодательство и обязательные тр</w:t>
            </w:r>
            <w:r w:rsidRPr="000B385D">
              <w:rPr>
                <w:rFonts w:ascii="Times New Roman" w:hAnsi="Times New Roman" w:cs="Times New Roman"/>
                <w:sz w:val="24"/>
                <w:szCs w:val="24"/>
              </w:rPr>
              <w:t>е</w:t>
            </w:r>
            <w:r w:rsidRPr="000B385D">
              <w:rPr>
                <w:rFonts w:ascii="Times New Roman" w:hAnsi="Times New Roman" w:cs="Times New Roman"/>
                <w:sz w:val="24"/>
                <w:szCs w:val="24"/>
              </w:rPr>
              <w:t>бования нормати</w:t>
            </w:r>
            <w:r w:rsidRPr="000B385D">
              <w:rPr>
                <w:rFonts w:ascii="Times New Roman" w:hAnsi="Times New Roman" w:cs="Times New Roman"/>
                <w:sz w:val="24"/>
                <w:szCs w:val="24"/>
              </w:rPr>
              <w:t>в</w:t>
            </w:r>
            <w:r w:rsidRPr="000B385D">
              <w:rPr>
                <w:rFonts w:ascii="Times New Roman" w:hAnsi="Times New Roman" w:cs="Times New Roman"/>
                <w:sz w:val="24"/>
                <w:szCs w:val="24"/>
              </w:rPr>
              <w:t>ных правовых д</w:t>
            </w:r>
            <w:r w:rsidRPr="000B385D">
              <w:rPr>
                <w:rFonts w:ascii="Times New Roman" w:hAnsi="Times New Roman" w:cs="Times New Roman"/>
                <w:sz w:val="24"/>
                <w:szCs w:val="24"/>
              </w:rPr>
              <w:t>о</w:t>
            </w:r>
            <w:r w:rsidRPr="000B385D">
              <w:rPr>
                <w:rFonts w:ascii="Times New Roman" w:hAnsi="Times New Roman" w:cs="Times New Roman"/>
                <w:sz w:val="24"/>
                <w:szCs w:val="24"/>
              </w:rPr>
              <w:t>кументов, а также требования ста</w:t>
            </w:r>
            <w:r w:rsidRPr="000B385D">
              <w:rPr>
                <w:rFonts w:ascii="Times New Roman" w:hAnsi="Times New Roman" w:cs="Times New Roman"/>
                <w:sz w:val="24"/>
                <w:szCs w:val="24"/>
              </w:rPr>
              <w:t>н</w:t>
            </w:r>
            <w:r w:rsidRPr="000B385D">
              <w:rPr>
                <w:rFonts w:ascii="Times New Roman" w:hAnsi="Times New Roman" w:cs="Times New Roman"/>
                <w:sz w:val="24"/>
                <w:szCs w:val="24"/>
              </w:rPr>
              <w:t>дартов и иных нормативных д</w:t>
            </w:r>
            <w:r w:rsidRPr="000B385D">
              <w:rPr>
                <w:rFonts w:ascii="Times New Roman" w:hAnsi="Times New Roman" w:cs="Times New Roman"/>
                <w:sz w:val="24"/>
                <w:szCs w:val="24"/>
              </w:rPr>
              <w:t>о</w:t>
            </w:r>
            <w:r w:rsidRPr="000B385D">
              <w:rPr>
                <w:rFonts w:ascii="Times New Roman" w:hAnsi="Times New Roman" w:cs="Times New Roman"/>
                <w:sz w:val="24"/>
                <w:szCs w:val="24"/>
              </w:rPr>
              <w:t>кументов.</w:t>
            </w:r>
          </w:p>
        </w:tc>
        <w:tc>
          <w:tcPr>
            <w:tcW w:w="3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Уметь ориентироваться  в норм</w:t>
            </w:r>
            <w:r w:rsidRPr="000B385D">
              <w:rPr>
                <w:rFonts w:ascii="Times New Roman" w:hAnsi="Times New Roman" w:cs="Times New Roman"/>
                <w:sz w:val="24"/>
                <w:szCs w:val="24"/>
              </w:rPr>
              <w:t>а</w:t>
            </w:r>
            <w:r w:rsidRPr="000B385D">
              <w:rPr>
                <w:rFonts w:ascii="Times New Roman" w:hAnsi="Times New Roman" w:cs="Times New Roman"/>
                <w:sz w:val="24"/>
                <w:szCs w:val="24"/>
              </w:rPr>
              <w:t>тивно-правовой, законодательной базе, регулирующей професси</w:t>
            </w:r>
            <w:r w:rsidRPr="000B385D">
              <w:rPr>
                <w:rFonts w:ascii="Times New Roman" w:hAnsi="Times New Roman" w:cs="Times New Roman"/>
                <w:sz w:val="24"/>
                <w:szCs w:val="24"/>
              </w:rPr>
              <w:t>о</w:t>
            </w:r>
            <w:r w:rsidRPr="000B385D">
              <w:rPr>
                <w:rFonts w:ascii="Times New Roman" w:hAnsi="Times New Roman" w:cs="Times New Roman"/>
                <w:sz w:val="24"/>
                <w:szCs w:val="24"/>
              </w:rPr>
              <w:t xml:space="preserve">нальную деятельность. </w:t>
            </w:r>
          </w:p>
        </w:tc>
        <w:tc>
          <w:tcPr>
            <w:tcW w:w="3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13A4" w:rsidRPr="000B385D" w:rsidRDefault="00BA13A4" w:rsidP="000B385D">
            <w:pPr>
              <w:widowControl w:val="0"/>
              <w:autoSpaceDE w:val="0"/>
              <w:rPr>
                <w:rFonts w:ascii="Times New Roman" w:hAnsi="Times New Roman" w:cs="Times New Roman"/>
                <w:sz w:val="24"/>
                <w:szCs w:val="24"/>
                <w:lang w:eastAsia="ar-SA"/>
              </w:rPr>
            </w:pPr>
            <w:r w:rsidRPr="000B385D">
              <w:rPr>
                <w:rFonts w:ascii="Times New Roman" w:hAnsi="Times New Roman" w:cs="Times New Roman"/>
                <w:sz w:val="24"/>
                <w:szCs w:val="24"/>
              </w:rPr>
              <w:t>Грамотно использовать норм</w:t>
            </w:r>
            <w:r w:rsidRPr="000B385D">
              <w:rPr>
                <w:rFonts w:ascii="Times New Roman" w:hAnsi="Times New Roman" w:cs="Times New Roman"/>
                <w:sz w:val="24"/>
                <w:szCs w:val="24"/>
              </w:rPr>
              <w:t>а</w:t>
            </w:r>
            <w:r w:rsidRPr="000B385D">
              <w:rPr>
                <w:rFonts w:ascii="Times New Roman" w:hAnsi="Times New Roman" w:cs="Times New Roman"/>
                <w:sz w:val="24"/>
                <w:szCs w:val="24"/>
              </w:rPr>
              <w:t>тивно-правовые документы, ре</w:t>
            </w:r>
            <w:r w:rsidRPr="000B385D">
              <w:rPr>
                <w:rFonts w:ascii="Times New Roman" w:hAnsi="Times New Roman" w:cs="Times New Roman"/>
                <w:sz w:val="24"/>
                <w:szCs w:val="24"/>
              </w:rPr>
              <w:t>г</w:t>
            </w:r>
            <w:r w:rsidRPr="000B385D">
              <w:rPr>
                <w:rFonts w:ascii="Times New Roman" w:hAnsi="Times New Roman" w:cs="Times New Roman"/>
                <w:sz w:val="24"/>
                <w:szCs w:val="24"/>
              </w:rPr>
              <w:t>ламентирующие  професси</w:t>
            </w:r>
            <w:r w:rsidRPr="000B385D">
              <w:rPr>
                <w:rFonts w:ascii="Times New Roman" w:hAnsi="Times New Roman" w:cs="Times New Roman"/>
                <w:sz w:val="24"/>
                <w:szCs w:val="24"/>
              </w:rPr>
              <w:t>о</w:t>
            </w:r>
            <w:r w:rsidRPr="000B385D">
              <w:rPr>
                <w:rFonts w:ascii="Times New Roman" w:hAnsi="Times New Roman" w:cs="Times New Roman"/>
                <w:sz w:val="24"/>
                <w:szCs w:val="24"/>
              </w:rPr>
              <w:t>нальную деятельности.</w:t>
            </w:r>
          </w:p>
        </w:tc>
      </w:tr>
    </w:tbl>
    <w:p w:rsidR="00330E58" w:rsidRPr="000B385D" w:rsidRDefault="00330E58" w:rsidP="000B3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4"/>
          <w:szCs w:val="24"/>
          <w:lang w:eastAsia="ar-SA"/>
        </w:rPr>
      </w:pPr>
    </w:p>
    <w:p w:rsidR="002174BD" w:rsidRPr="000B385D" w:rsidRDefault="002174BD" w:rsidP="000B385D">
      <w:pPr>
        <w:pStyle w:val="1"/>
        <w:ind w:firstLine="0"/>
        <w:jc w:val="center"/>
        <w:rPr>
          <w:b/>
        </w:rPr>
      </w:pPr>
      <w:bookmarkStart w:id="6" w:name="_Toc63335978"/>
      <w:r w:rsidRPr="000B385D">
        <w:rPr>
          <w:b/>
        </w:rPr>
        <w:lastRenderedPageBreak/>
        <w:t>2. Структура и содержание рабочей программы воспитания</w:t>
      </w:r>
      <w:bookmarkEnd w:id="6"/>
    </w:p>
    <w:p w:rsidR="002174BD" w:rsidRPr="000B385D" w:rsidRDefault="002174BD" w:rsidP="000B385D">
      <w:pPr>
        <w:spacing w:after="0" w:line="240" w:lineRule="auto"/>
        <w:rPr>
          <w:rFonts w:ascii="Times New Roman" w:hAnsi="Times New Roman" w:cs="Times New Roman"/>
          <w:sz w:val="24"/>
          <w:szCs w:val="24"/>
        </w:rPr>
      </w:pPr>
    </w:p>
    <w:p w:rsidR="002174BD" w:rsidRPr="000B385D" w:rsidRDefault="002174BD" w:rsidP="000B385D">
      <w:pPr>
        <w:spacing w:after="0" w:line="240" w:lineRule="auto"/>
        <w:ind w:firstLine="697"/>
        <w:jc w:val="both"/>
        <w:rPr>
          <w:rFonts w:ascii="Times New Roman" w:hAnsi="Times New Roman" w:cs="Times New Roman"/>
          <w:color w:val="000000"/>
          <w:sz w:val="24"/>
          <w:szCs w:val="24"/>
          <w:lang w:eastAsia="ru-RU"/>
        </w:rPr>
      </w:pPr>
      <w:r w:rsidRPr="000B385D">
        <w:rPr>
          <w:rFonts w:ascii="Times New Roman" w:hAnsi="Times New Roman" w:cs="Times New Roman"/>
          <w:color w:val="000000"/>
          <w:sz w:val="24"/>
          <w:szCs w:val="24"/>
          <w:lang w:eastAsia="ru-RU"/>
        </w:rPr>
        <w:t>Практическая реализация цели и задач воспитания осуществляется в рамках следующих направлений воспитательной работы профессиональной образовательной организации:</w:t>
      </w:r>
      <w:r w:rsidRPr="000B385D">
        <w:rPr>
          <w:rFonts w:ascii="Times New Roman" w:hAnsi="Times New Roman" w:cs="Times New Roman"/>
          <w:color w:val="000000"/>
          <w:sz w:val="24"/>
          <w:szCs w:val="24"/>
          <w:lang w:eastAsia="ru-RU"/>
        </w:rPr>
        <w:tab/>
      </w:r>
    </w:p>
    <w:p w:rsidR="002174BD" w:rsidRPr="000B385D" w:rsidRDefault="002174BD" w:rsidP="000B385D">
      <w:pPr>
        <w:spacing w:after="0" w:line="240" w:lineRule="auto"/>
        <w:jc w:val="both"/>
        <w:rPr>
          <w:rFonts w:ascii="Times New Roman" w:hAnsi="Times New Roman" w:cs="Times New Roman"/>
          <w:sz w:val="24"/>
          <w:szCs w:val="24"/>
          <w:lang w:eastAsia="ru-RU"/>
        </w:rPr>
      </w:pPr>
      <w:r w:rsidRPr="000B385D">
        <w:rPr>
          <w:rFonts w:ascii="Times New Roman" w:hAnsi="Times New Roman" w:cs="Times New Roman"/>
          <w:sz w:val="24"/>
          <w:szCs w:val="24"/>
          <w:lang w:eastAsia="ru-RU"/>
        </w:rPr>
        <w:t>– профессиональное воспитание и профориентация;</w:t>
      </w:r>
    </w:p>
    <w:p w:rsidR="002174BD" w:rsidRPr="000B385D" w:rsidRDefault="002174BD" w:rsidP="000B385D">
      <w:pPr>
        <w:spacing w:after="0" w:line="240" w:lineRule="auto"/>
        <w:jc w:val="both"/>
        <w:rPr>
          <w:rFonts w:ascii="Times New Roman" w:hAnsi="Times New Roman" w:cs="Times New Roman"/>
          <w:color w:val="000000"/>
          <w:sz w:val="24"/>
          <w:szCs w:val="24"/>
          <w:lang w:eastAsia="ru-RU"/>
        </w:rPr>
      </w:pPr>
      <w:r w:rsidRPr="000B385D">
        <w:rPr>
          <w:rFonts w:ascii="Times New Roman" w:hAnsi="Times New Roman" w:cs="Times New Roman"/>
          <w:color w:val="000000"/>
          <w:sz w:val="24"/>
          <w:szCs w:val="24"/>
          <w:lang w:eastAsia="ru-RU"/>
        </w:rPr>
        <w:t>– духовно-нравственное воспитание;</w:t>
      </w:r>
    </w:p>
    <w:p w:rsidR="002174BD" w:rsidRPr="000B385D" w:rsidRDefault="002174BD" w:rsidP="000B385D">
      <w:pPr>
        <w:spacing w:after="0" w:line="240" w:lineRule="auto"/>
        <w:jc w:val="both"/>
        <w:rPr>
          <w:rFonts w:ascii="Times New Roman" w:hAnsi="Times New Roman" w:cs="Times New Roman"/>
          <w:color w:val="000000"/>
          <w:sz w:val="24"/>
          <w:szCs w:val="24"/>
          <w:lang w:eastAsia="ru-RU"/>
        </w:rPr>
      </w:pPr>
      <w:r w:rsidRPr="000B385D">
        <w:rPr>
          <w:rFonts w:ascii="Times New Roman" w:hAnsi="Times New Roman" w:cs="Times New Roman"/>
          <w:color w:val="000000"/>
          <w:sz w:val="24"/>
          <w:szCs w:val="24"/>
          <w:lang w:eastAsia="ru-RU"/>
        </w:rPr>
        <w:t>– гражданско-патриотическое воспитание;</w:t>
      </w:r>
    </w:p>
    <w:p w:rsidR="002174BD" w:rsidRPr="000B385D" w:rsidRDefault="002174BD" w:rsidP="000B385D">
      <w:pPr>
        <w:spacing w:after="0" w:line="240" w:lineRule="auto"/>
        <w:jc w:val="both"/>
        <w:rPr>
          <w:rFonts w:ascii="Times New Roman" w:hAnsi="Times New Roman" w:cs="Times New Roman"/>
          <w:color w:val="000000"/>
          <w:sz w:val="24"/>
          <w:szCs w:val="24"/>
          <w:lang w:eastAsia="ru-RU"/>
        </w:rPr>
      </w:pPr>
      <w:r w:rsidRPr="000B385D">
        <w:rPr>
          <w:rFonts w:ascii="Times New Roman" w:hAnsi="Times New Roman" w:cs="Times New Roman"/>
          <w:color w:val="000000"/>
          <w:sz w:val="24"/>
          <w:szCs w:val="24"/>
          <w:lang w:eastAsia="ru-RU"/>
        </w:rPr>
        <w:t>– развитие социального партнерства в воспитательной деятельности образовательной организ</w:t>
      </w:r>
      <w:r w:rsidRPr="000B385D">
        <w:rPr>
          <w:rFonts w:ascii="Times New Roman" w:hAnsi="Times New Roman" w:cs="Times New Roman"/>
          <w:color w:val="000000"/>
          <w:sz w:val="24"/>
          <w:szCs w:val="24"/>
          <w:lang w:eastAsia="ru-RU"/>
        </w:rPr>
        <w:t>а</w:t>
      </w:r>
      <w:r w:rsidRPr="000B385D">
        <w:rPr>
          <w:rFonts w:ascii="Times New Roman" w:hAnsi="Times New Roman" w:cs="Times New Roman"/>
          <w:color w:val="000000"/>
          <w:sz w:val="24"/>
          <w:szCs w:val="24"/>
          <w:lang w:eastAsia="ru-RU"/>
        </w:rPr>
        <w:t>ции;</w:t>
      </w:r>
    </w:p>
    <w:p w:rsidR="002174BD" w:rsidRPr="000B385D" w:rsidRDefault="002174BD" w:rsidP="000B385D">
      <w:pPr>
        <w:spacing w:after="0" w:line="240" w:lineRule="auto"/>
        <w:jc w:val="both"/>
        <w:rPr>
          <w:rFonts w:ascii="Times New Roman" w:hAnsi="Times New Roman" w:cs="Times New Roman"/>
          <w:color w:val="000000"/>
          <w:sz w:val="24"/>
          <w:szCs w:val="24"/>
          <w:lang w:eastAsia="ru-RU"/>
        </w:rPr>
      </w:pPr>
      <w:r w:rsidRPr="000B385D">
        <w:rPr>
          <w:rFonts w:ascii="Times New Roman" w:hAnsi="Times New Roman" w:cs="Times New Roman"/>
          <w:color w:val="000000"/>
          <w:sz w:val="24"/>
          <w:szCs w:val="24"/>
          <w:lang w:eastAsia="ru-RU"/>
        </w:rPr>
        <w:t>– правовое воспитание и профилактика правонарушений, экстремизма, терроризма и радикал</w:t>
      </w:r>
      <w:r w:rsidRPr="000B385D">
        <w:rPr>
          <w:rFonts w:ascii="Times New Roman" w:hAnsi="Times New Roman" w:cs="Times New Roman"/>
          <w:color w:val="000000"/>
          <w:sz w:val="24"/>
          <w:szCs w:val="24"/>
          <w:lang w:eastAsia="ru-RU"/>
        </w:rPr>
        <w:t>ь</w:t>
      </w:r>
      <w:r w:rsidRPr="000B385D">
        <w:rPr>
          <w:rFonts w:ascii="Times New Roman" w:hAnsi="Times New Roman" w:cs="Times New Roman"/>
          <w:color w:val="000000"/>
          <w:sz w:val="24"/>
          <w:szCs w:val="24"/>
          <w:lang w:eastAsia="ru-RU"/>
        </w:rPr>
        <w:t>ных настроений, суицидиального поведения;</w:t>
      </w:r>
    </w:p>
    <w:p w:rsidR="002174BD" w:rsidRPr="000B385D" w:rsidRDefault="002174BD" w:rsidP="000B385D">
      <w:pPr>
        <w:spacing w:after="0" w:line="240" w:lineRule="auto"/>
        <w:jc w:val="both"/>
        <w:rPr>
          <w:rFonts w:ascii="Times New Roman" w:hAnsi="Times New Roman" w:cs="Times New Roman"/>
          <w:color w:val="000000"/>
          <w:sz w:val="24"/>
          <w:szCs w:val="24"/>
          <w:lang w:eastAsia="ru-RU"/>
        </w:rPr>
      </w:pPr>
      <w:r w:rsidRPr="000B385D">
        <w:rPr>
          <w:rFonts w:ascii="Times New Roman" w:hAnsi="Times New Roman" w:cs="Times New Roman"/>
          <w:color w:val="000000"/>
          <w:sz w:val="24"/>
          <w:szCs w:val="24"/>
          <w:lang w:eastAsia="ru-RU"/>
        </w:rPr>
        <w:t>– пропаганда ЗОЖ и профилактика употребления ПАВ;</w:t>
      </w:r>
    </w:p>
    <w:p w:rsidR="002174BD" w:rsidRPr="000B385D" w:rsidRDefault="002174BD" w:rsidP="000B385D">
      <w:pPr>
        <w:spacing w:after="0" w:line="240" w:lineRule="auto"/>
        <w:jc w:val="both"/>
        <w:rPr>
          <w:rFonts w:ascii="Times New Roman" w:hAnsi="Times New Roman" w:cs="Times New Roman"/>
          <w:color w:val="000000"/>
          <w:sz w:val="24"/>
          <w:szCs w:val="24"/>
          <w:lang w:eastAsia="ru-RU"/>
        </w:rPr>
      </w:pPr>
      <w:r w:rsidRPr="000B385D">
        <w:rPr>
          <w:rFonts w:ascii="Times New Roman" w:hAnsi="Times New Roman" w:cs="Times New Roman"/>
          <w:color w:val="000000"/>
          <w:sz w:val="24"/>
          <w:szCs w:val="24"/>
          <w:lang w:eastAsia="ru-RU"/>
        </w:rPr>
        <w:t xml:space="preserve">– культурно-творческое воспитание;               </w:t>
      </w:r>
    </w:p>
    <w:p w:rsidR="002174BD" w:rsidRPr="000B385D" w:rsidRDefault="002174BD" w:rsidP="000B385D">
      <w:pPr>
        <w:spacing w:after="0" w:line="240" w:lineRule="auto"/>
        <w:jc w:val="both"/>
        <w:rPr>
          <w:rFonts w:ascii="Times New Roman" w:hAnsi="Times New Roman" w:cs="Times New Roman"/>
          <w:color w:val="000000"/>
          <w:sz w:val="24"/>
          <w:szCs w:val="24"/>
          <w:lang w:eastAsia="ru-RU"/>
        </w:rPr>
      </w:pPr>
      <w:r w:rsidRPr="000B385D">
        <w:rPr>
          <w:rFonts w:ascii="Times New Roman" w:hAnsi="Times New Roman" w:cs="Times New Roman"/>
          <w:color w:val="000000"/>
          <w:sz w:val="24"/>
          <w:szCs w:val="24"/>
          <w:lang w:eastAsia="ru-RU"/>
        </w:rPr>
        <w:t>– экологическое воспитание;</w:t>
      </w:r>
    </w:p>
    <w:p w:rsidR="002174BD" w:rsidRPr="000B385D" w:rsidRDefault="002174BD" w:rsidP="000B385D">
      <w:pPr>
        <w:spacing w:after="0" w:line="240" w:lineRule="auto"/>
        <w:jc w:val="both"/>
        <w:rPr>
          <w:rFonts w:ascii="Times New Roman" w:hAnsi="Times New Roman" w:cs="Times New Roman"/>
          <w:color w:val="000000"/>
          <w:sz w:val="24"/>
          <w:szCs w:val="24"/>
          <w:lang w:eastAsia="ru-RU"/>
        </w:rPr>
      </w:pPr>
      <w:r w:rsidRPr="000B385D">
        <w:rPr>
          <w:rFonts w:ascii="Times New Roman" w:hAnsi="Times New Roman" w:cs="Times New Roman"/>
          <w:color w:val="000000"/>
          <w:sz w:val="24"/>
          <w:szCs w:val="24"/>
          <w:lang w:eastAsia="ru-RU"/>
        </w:rPr>
        <w:t xml:space="preserve">– </w:t>
      </w:r>
      <w:r w:rsidR="00330E58" w:rsidRPr="000B385D">
        <w:rPr>
          <w:rFonts w:ascii="Times New Roman" w:hAnsi="Times New Roman" w:cs="Times New Roman"/>
          <w:color w:val="000000"/>
          <w:sz w:val="24"/>
          <w:szCs w:val="24"/>
          <w:lang w:eastAsia="ru-RU"/>
        </w:rPr>
        <w:t>финансовая грамотность</w:t>
      </w:r>
      <w:r w:rsidRPr="000B385D">
        <w:rPr>
          <w:rFonts w:ascii="Times New Roman" w:hAnsi="Times New Roman" w:cs="Times New Roman"/>
          <w:color w:val="000000"/>
          <w:sz w:val="24"/>
          <w:szCs w:val="24"/>
          <w:lang w:eastAsia="ru-RU"/>
        </w:rPr>
        <w:t>;</w:t>
      </w:r>
    </w:p>
    <w:p w:rsidR="002174BD" w:rsidRPr="000B385D" w:rsidRDefault="002174BD" w:rsidP="000B385D">
      <w:pPr>
        <w:spacing w:after="0" w:line="240" w:lineRule="auto"/>
        <w:ind w:firstLine="708"/>
        <w:rPr>
          <w:rFonts w:ascii="Times New Roman" w:hAnsi="Times New Roman" w:cs="Times New Roman"/>
          <w:color w:val="000000"/>
          <w:sz w:val="24"/>
          <w:szCs w:val="24"/>
          <w:lang w:eastAsia="ru-RU"/>
        </w:rPr>
      </w:pPr>
      <w:r w:rsidRPr="000B385D">
        <w:rPr>
          <w:rFonts w:ascii="Times New Roman" w:hAnsi="Times New Roman" w:cs="Times New Roman"/>
          <w:color w:val="000000"/>
          <w:sz w:val="24"/>
          <w:szCs w:val="24"/>
          <w:lang w:eastAsia="ru-RU"/>
        </w:rPr>
        <w:t xml:space="preserve">Каждое из них представлено в соответствующем модуле.   </w:t>
      </w:r>
    </w:p>
    <w:p w:rsidR="002174BD" w:rsidRPr="000B385D" w:rsidRDefault="002174BD" w:rsidP="000B385D">
      <w:pPr>
        <w:spacing w:after="0" w:line="240" w:lineRule="auto"/>
        <w:ind w:firstLine="708"/>
        <w:jc w:val="both"/>
        <w:rPr>
          <w:rFonts w:ascii="Times New Roman" w:hAnsi="Times New Roman" w:cs="Times New Roman"/>
          <w:sz w:val="24"/>
          <w:szCs w:val="24"/>
        </w:rPr>
      </w:pPr>
      <w:r w:rsidRPr="000B385D">
        <w:rPr>
          <w:rFonts w:ascii="Times New Roman" w:hAnsi="Times New Roman" w:cs="Times New Roman"/>
          <w:color w:val="000000"/>
          <w:sz w:val="24"/>
          <w:szCs w:val="24"/>
          <w:lang w:eastAsia="ru-RU"/>
        </w:rPr>
        <w:t>Реализация конкретных форм и методов воспитательной работы воплощается в календа</w:t>
      </w:r>
      <w:r w:rsidRPr="000B385D">
        <w:rPr>
          <w:rFonts w:ascii="Times New Roman" w:hAnsi="Times New Roman" w:cs="Times New Roman"/>
          <w:color w:val="000000"/>
          <w:sz w:val="24"/>
          <w:szCs w:val="24"/>
          <w:lang w:eastAsia="ru-RU"/>
        </w:rPr>
        <w:t>р</w:t>
      </w:r>
      <w:r w:rsidRPr="000B385D">
        <w:rPr>
          <w:rFonts w:ascii="Times New Roman" w:hAnsi="Times New Roman" w:cs="Times New Roman"/>
          <w:color w:val="000000"/>
          <w:sz w:val="24"/>
          <w:szCs w:val="24"/>
          <w:lang w:eastAsia="ru-RU"/>
        </w:rPr>
        <w:t>ном плане воспитательной работы (Приложение 1), утверждаемом на весь срок освоения осно</w:t>
      </w:r>
      <w:r w:rsidRPr="000B385D">
        <w:rPr>
          <w:rFonts w:ascii="Times New Roman" w:hAnsi="Times New Roman" w:cs="Times New Roman"/>
          <w:color w:val="000000"/>
          <w:sz w:val="24"/>
          <w:szCs w:val="24"/>
          <w:lang w:eastAsia="ru-RU"/>
        </w:rPr>
        <w:t>в</w:t>
      </w:r>
      <w:r w:rsidRPr="000B385D">
        <w:rPr>
          <w:rFonts w:ascii="Times New Roman" w:hAnsi="Times New Roman" w:cs="Times New Roman"/>
          <w:color w:val="000000"/>
          <w:sz w:val="24"/>
          <w:szCs w:val="24"/>
          <w:lang w:eastAsia="ru-RU"/>
        </w:rPr>
        <w:t>ной профессиональной образовательной программы на основе направлений воспитательной р</w:t>
      </w:r>
      <w:r w:rsidRPr="000B385D">
        <w:rPr>
          <w:rFonts w:ascii="Times New Roman" w:hAnsi="Times New Roman" w:cs="Times New Roman"/>
          <w:color w:val="000000"/>
          <w:sz w:val="24"/>
          <w:szCs w:val="24"/>
          <w:lang w:eastAsia="ru-RU"/>
        </w:rPr>
        <w:t>а</w:t>
      </w:r>
      <w:r w:rsidRPr="000B385D">
        <w:rPr>
          <w:rFonts w:ascii="Times New Roman" w:hAnsi="Times New Roman" w:cs="Times New Roman"/>
          <w:color w:val="000000"/>
          <w:sz w:val="24"/>
          <w:szCs w:val="24"/>
          <w:lang w:eastAsia="ru-RU"/>
        </w:rPr>
        <w:t>боты, установленных в настоящей рабочей программе воспитания. Ежегодно в план могут вн</w:t>
      </w:r>
      <w:r w:rsidRPr="000B385D">
        <w:rPr>
          <w:rFonts w:ascii="Times New Roman" w:hAnsi="Times New Roman" w:cs="Times New Roman"/>
          <w:color w:val="000000"/>
          <w:sz w:val="24"/>
          <w:szCs w:val="24"/>
          <w:lang w:eastAsia="ru-RU"/>
        </w:rPr>
        <w:t>о</w:t>
      </w:r>
      <w:r w:rsidRPr="000B385D">
        <w:rPr>
          <w:rFonts w:ascii="Times New Roman" w:hAnsi="Times New Roman" w:cs="Times New Roman"/>
          <w:color w:val="000000"/>
          <w:sz w:val="24"/>
          <w:szCs w:val="24"/>
          <w:lang w:eastAsia="ru-RU"/>
        </w:rPr>
        <w:t xml:space="preserve">сится изменения и дополнения.  </w:t>
      </w:r>
    </w:p>
    <w:p w:rsidR="00283BC5" w:rsidRPr="000B385D" w:rsidRDefault="00283BC5" w:rsidP="000B385D">
      <w:pPr>
        <w:spacing w:after="0" w:line="240" w:lineRule="auto"/>
        <w:rPr>
          <w:rFonts w:ascii="Times New Roman" w:hAnsi="Times New Roman" w:cs="Times New Roman"/>
          <w:sz w:val="24"/>
          <w:szCs w:val="24"/>
        </w:rPr>
        <w:sectPr w:rsidR="00283BC5" w:rsidRPr="000B385D" w:rsidSect="00283BC5">
          <w:pgSz w:w="11906" w:h="16838"/>
          <w:pgMar w:top="1134" w:right="851" w:bottom="1134" w:left="992" w:header="709" w:footer="709" w:gutter="0"/>
          <w:cols w:space="708"/>
          <w:docGrid w:linePitch="360"/>
        </w:sectPr>
      </w:pPr>
    </w:p>
    <w:p w:rsidR="002174BD" w:rsidRPr="000B385D" w:rsidRDefault="002174BD" w:rsidP="000B385D">
      <w:pPr>
        <w:spacing w:after="0" w:line="240" w:lineRule="auto"/>
        <w:rPr>
          <w:rFonts w:ascii="Times New Roman" w:hAnsi="Times New Roman" w:cs="Times New Roman"/>
          <w:sz w:val="24"/>
          <w:szCs w:val="24"/>
        </w:rPr>
      </w:pPr>
    </w:p>
    <w:p w:rsidR="00283BC5" w:rsidRPr="000B385D" w:rsidRDefault="00283BC5" w:rsidP="000B385D">
      <w:pPr>
        <w:spacing w:after="0" w:line="240" w:lineRule="auto"/>
        <w:jc w:val="center"/>
        <w:rPr>
          <w:rFonts w:ascii="Times New Roman" w:hAnsi="Times New Roman" w:cs="Times New Roman"/>
          <w:b/>
          <w:sz w:val="24"/>
          <w:szCs w:val="24"/>
        </w:rPr>
      </w:pPr>
      <w:r w:rsidRPr="000B385D">
        <w:rPr>
          <w:rFonts w:ascii="Times New Roman" w:hAnsi="Times New Roman" w:cs="Times New Roman"/>
          <w:b/>
          <w:sz w:val="24"/>
          <w:szCs w:val="24"/>
        </w:rPr>
        <w:t>2.1 Структура программы.</w:t>
      </w:r>
    </w:p>
    <w:tbl>
      <w:tblPr>
        <w:tblW w:w="14283" w:type="dxa"/>
        <w:tblLook w:val="04A0"/>
      </w:tblPr>
      <w:tblGrid>
        <w:gridCol w:w="4061"/>
        <w:gridCol w:w="4978"/>
        <w:gridCol w:w="1122"/>
        <w:gridCol w:w="4122"/>
      </w:tblGrid>
      <w:tr w:rsidR="00EF57C8" w:rsidRPr="000B385D" w:rsidTr="00EF57C8">
        <w:trPr>
          <w:trHeight w:val="864"/>
        </w:trPr>
        <w:tc>
          <w:tcPr>
            <w:tcW w:w="4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jc w:val="center"/>
              <w:rPr>
                <w:rFonts w:ascii="Times New Roman" w:hAnsi="Times New Roman" w:cs="Times New Roman"/>
                <w:sz w:val="24"/>
                <w:szCs w:val="24"/>
                <w:lang w:eastAsia="ar-SA"/>
              </w:rPr>
            </w:pPr>
            <w:r w:rsidRPr="000B385D">
              <w:rPr>
                <w:rFonts w:ascii="Times New Roman" w:hAnsi="Times New Roman" w:cs="Times New Roman"/>
                <w:sz w:val="24"/>
                <w:szCs w:val="24"/>
              </w:rPr>
              <w:t>Наименование модуля</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jc w:val="center"/>
              <w:rPr>
                <w:rFonts w:ascii="Times New Roman" w:eastAsia="Times New Roman" w:hAnsi="Times New Roman" w:cs="Times New Roman"/>
                <w:sz w:val="24"/>
                <w:szCs w:val="24"/>
                <w:lang w:eastAsia="ar-SA"/>
              </w:rPr>
            </w:pPr>
            <w:r w:rsidRPr="000B385D">
              <w:rPr>
                <w:rFonts w:ascii="Times New Roman" w:hAnsi="Times New Roman" w:cs="Times New Roman"/>
                <w:sz w:val="24"/>
                <w:szCs w:val="24"/>
              </w:rPr>
              <w:t>Форма реализации</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jc w:val="center"/>
              <w:rPr>
                <w:rFonts w:ascii="Times New Roman" w:hAnsi="Times New Roman" w:cs="Times New Roman"/>
                <w:sz w:val="24"/>
                <w:szCs w:val="24"/>
                <w:lang w:eastAsia="ar-SA"/>
              </w:rPr>
            </w:pPr>
            <w:r w:rsidRPr="000B385D">
              <w:rPr>
                <w:rFonts w:ascii="Times New Roman" w:hAnsi="Times New Roman" w:cs="Times New Roman"/>
                <w:sz w:val="24"/>
                <w:szCs w:val="24"/>
              </w:rPr>
              <w:t>Курс</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jc w:val="center"/>
              <w:rPr>
                <w:rFonts w:ascii="Times New Roman" w:eastAsia="Times New Roman" w:hAnsi="Times New Roman" w:cs="Times New Roman"/>
                <w:sz w:val="24"/>
                <w:szCs w:val="24"/>
                <w:lang w:eastAsia="ar-SA"/>
              </w:rPr>
            </w:pPr>
            <w:r w:rsidRPr="000B385D">
              <w:rPr>
                <w:rFonts w:ascii="Times New Roman" w:hAnsi="Times New Roman" w:cs="Times New Roman"/>
                <w:sz w:val="24"/>
                <w:szCs w:val="24"/>
              </w:rPr>
              <w:t>Результат</w:t>
            </w:r>
          </w:p>
          <w:p w:rsidR="00EF57C8" w:rsidRPr="000B385D" w:rsidRDefault="00EF57C8" w:rsidP="000B385D">
            <w:pPr>
              <w:widowControl w:val="0"/>
              <w:suppressAutoHyphens/>
              <w:autoSpaceDE w:val="0"/>
              <w:spacing w:after="0" w:line="240" w:lineRule="auto"/>
              <w:jc w:val="center"/>
              <w:rPr>
                <w:rFonts w:ascii="Times New Roman" w:hAnsi="Times New Roman" w:cs="Times New Roman"/>
                <w:sz w:val="24"/>
                <w:szCs w:val="24"/>
                <w:lang w:eastAsia="ar-SA"/>
              </w:rPr>
            </w:pPr>
            <w:r w:rsidRPr="000B385D">
              <w:rPr>
                <w:rFonts w:ascii="Times New Roman" w:hAnsi="Times New Roman" w:cs="Times New Roman"/>
                <w:sz w:val="24"/>
                <w:szCs w:val="24"/>
              </w:rPr>
              <w:t>(компетенции)</w:t>
            </w:r>
          </w:p>
        </w:tc>
      </w:tr>
      <w:tr w:rsidR="00EF57C8" w:rsidRPr="000B385D" w:rsidTr="00EF57C8">
        <w:tc>
          <w:tcPr>
            <w:tcW w:w="4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1D13" w:rsidRPr="000B385D" w:rsidRDefault="00F11D13" w:rsidP="000B385D">
            <w:pPr>
              <w:widowControl w:val="0"/>
              <w:suppressAutoHyphens/>
              <w:autoSpaceDE w:val="0"/>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t xml:space="preserve">Модуль  </w:t>
            </w:r>
          </w:p>
          <w:p w:rsidR="00EF57C8" w:rsidRPr="000B385D" w:rsidRDefault="00F11D13" w:rsidP="000B385D">
            <w:pPr>
              <w:widowControl w:val="0"/>
              <w:suppressAutoHyphens/>
              <w:autoSpaceDE w:val="0"/>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t>Профессиональное самоопределение и профессиональное воспитание</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Линейки, посвященные профессиональным праздникам</w:t>
            </w:r>
          </w:p>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Месяц специальных дисциплин</w:t>
            </w:r>
          </w:p>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Мастер -классы по профессиям</w:t>
            </w:r>
          </w:p>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Научно-практическая конференция</w:t>
            </w:r>
          </w:p>
          <w:p w:rsidR="00EF57C8" w:rsidRPr="000B385D" w:rsidRDefault="00EF57C8" w:rsidP="000B385D">
            <w:pPr>
              <w:spacing w:after="0" w:line="240" w:lineRule="auto"/>
              <w:ind w:left="50"/>
              <w:rPr>
                <w:rFonts w:ascii="Times New Roman" w:eastAsia="Times New Roman" w:hAnsi="Times New Roman" w:cs="Times New Roman"/>
                <w:sz w:val="24"/>
                <w:szCs w:val="24"/>
              </w:rPr>
            </w:pPr>
            <w:r w:rsidRPr="000B385D">
              <w:rPr>
                <w:rFonts w:ascii="Times New Roman" w:hAnsi="Times New Roman" w:cs="Times New Roman"/>
                <w:sz w:val="24"/>
                <w:szCs w:val="24"/>
              </w:rPr>
              <w:t xml:space="preserve">Участие в  </w:t>
            </w:r>
            <w:r w:rsidRPr="000B385D">
              <w:rPr>
                <w:rFonts w:ascii="Times New Roman" w:eastAsia="Times New Roman" w:hAnsi="Times New Roman" w:cs="Times New Roman"/>
                <w:sz w:val="24"/>
                <w:szCs w:val="24"/>
              </w:rPr>
              <w:t>конкурсах, олимпиадах и других мероприятиях профессиональной направле</w:t>
            </w:r>
            <w:r w:rsidRPr="000B385D">
              <w:rPr>
                <w:rFonts w:ascii="Times New Roman" w:eastAsia="Times New Roman" w:hAnsi="Times New Roman" w:cs="Times New Roman"/>
                <w:sz w:val="24"/>
                <w:szCs w:val="24"/>
              </w:rPr>
              <w:t>н</w:t>
            </w:r>
            <w:r w:rsidRPr="000B385D">
              <w:rPr>
                <w:rFonts w:ascii="Times New Roman" w:eastAsia="Times New Roman" w:hAnsi="Times New Roman" w:cs="Times New Roman"/>
                <w:sz w:val="24"/>
                <w:szCs w:val="24"/>
              </w:rPr>
              <w:t>ности;</w:t>
            </w:r>
          </w:p>
          <w:p w:rsidR="00EF57C8" w:rsidRPr="000B385D" w:rsidRDefault="00EF57C8" w:rsidP="000B385D">
            <w:pPr>
              <w:spacing w:after="0" w:line="240" w:lineRule="auto"/>
              <w:ind w:left="10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Профориентационная акция «Твой путь – твой выбор»</w:t>
            </w:r>
          </w:p>
          <w:p w:rsidR="00EF57C8" w:rsidRPr="000B385D" w:rsidRDefault="00740CD8" w:rsidP="000B385D">
            <w:pPr>
              <w:spacing w:after="0" w:line="240" w:lineRule="auto"/>
              <w:ind w:left="80"/>
              <w:rPr>
                <w:rFonts w:ascii="Times New Roman" w:eastAsiaTheme="minorEastAsia" w:hAnsi="Times New Roman" w:cs="Times New Roman"/>
                <w:sz w:val="24"/>
                <w:szCs w:val="24"/>
              </w:rPr>
            </w:pPr>
            <w:r w:rsidRPr="000B385D">
              <w:rPr>
                <w:rFonts w:ascii="Times New Roman" w:eastAsia="Times New Roman" w:hAnsi="Times New Roman" w:cs="Times New Roman"/>
                <w:sz w:val="24"/>
                <w:szCs w:val="24"/>
              </w:rPr>
              <w:t xml:space="preserve"> </w:t>
            </w:r>
            <w:r w:rsidR="00EF57C8" w:rsidRPr="000B385D">
              <w:rPr>
                <w:rFonts w:ascii="Times New Roman" w:eastAsia="Times New Roman" w:hAnsi="Times New Roman" w:cs="Times New Roman"/>
                <w:sz w:val="24"/>
                <w:szCs w:val="24"/>
              </w:rPr>
              <w:t>Выставки творческих работ обучающихся и преподав</w:t>
            </w:r>
            <w:r w:rsidR="00EF57C8" w:rsidRPr="000B385D">
              <w:rPr>
                <w:rFonts w:ascii="Times New Roman" w:eastAsia="Times New Roman" w:hAnsi="Times New Roman" w:cs="Times New Roman"/>
                <w:sz w:val="24"/>
                <w:szCs w:val="24"/>
              </w:rPr>
              <w:t>а</w:t>
            </w:r>
            <w:r w:rsidR="00EF57C8" w:rsidRPr="000B385D">
              <w:rPr>
                <w:rFonts w:ascii="Times New Roman" w:eastAsia="Times New Roman" w:hAnsi="Times New Roman" w:cs="Times New Roman"/>
                <w:sz w:val="24"/>
                <w:szCs w:val="24"/>
              </w:rPr>
              <w:t>телей</w:t>
            </w:r>
          </w:p>
          <w:p w:rsidR="00EF57C8" w:rsidRPr="000B385D" w:rsidRDefault="00EF57C8" w:rsidP="000B385D">
            <w:pPr>
              <w:spacing w:after="0" w:line="240" w:lineRule="auto"/>
              <w:ind w:left="80"/>
              <w:rPr>
                <w:rFonts w:ascii="Times New Roman" w:hAnsi="Times New Roman" w:cs="Times New Roman"/>
                <w:sz w:val="24"/>
                <w:szCs w:val="24"/>
              </w:rPr>
            </w:pPr>
            <w:r w:rsidRPr="000B385D">
              <w:rPr>
                <w:rFonts w:ascii="Times New Roman" w:eastAsia="Times New Roman" w:hAnsi="Times New Roman" w:cs="Times New Roman"/>
                <w:sz w:val="24"/>
                <w:szCs w:val="24"/>
              </w:rPr>
              <w:t>Проведение классных часов;</w:t>
            </w:r>
          </w:p>
          <w:p w:rsidR="00EF57C8" w:rsidRPr="000B385D" w:rsidRDefault="00EF57C8" w:rsidP="000B385D">
            <w:pPr>
              <w:spacing w:after="0" w:line="240" w:lineRule="auto"/>
              <w:ind w:left="80"/>
              <w:rPr>
                <w:rFonts w:ascii="Times New Roman" w:hAnsi="Times New Roman" w:cs="Times New Roman"/>
                <w:sz w:val="24"/>
                <w:szCs w:val="24"/>
              </w:rPr>
            </w:pPr>
            <w:r w:rsidRPr="000B385D">
              <w:rPr>
                <w:rFonts w:ascii="Times New Roman" w:eastAsia="Times New Roman" w:hAnsi="Times New Roman" w:cs="Times New Roman"/>
                <w:sz w:val="24"/>
                <w:szCs w:val="24"/>
              </w:rPr>
              <w:t>Практическая подготовка обучающихся</w:t>
            </w:r>
          </w:p>
          <w:p w:rsidR="00EF57C8" w:rsidRPr="000B385D" w:rsidRDefault="00EF57C8" w:rsidP="000B385D">
            <w:pPr>
              <w:spacing w:after="0" w:line="240" w:lineRule="auto"/>
              <w:ind w:left="6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на предприятиях и в мастерских ПОО</w:t>
            </w:r>
          </w:p>
          <w:p w:rsidR="00EF57C8" w:rsidRPr="000B385D" w:rsidRDefault="00EF57C8" w:rsidP="000B385D">
            <w:pPr>
              <w:spacing w:after="0" w:line="240" w:lineRule="auto"/>
              <w:ind w:left="80"/>
              <w:rPr>
                <w:rFonts w:ascii="Times New Roman" w:hAnsi="Times New Roman" w:cs="Times New Roman"/>
                <w:sz w:val="24"/>
                <w:szCs w:val="24"/>
              </w:rPr>
            </w:pPr>
            <w:r w:rsidRPr="000B385D">
              <w:rPr>
                <w:rFonts w:ascii="Times New Roman" w:eastAsia="Times New Roman" w:hAnsi="Times New Roman" w:cs="Times New Roman"/>
                <w:sz w:val="24"/>
                <w:szCs w:val="24"/>
              </w:rPr>
              <w:t>Знакомство с требованиями работодателей, новыми технологиями и пр.</w:t>
            </w:r>
          </w:p>
          <w:p w:rsidR="00EF57C8" w:rsidRPr="000B385D" w:rsidRDefault="00EF57C8" w:rsidP="000B385D">
            <w:pPr>
              <w:spacing w:after="0" w:line="240" w:lineRule="auto"/>
              <w:ind w:left="60"/>
              <w:rPr>
                <w:rFonts w:ascii="Times New Roman" w:hAnsi="Times New Roman" w:cs="Times New Roman"/>
                <w:sz w:val="24"/>
                <w:szCs w:val="24"/>
              </w:rPr>
            </w:pPr>
            <w:r w:rsidRPr="000B385D">
              <w:rPr>
                <w:rFonts w:ascii="Times New Roman" w:eastAsia="Times New Roman" w:hAnsi="Times New Roman" w:cs="Times New Roman"/>
                <w:sz w:val="24"/>
                <w:szCs w:val="24"/>
              </w:rPr>
              <w:t>Встречи с социальными партнерами, с представителями трудовых династий, выпускниками ПОО, ветеранами труда, представителями бизнеса, работниками Центров занят</w:t>
            </w:r>
            <w:r w:rsidRPr="000B385D">
              <w:rPr>
                <w:rFonts w:ascii="Times New Roman" w:eastAsia="Times New Roman" w:hAnsi="Times New Roman" w:cs="Times New Roman"/>
                <w:sz w:val="24"/>
                <w:szCs w:val="24"/>
              </w:rPr>
              <w:t>о</w:t>
            </w:r>
            <w:r w:rsidRPr="000B385D">
              <w:rPr>
                <w:rFonts w:ascii="Times New Roman" w:eastAsia="Times New Roman" w:hAnsi="Times New Roman" w:cs="Times New Roman"/>
                <w:sz w:val="24"/>
                <w:szCs w:val="24"/>
              </w:rPr>
              <w:t>сти населения и т.д.</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t>1-4 курс</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ОК 1. ОК 2. ОК 3. ОК 4. ОК 5. ОК 6. ОК 7. ОК 8. ОК 9. ОК 10. </w:t>
            </w:r>
            <w:r w:rsidR="00F11D13" w:rsidRPr="000B385D">
              <w:rPr>
                <w:rFonts w:ascii="Times New Roman" w:hAnsi="Times New Roman" w:cs="Times New Roman"/>
                <w:sz w:val="24"/>
                <w:szCs w:val="24"/>
              </w:rPr>
              <w:t>ОК. 11</w:t>
            </w:r>
          </w:p>
        </w:tc>
      </w:tr>
      <w:tr w:rsidR="00EF57C8" w:rsidRPr="000B385D" w:rsidTr="00EF57C8">
        <w:trPr>
          <w:trHeight w:val="425"/>
        </w:trPr>
        <w:tc>
          <w:tcPr>
            <w:tcW w:w="4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BA13A4" w:rsidP="000B385D">
            <w:pPr>
              <w:spacing w:after="0" w:line="240" w:lineRule="auto"/>
              <w:rPr>
                <w:rFonts w:ascii="Times New Roman" w:hAnsi="Times New Roman" w:cs="Times New Roman"/>
                <w:color w:val="000000"/>
                <w:sz w:val="24"/>
                <w:szCs w:val="24"/>
                <w:lang w:eastAsia="ru-RU"/>
              </w:rPr>
            </w:pPr>
            <w:r w:rsidRPr="000B385D">
              <w:rPr>
                <w:rFonts w:ascii="Times New Roman" w:hAnsi="Times New Roman" w:cs="Times New Roman"/>
                <w:sz w:val="24"/>
                <w:szCs w:val="24"/>
              </w:rPr>
              <w:t xml:space="preserve">Модуль </w:t>
            </w:r>
            <w:r w:rsidR="00EF57C8" w:rsidRPr="000B385D">
              <w:rPr>
                <w:rFonts w:ascii="Times New Roman" w:hAnsi="Times New Roman" w:cs="Times New Roman"/>
                <w:sz w:val="24"/>
                <w:szCs w:val="24"/>
              </w:rPr>
              <w:t>Д</w:t>
            </w:r>
            <w:r w:rsidR="00EF57C8" w:rsidRPr="000B385D">
              <w:rPr>
                <w:rFonts w:ascii="Times New Roman" w:hAnsi="Times New Roman" w:cs="Times New Roman"/>
                <w:color w:val="000000"/>
                <w:sz w:val="24"/>
                <w:szCs w:val="24"/>
                <w:lang w:eastAsia="ru-RU"/>
              </w:rPr>
              <w:t>уховно-нравственное во</w:t>
            </w:r>
            <w:r w:rsidR="00EF57C8" w:rsidRPr="000B385D">
              <w:rPr>
                <w:rFonts w:ascii="Times New Roman" w:hAnsi="Times New Roman" w:cs="Times New Roman"/>
                <w:color w:val="000000"/>
                <w:sz w:val="24"/>
                <w:szCs w:val="24"/>
                <w:lang w:eastAsia="ru-RU"/>
              </w:rPr>
              <w:t>с</w:t>
            </w:r>
            <w:r w:rsidR="00EF57C8" w:rsidRPr="000B385D">
              <w:rPr>
                <w:rFonts w:ascii="Times New Roman" w:hAnsi="Times New Roman" w:cs="Times New Roman"/>
                <w:color w:val="000000"/>
                <w:sz w:val="24"/>
                <w:szCs w:val="24"/>
                <w:lang w:eastAsia="ru-RU"/>
              </w:rPr>
              <w:t>питание;</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hAnsi="Times New Roman" w:cs="Times New Roman"/>
                <w:sz w:val="24"/>
                <w:szCs w:val="24"/>
              </w:rPr>
              <w:t xml:space="preserve">Проведение </w:t>
            </w:r>
            <w:r w:rsidRPr="000B385D">
              <w:rPr>
                <w:rFonts w:ascii="Times New Roman" w:eastAsia="Times New Roman" w:hAnsi="Times New Roman" w:cs="Times New Roman"/>
                <w:sz w:val="24"/>
                <w:szCs w:val="24"/>
              </w:rPr>
              <w:t>тематических   классных  часов</w:t>
            </w:r>
          </w:p>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Посещение тематических мероприятий в м</w:t>
            </w:r>
            <w:r w:rsidRPr="000B385D">
              <w:rPr>
                <w:rFonts w:ascii="Times New Roman" w:eastAsia="Times New Roman" w:hAnsi="Times New Roman" w:cs="Times New Roman"/>
                <w:sz w:val="24"/>
                <w:szCs w:val="24"/>
              </w:rPr>
              <w:t>у</w:t>
            </w:r>
            <w:r w:rsidRPr="000B385D">
              <w:rPr>
                <w:rFonts w:ascii="Times New Roman" w:eastAsia="Times New Roman" w:hAnsi="Times New Roman" w:cs="Times New Roman"/>
                <w:sz w:val="24"/>
                <w:szCs w:val="24"/>
              </w:rPr>
              <w:t>зее;</w:t>
            </w:r>
          </w:p>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Вечера вопросов и ответов, этические беседы;</w:t>
            </w:r>
          </w:p>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Встречи с социальными партнерами, с представителями трудовых династий, выпускниками ПОО, ветеранами труда, представител</w:t>
            </w:r>
            <w:r w:rsidRPr="000B385D">
              <w:rPr>
                <w:rFonts w:ascii="Times New Roman" w:eastAsia="Times New Roman" w:hAnsi="Times New Roman" w:cs="Times New Roman"/>
                <w:sz w:val="24"/>
                <w:szCs w:val="24"/>
              </w:rPr>
              <w:t>я</w:t>
            </w:r>
            <w:r w:rsidRPr="000B385D">
              <w:rPr>
                <w:rFonts w:ascii="Times New Roman" w:eastAsia="Times New Roman" w:hAnsi="Times New Roman" w:cs="Times New Roman"/>
                <w:sz w:val="24"/>
                <w:szCs w:val="24"/>
              </w:rPr>
              <w:lastRenderedPageBreak/>
              <w:t>ми бизнеса, работниками Центров занятости населения и т.д.</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lastRenderedPageBreak/>
              <w:t>1-4 курс</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ОК 6. ОК 7. </w:t>
            </w:r>
          </w:p>
        </w:tc>
      </w:tr>
      <w:tr w:rsidR="00EF57C8" w:rsidRPr="000B385D" w:rsidTr="00EF57C8">
        <w:trPr>
          <w:trHeight w:val="425"/>
        </w:trPr>
        <w:tc>
          <w:tcPr>
            <w:tcW w:w="4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BA13A4"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lastRenderedPageBreak/>
              <w:t xml:space="preserve">Модуль </w:t>
            </w:r>
            <w:r w:rsidR="00EF57C8" w:rsidRPr="000B385D">
              <w:rPr>
                <w:rFonts w:ascii="Times New Roman" w:hAnsi="Times New Roman" w:cs="Times New Roman"/>
                <w:sz w:val="24"/>
                <w:szCs w:val="24"/>
              </w:rPr>
              <w:t xml:space="preserve"> </w:t>
            </w:r>
            <w:r w:rsidR="00EF57C8" w:rsidRPr="000B385D">
              <w:rPr>
                <w:rFonts w:ascii="Times New Roman" w:hAnsi="Times New Roman" w:cs="Times New Roman"/>
                <w:color w:val="000000"/>
                <w:sz w:val="24"/>
                <w:szCs w:val="24"/>
                <w:lang w:eastAsia="ru-RU"/>
              </w:rPr>
              <w:t>Гражданско-патриотическое воспитание;</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ind w:left="5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Конкурсы, викторины, посвященные Дню России, дню толерантности, Дню констит</w:t>
            </w:r>
            <w:r w:rsidRPr="000B385D">
              <w:rPr>
                <w:rFonts w:ascii="Times New Roman" w:eastAsia="Times New Roman" w:hAnsi="Times New Roman" w:cs="Times New Roman"/>
                <w:sz w:val="24"/>
                <w:szCs w:val="24"/>
              </w:rPr>
              <w:t>у</w:t>
            </w:r>
            <w:r w:rsidRPr="000B385D">
              <w:rPr>
                <w:rFonts w:ascii="Times New Roman" w:eastAsia="Times New Roman" w:hAnsi="Times New Roman" w:cs="Times New Roman"/>
                <w:sz w:val="24"/>
                <w:szCs w:val="24"/>
              </w:rPr>
              <w:t>ции и т.д.</w:t>
            </w:r>
          </w:p>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Проведение классных часов по патриотич</w:t>
            </w:r>
            <w:r w:rsidRPr="000B385D">
              <w:rPr>
                <w:rFonts w:ascii="Times New Roman" w:eastAsia="Times New Roman" w:hAnsi="Times New Roman" w:cs="Times New Roman"/>
                <w:sz w:val="24"/>
                <w:szCs w:val="24"/>
              </w:rPr>
              <w:t>е</w:t>
            </w:r>
            <w:r w:rsidRPr="000B385D">
              <w:rPr>
                <w:rFonts w:ascii="Times New Roman" w:eastAsia="Times New Roman" w:hAnsi="Times New Roman" w:cs="Times New Roman"/>
                <w:sz w:val="24"/>
                <w:szCs w:val="24"/>
              </w:rPr>
              <w:t>ской тематике</w:t>
            </w:r>
          </w:p>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Акции, мероприятия к памятным датам</w:t>
            </w:r>
          </w:p>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Уроки мужества</w:t>
            </w:r>
          </w:p>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Организация и проведение встреч с ветеран</w:t>
            </w:r>
            <w:r w:rsidRPr="000B385D">
              <w:rPr>
                <w:rFonts w:ascii="Times New Roman" w:eastAsia="Times New Roman" w:hAnsi="Times New Roman" w:cs="Times New Roman"/>
                <w:sz w:val="24"/>
                <w:szCs w:val="24"/>
              </w:rPr>
              <w:t>а</w:t>
            </w:r>
            <w:r w:rsidRPr="000B385D">
              <w:rPr>
                <w:rFonts w:ascii="Times New Roman" w:eastAsia="Times New Roman" w:hAnsi="Times New Roman" w:cs="Times New Roman"/>
                <w:sz w:val="24"/>
                <w:szCs w:val="24"/>
              </w:rPr>
              <w:t>ми труда, участниками локальных конфли</w:t>
            </w:r>
            <w:r w:rsidRPr="000B385D">
              <w:rPr>
                <w:rFonts w:ascii="Times New Roman" w:eastAsia="Times New Roman" w:hAnsi="Times New Roman" w:cs="Times New Roman"/>
                <w:sz w:val="24"/>
                <w:szCs w:val="24"/>
              </w:rPr>
              <w:t>к</w:t>
            </w:r>
            <w:r w:rsidRPr="000B385D">
              <w:rPr>
                <w:rFonts w:ascii="Times New Roman" w:eastAsia="Times New Roman" w:hAnsi="Times New Roman" w:cs="Times New Roman"/>
                <w:sz w:val="24"/>
                <w:szCs w:val="24"/>
              </w:rPr>
              <w:t>тов</w:t>
            </w:r>
          </w:p>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Посещение тематических мероприятий в м</w:t>
            </w:r>
            <w:r w:rsidRPr="000B385D">
              <w:rPr>
                <w:rFonts w:ascii="Times New Roman" w:eastAsia="Times New Roman" w:hAnsi="Times New Roman" w:cs="Times New Roman"/>
                <w:sz w:val="24"/>
                <w:szCs w:val="24"/>
              </w:rPr>
              <w:t>у</w:t>
            </w:r>
            <w:r w:rsidRPr="000B385D">
              <w:rPr>
                <w:rFonts w:ascii="Times New Roman" w:eastAsia="Times New Roman" w:hAnsi="Times New Roman" w:cs="Times New Roman"/>
                <w:sz w:val="24"/>
                <w:szCs w:val="24"/>
              </w:rPr>
              <w:t>зее</w:t>
            </w:r>
          </w:p>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Работа военно-патриотического клуба им. Маршала Говорова</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t>1-4 курс</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ОК 10. </w:t>
            </w:r>
          </w:p>
        </w:tc>
      </w:tr>
      <w:tr w:rsidR="00EF57C8" w:rsidRPr="000B385D" w:rsidTr="00EF57C8">
        <w:trPr>
          <w:trHeight w:val="425"/>
        </w:trPr>
        <w:tc>
          <w:tcPr>
            <w:tcW w:w="4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rPr>
              <w:t xml:space="preserve">Модуль </w:t>
            </w:r>
            <w:r w:rsidRPr="000B385D">
              <w:rPr>
                <w:rFonts w:ascii="Times New Roman" w:hAnsi="Times New Roman" w:cs="Times New Roman"/>
                <w:color w:val="000000"/>
                <w:sz w:val="24"/>
                <w:szCs w:val="24"/>
                <w:lang w:eastAsia="ru-RU"/>
              </w:rPr>
              <w:t xml:space="preserve"> Физическая культура, зд</w:t>
            </w:r>
            <w:r w:rsidRPr="000B385D">
              <w:rPr>
                <w:rFonts w:ascii="Times New Roman" w:hAnsi="Times New Roman" w:cs="Times New Roman"/>
                <w:color w:val="000000"/>
                <w:sz w:val="24"/>
                <w:szCs w:val="24"/>
                <w:lang w:eastAsia="ru-RU"/>
              </w:rPr>
              <w:t>о</w:t>
            </w:r>
            <w:r w:rsidRPr="000B385D">
              <w:rPr>
                <w:rFonts w:ascii="Times New Roman" w:hAnsi="Times New Roman" w:cs="Times New Roman"/>
                <w:color w:val="000000"/>
                <w:sz w:val="24"/>
                <w:szCs w:val="24"/>
                <w:lang w:eastAsia="ru-RU"/>
              </w:rPr>
              <w:t>ровьесбережение и профилактика употребления ПАВ;</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Проведение Спартакиады среди обучающи</w:t>
            </w:r>
            <w:r w:rsidRPr="000B385D">
              <w:rPr>
                <w:rFonts w:ascii="Times New Roman" w:hAnsi="Times New Roman" w:cs="Times New Roman"/>
                <w:sz w:val="24"/>
                <w:szCs w:val="24"/>
              </w:rPr>
              <w:t>х</w:t>
            </w:r>
            <w:r w:rsidRPr="000B385D">
              <w:rPr>
                <w:rFonts w:ascii="Times New Roman" w:hAnsi="Times New Roman" w:cs="Times New Roman"/>
                <w:sz w:val="24"/>
                <w:szCs w:val="24"/>
              </w:rPr>
              <w:t>ся и групп техникума</w:t>
            </w:r>
          </w:p>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Выполнение норм ГТО</w:t>
            </w:r>
          </w:p>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Участие в соревнованиях разного уровня;</w:t>
            </w:r>
          </w:p>
          <w:p w:rsidR="00EF57C8" w:rsidRPr="000B385D" w:rsidRDefault="00EF57C8" w:rsidP="000B385D">
            <w:pPr>
              <w:tabs>
                <w:tab w:val="left" w:pos="175"/>
              </w:tabs>
              <w:spacing w:after="0" w:line="240" w:lineRule="auto"/>
              <w:ind w:left="25"/>
              <w:jc w:val="both"/>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Турниры приуроченные различным датам и событиям;</w:t>
            </w:r>
          </w:p>
          <w:p w:rsidR="00EF57C8" w:rsidRPr="000B385D" w:rsidRDefault="00EF57C8" w:rsidP="000B385D">
            <w:pPr>
              <w:tabs>
                <w:tab w:val="left" w:pos="175"/>
              </w:tabs>
              <w:spacing w:after="0" w:line="240" w:lineRule="auto"/>
              <w:ind w:left="3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Индивидуальные беседы с обучающимися;</w:t>
            </w:r>
          </w:p>
          <w:p w:rsidR="00EF57C8" w:rsidRPr="000B385D" w:rsidRDefault="00EF57C8" w:rsidP="000B385D">
            <w:pPr>
              <w:tabs>
                <w:tab w:val="left" w:pos="175"/>
              </w:tabs>
              <w:spacing w:after="0" w:line="240" w:lineRule="auto"/>
              <w:ind w:left="3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Просмотры вебинаров, видео семинаров по профилактике вредных привычек</w:t>
            </w:r>
          </w:p>
          <w:p w:rsidR="00EF57C8" w:rsidRPr="000B385D" w:rsidRDefault="00EF57C8" w:rsidP="000B385D">
            <w:pPr>
              <w:tabs>
                <w:tab w:val="left" w:pos="175"/>
              </w:tabs>
              <w:spacing w:after="0" w:line="240" w:lineRule="auto"/>
              <w:ind w:left="3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Встречи с представителями наркоконтроля</w:t>
            </w:r>
          </w:p>
          <w:p w:rsidR="00EF57C8" w:rsidRPr="000B385D" w:rsidRDefault="00EF57C8" w:rsidP="000B385D">
            <w:pPr>
              <w:tabs>
                <w:tab w:val="left" w:pos="175"/>
              </w:tabs>
              <w:spacing w:after="0" w:line="240" w:lineRule="auto"/>
              <w:ind w:left="3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Участие в районных акциях</w:t>
            </w:r>
          </w:p>
          <w:p w:rsidR="00EF57C8" w:rsidRPr="000B385D" w:rsidRDefault="00EF57C8" w:rsidP="000B385D">
            <w:pPr>
              <w:tabs>
                <w:tab w:val="left" w:pos="175"/>
              </w:tabs>
              <w:spacing w:after="0" w:line="240" w:lineRule="auto"/>
              <w:ind w:left="3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Проведение анкетирования по профилактике ПАВ</w:t>
            </w:r>
          </w:p>
          <w:p w:rsidR="00EF57C8" w:rsidRPr="000B385D" w:rsidRDefault="00EF57C8" w:rsidP="000B385D">
            <w:pPr>
              <w:tabs>
                <w:tab w:val="left" w:pos="175"/>
              </w:tabs>
              <w:spacing w:after="0" w:line="240" w:lineRule="auto"/>
              <w:ind w:left="3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Вовлечение об-ся в кружки и секции, воло</w:t>
            </w:r>
            <w:r w:rsidRPr="000B385D">
              <w:rPr>
                <w:rFonts w:ascii="Times New Roman" w:eastAsia="Times New Roman" w:hAnsi="Times New Roman" w:cs="Times New Roman"/>
                <w:sz w:val="24"/>
                <w:szCs w:val="24"/>
              </w:rPr>
              <w:t>н</w:t>
            </w:r>
            <w:r w:rsidRPr="000B385D">
              <w:rPr>
                <w:rFonts w:ascii="Times New Roman" w:eastAsia="Times New Roman" w:hAnsi="Times New Roman" w:cs="Times New Roman"/>
                <w:sz w:val="24"/>
                <w:szCs w:val="24"/>
              </w:rPr>
              <w:t>терскую деятельность</w:t>
            </w:r>
          </w:p>
          <w:p w:rsidR="00EF57C8" w:rsidRPr="000B385D" w:rsidRDefault="00EF57C8" w:rsidP="000B385D">
            <w:pPr>
              <w:tabs>
                <w:tab w:val="left" w:pos="175"/>
              </w:tabs>
              <w:spacing w:after="0" w:line="240" w:lineRule="auto"/>
              <w:ind w:left="3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Участие в творческих конкурсах разного уровня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t>1-4 курс</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ОК 2. </w:t>
            </w:r>
          </w:p>
        </w:tc>
      </w:tr>
      <w:tr w:rsidR="00EF57C8" w:rsidRPr="000B385D" w:rsidTr="00EF57C8">
        <w:trPr>
          <w:trHeight w:val="425"/>
        </w:trPr>
        <w:tc>
          <w:tcPr>
            <w:tcW w:w="4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BA13A4" w:rsidP="000B385D">
            <w:pPr>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rPr>
              <w:t>Модуль</w:t>
            </w:r>
            <w:r w:rsidR="00EF57C8" w:rsidRPr="000B385D">
              <w:rPr>
                <w:rFonts w:ascii="Times New Roman" w:hAnsi="Times New Roman" w:cs="Times New Roman"/>
                <w:sz w:val="24"/>
                <w:szCs w:val="24"/>
              </w:rPr>
              <w:t xml:space="preserve"> </w:t>
            </w:r>
            <w:r w:rsidR="00EF57C8" w:rsidRPr="000B385D">
              <w:rPr>
                <w:rFonts w:ascii="Times New Roman" w:hAnsi="Times New Roman" w:cs="Times New Roman"/>
                <w:color w:val="000000"/>
                <w:sz w:val="24"/>
                <w:szCs w:val="24"/>
                <w:lang w:eastAsia="ru-RU"/>
              </w:rPr>
              <w:t>Правовое воспитание и пр</w:t>
            </w:r>
            <w:r w:rsidR="00EF57C8" w:rsidRPr="000B385D">
              <w:rPr>
                <w:rFonts w:ascii="Times New Roman" w:hAnsi="Times New Roman" w:cs="Times New Roman"/>
                <w:color w:val="000000"/>
                <w:sz w:val="24"/>
                <w:szCs w:val="24"/>
                <w:lang w:eastAsia="ru-RU"/>
              </w:rPr>
              <w:t>о</w:t>
            </w:r>
            <w:r w:rsidR="00EF57C8" w:rsidRPr="000B385D">
              <w:rPr>
                <w:rFonts w:ascii="Times New Roman" w:hAnsi="Times New Roman" w:cs="Times New Roman"/>
                <w:color w:val="000000"/>
                <w:sz w:val="24"/>
                <w:szCs w:val="24"/>
                <w:lang w:eastAsia="ru-RU"/>
              </w:rPr>
              <w:lastRenderedPageBreak/>
              <w:t>филактика правонарушений, экстр</w:t>
            </w:r>
            <w:r w:rsidR="00EF57C8" w:rsidRPr="000B385D">
              <w:rPr>
                <w:rFonts w:ascii="Times New Roman" w:hAnsi="Times New Roman" w:cs="Times New Roman"/>
                <w:color w:val="000000"/>
                <w:sz w:val="24"/>
                <w:szCs w:val="24"/>
                <w:lang w:eastAsia="ru-RU"/>
              </w:rPr>
              <w:t>е</w:t>
            </w:r>
            <w:r w:rsidR="00EF57C8" w:rsidRPr="000B385D">
              <w:rPr>
                <w:rFonts w:ascii="Times New Roman" w:hAnsi="Times New Roman" w:cs="Times New Roman"/>
                <w:color w:val="000000"/>
                <w:sz w:val="24"/>
                <w:szCs w:val="24"/>
                <w:lang w:eastAsia="ru-RU"/>
              </w:rPr>
              <w:t>мизма, терроризма и радикальных настроений, суицидиального пов</w:t>
            </w:r>
            <w:r w:rsidR="00EF57C8" w:rsidRPr="000B385D">
              <w:rPr>
                <w:rFonts w:ascii="Times New Roman" w:hAnsi="Times New Roman" w:cs="Times New Roman"/>
                <w:color w:val="000000"/>
                <w:sz w:val="24"/>
                <w:szCs w:val="24"/>
                <w:lang w:eastAsia="ru-RU"/>
              </w:rPr>
              <w:t>е</w:t>
            </w:r>
            <w:r w:rsidR="00EF57C8" w:rsidRPr="000B385D">
              <w:rPr>
                <w:rFonts w:ascii="Times New Roman" w:hAnsi="Times New Roman" w:cs="Times New Roman"/>
                <w:color w:val="000000"/>
                <w:sz w:val="24"/>
                <w:szCs w:val="24"/>
                <w:lang w:eastAsia="ru-RU"/>
              </w:rPr>
              <w:t>дения;</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ind w:left="5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lastRenderedPageBreak/>
              <w:t>Разработка и реализация программы проф</w:t>
            </w:r>
            <w:r w:rsidRPr="000B385D">
              <w:rPr>
                <w:rFonts w:ascii="Times New Roman" w:eastAsia="Times New Roman" w:hAnsi="Times New Roman" w:cs="Times New Roman"/>
                <w:sz w:val="24"/>
                <w:szCs w:val="24"/>
              </w:rPr>
              <w:t>и</w:t>
            </w:r>
            <w:r w:rsidRPr="000B385D">
              <w:rPr>
                <w:rFonts w:ascii="Times New Roman" w:eastAsia="Times New Roman" w:hAnsi="Times New Roman" w:cs="Times New Roman"/>
                <w:sz w:val="24"/>
                <w:szCs w:val="24"/>
              </w:rPr>
              <w:lastRenderedPageBreak/>
              <w:t>лактики девиантного поведения;</w:t>
            </w:r>
          </w:p>
          <w:p w:rsidR="00EF57C8" w:rsidRPr="000B385D" w:rsidRDefault="00EF57C8" w:rsidP="000B385D">
            <w:pPr>
              <w:spacing w:after="0" w:line="240" w:lineRule="auto"/>
              <w:ind w:left="5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Круглый стол по обмену опытом работы;</w:t>
            </w:r>
          </w:p>
          <w:p w:rsidR="00EF57C8" w:rsidRPr="000B385D" w:rsidRDefault="00EF57C8" w:rsidP="000B385D">
            <w:pPr>
              <w:spacing w:after="0" w:line="240" w:lineRule="auto"/>
              <w:ind w:left="50"/>
              <w:rPr>
                <w:rFonts w:ascii="Times New Roman" w:eastAsia="Times New Roman" w:hAnsi="Times New Roman" w:cs="Times New Roman"/>
                <w:sz w:val="24"/>
                <w:szCs w:val="24"/>
              </w:rPr>
            </w:pPr>
            <w:r w:rsidRPr="000B385D">
              <w:rPr>
                <w:rFonts w:ascii="Times New Roman" w:eastAsia="Calibri" w:hAnsi="Times New Roman" w:cs="Times New Roman"/>
                <w:sz w:val="24"/>
                <w:szCs w:val="24"/>
                <w:lang w:eastAsia="ru-RU"/>
              </w:rPr>
              <w:t>Консультативная работа с об-ся, родителями (законными представителями), преподават</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лями по профилактике правонарушений, суицидального поведения</w:t>
            </w:r>
            <w:r w:rsidRPr="000B385D">
              <w:rPr>
                <w:rFonts w:ascii="Times New Roman" w:eastAsia="Times New Roman" w:hAnsi="Times New Roman" w:cs="Times New Roman"/>
                <w:sz w:val="24"/>
                <w:szCs w:val="24"/>
              </w:rPr>
              <w:t>;</w:t>
            </w:r>
          </w:p>
          <w:p w:rsidR="00EF57C8" w:rsidRPr="000B385D" w:rsidRDefault="00EF57C8" w:rsidP="000B385D">
            <w:pPr>
              <w:spacing w:after="0" w:line="240" w:lineRule="auto"/>
              <w:ind w:left="50"/>
              <w:rPr>
                <w:rFonts w:ascii="Times New Roman" w:hAnsi="Times New Roman" w:cs="Times New Roman"/>
                <w:sz w:val="24"/>
                <w:szCs w:val="24"/>
              </w:rPr>
            </w:pPr>
            <w:r w:rsidRPr="000B385D">
              <w:rPr>
                <w:rFonts w:ascii="Times New Roman" w:hAnsi="Times New Roman" w:cs="Times New Roman"/>
                <w:sz w:val="24"/>
                <w:szCs w:val="24"/>
              </w:rPr>
              <w:t>Участие в вебинарах, семинарах;</w:t>
            </w:r>
          </w:p>
          <w:p w:rsidR="00EF57C8" w:rsidRPr="000B385D" w:rsidRDefault="00EF57C8" w:rsidP="000B385D">
            <w:pPr>
              <w:spacing w:after="0" w:line="240" w:lineRule="auto"/>
              <w:ind w:left="50"/>
              <w:rPr>
                <w:rFonts w:ascii="Times New Roman" w:hAnsi="Times New Roman" w:cs="Times New Roman"/>
                <w:sz w:val="24"/>
                <w:szCs w:val="24"/>
              </w:rPr>
            </w:pPr>
            <w:r w:rsidRPr="000B385D">
              <w:rPr>
                <w:rFonts w:ascii="Times New Roman" w:hAnsi="Times New Roman" w:cs="Times New Roman"/>
                <w:sz w:val="24"/>
                <w:szCs w:val="24"/>
              </w:rPr>
              <w:t>Проведение классных часов, просмотр в</w:t>
            </w:r>
            <w:r w:rsidRPr="000B385D">
              <w:rPr>
                <w:rFonts w:ascii="Times New Roman" w:hAnsi="Times New Roman" w:cs="Times New Roman"/>
                <w:sz w:val="24"/>
                <w:szCs w:val="24"/>
              </w:rPr>
              <w:t>и</w:t>
            </w:r>
            <w:r w:rsidRPr="000B385D">
              <w:rPr>
                <w:rFonts w:ascii="Times New Roman" w:hAnsi="Times New Roman" w:cs="Times New Roman"/>
                <w:sz w:val="24"/>
                <w:szCs w:val="24"/>
              </w:rPr>
              <w:t>деофильмов</w:t>
            </w:r>
          </w:p>
          <w:p w:rsidR="00EF57C8" w:rsidRPr="000B385D" w:rsidRDefault="00EF57C8" w:rsidP="000B385D">
            <w:pPr>
              <w:spacing w:after="0" w:line="240" w:lineRule="auto"/>
              <w:ind w:left="50"/>
              <w:rPr>
                <w:rFonts w:ascii="Times New Roman" w:hAnsi="Times New Roman" w:cs="Times New Roman"/>
                <w:sz w:val="24"/>
                <w:szCs w:val="24"/>
              </w:rPr>
            </w:pPr>
            <w:r w:rsidRPr="000B385D">
              <w:rPr>
                <w:rFonts w:ascii="Times New Roman" w:hAnsi="Times New Roman" w:cs="Times New Roman"/>
                <w:sz w:val="24"/>
                <w:szCs w:val="24"/>
              </w:rPr>
              <w:t>Проведение Советов по профилактике пр</w:t>
            </w:r>
            <w:r w:rsidRPr="000B385D">
              <w:rPr>
                <w:rFonts w:ascii="Times New Roman" w:hAnsi="Times New Roman" w:cs="Times New Roman"/>
                <w:sz w:val="24"/>
                <w:szCs w:val="24"/>
              </w:rPr>
              <w:t>а</w:t>
            </w:r>
            <w:r w:rsidRPr="000B385D">
              <w:rPr>
                <w:rFonts w:ascii="Times New Roman" w:hAnsi="Times New Roman" w:cs="Times New Roman"/>
                <w:sz w:val="24"/>
                <w:szCs w:val="24"/>
              </w:rPr>
              <w:t>вонарушений</w:t>
            </w:r>
          </w:p>
          <w:p w:rsidR="00EF57C8" w:rsidRPr="000B385D" w:rsidRDefault="00EF57C8" w:rsidP="000B385D">
            <w:pPr>
              <w:spacing w:after="0" w:line="240" w:lineRule="auto"/>
              <w:ind w:left="50"/>
              <w:rPr>
                <w:rFonts w:ascii="Times New Roman" w:hAnsi="Times New Roman" w:cs="Times New Roman"/>
                <w:sz w:val="24"/>
                <w:szCs w:val="24"/>
              </w:rPr>
            </w:pPr>
            <w:r w:rsidRPr="000B385D">
              <w:rPr>
                <w:rFonts w:ascii="Times New Roman" w:hAnsi="Times New Roman" w:cs="Times New Roman"/>
                <w:sz w:val="24"/>
                <w:szCs w:val="24"/>
              </w:rPr>
              <w:t>Проведение инструктажа, практических з</w:t>
            </w:r>
            <w:r w:rsidRPr="000B385D">
              <w:rPr>
                <w:rFonts w:ascii="Times New Roman" w:hAnsi="Times New Roman" w:cs="Times New Roman"/>
                <w:sz w:val="24"/>
                <w:szCs w:val="24"/>
              </w:rPr>
              <w:t>а</w:t>
            </w:r>
            <w:r w:rsidRPr="000B385D">
              <w:rPr>
                <w:rFonts w:ascii="Times New Roman" w:hAnsi="Times New Roman" w:cs="Times New Roman"/>
                <w:sz w:val="24"/>
                <w:szCs w:val="24"/>
              </w:rPr>
              <w:t>нятий по действиям в экстремальных ситу</w:t>
            </w:r>
            <w:r w:rsidRPr="000B385D">
              <w:rPr>
                <w:rFonts w:ascii="Times New Roman" w:hAnsi="Times New Roman" w:cs="Times New Roman"/>
                <w:sz w:val="24"/>
                <w:szCs w:val="24"/>
              </w:rPr>
              <w:t>а</w:t>
            </w:r>
            <w:r w:rsidRPr="000B385D">
              <w:rPr>
                <w:rFonts w:ascii="Times New Roman" w:hAnsi="Times New Roman" w:cs="Times New Roman"/>
                <w:sz w:val="24"/>
                <w:szCs w:val="24"/>
              </w:rPr>
              <w:t>циях</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lastRenderedPageBreak/>
              <w:t>1-4 курс</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ОК 3. </w:t>
            </w:r>
          </w:p>
        </w:tc>
      </w:tr>
      <w:tr w:rsidR="00EF57C8" w:rsidRPr="000B385D" w:rsidTr="00EF57C8">
        <w:trPr>
          <w:trHeight w:val="425"/>
        </w:trPr>
        <w:tc>
          <w:tcPr>
            <w:tcW w:w="4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rPr>
              <w:lastRenderedPageBreak/>
              <w:t xml:space="preserve">Модуль </w:t>
            </w:r>
            <w:r w:rsidRPr="000B385D">
              <w:rPr>
                <w:rFonts w:ascii="Times New Roman" w:hAnsi="Times New Roman" w:cs="Times New Roman"/>
                <w:color w:val="000000"/>
                <w:sz w:val="24"/>
                <w:szCs w:val="24"/>
                <w:lang w:eastAsia="ru-RU"/>
              </w:rPr>
              <w:t xml:space="preserve"> Развитие социального пар</w:t>
            </w:r>
            <w:r w:rsidRPr="000B385D">
              <w:rPr>
                <w:rFonts w:ascii="Times New Roman" w:hAnsi="Times New Roman" w:cs="Times New Roman"/>
                <w:color w:val="000000"/>
                <w:sz w:val="24"/>
                <w:szCs w:val="24"/>
                <w:lang w:eastAsia="ru-RU"/>
              </w:rPr>
              <w:t>т</w:t>
            </w:r>
            <w:r w:rsidRPr="000B385D">
              <w:rPr>
                <w:rFonts w:ascii="Times New Roman" w:hAnsi="Times New Roman" w:cs="Times New Roman"/>
                <w:color w:val="000000"/>
                <w:sz w:val="24"/>
                <w:szCs w:val="24"/>
                <w:lang w:eastAsia="ru-RU"/>
              </w:rPr>
              <w:t>нерства</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плана совместных мероприятий с организациями системы пр</w:t>
            </w:r>
            <w:r w:rsidRPr="000B385D">
              <w:rPr>
                <w:rFonts w:ascii="Times New Roman" w:hAnsi="Times New Roman" w:cs="Times New Roman"/>
                <w:sz w:val="24"/>
                <w:szCs w:val="24"/>
              </w:rPr>
              <w:t>о</w:t>
            </w:r>
            <w:r w:rsidRPr="000B385D">
              <w:rPr>
                <w:rFonts w:ascii="Times New Roman" w:hAnsi="Times New Roman" w:cs="Times New Roman"/>
                <w:sz w:val="24"/>
                <w:szCs w:val="24"/>
              </w:rPr>
              <w:t>филактики, общественными организациями</w:t>
            </w:r>
          </w:p>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Развитие студенческого самоуправления</w:t>
            </w:r>
          </w:p>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Проведение  встреч, совместных бесед;</w:t>
            </w:r>
          </w:p>
          <w:p w:rsidR="00EF57C8" w:rsidRPr="000B385D" w:rsidRDefault="00EF57C8" w:rsidP="000B385D">
            <w:pPr>
              <w:spacing w:after="0" w:line="240" w:lineRule="auto"/>
              <w:ind w:left="60"/>
              <w:rPr>
                <w:rFonts w:ascii="Times New Roman" w:hAnsi="Times New Roman" w:cs="Times New Roman"/>
                <w:sz w:val="24"/>
                <w:szCs w:val="24"/>
              </w:rPr>
            </w:pPr>
            <w:r w:rsidRPr="000B385D">
              <w:rPr>
                <w:rFonts w:ascii="Times New Roman" w:eastAsia="Times New Roman" w:hAnsi="Times New Roman" w:cs="Times New Roman"/>
                <w:sz w:val="24"/>
                <w:szCs w:val="24"/>
              </w:rPr>
              <w:t>Встречи с социальными партнерами, с пре</w:t>
            </w:r>
            <w:r w:rsidRPr="000B385D">
              <w:rPr>
                <w:rFonts w:ascii="Times New Roman" w:eastAsia="Times New Roman" w:hAnsi="Times New Roman" w:cs="Times New Roman"/>
                <w:sz w:val="24"/>
                <w:szCs w:val="24"/>
              </w:rPr>
              <w:t>д</w:t>
            </w:r>
            <w:r w:rsidRPr="000B385D">
              <w:rPr>
                <w:rFonts w:ascii="Times New Roman" w:eastAsia="Times New Roman" w:hAnsi="Times New Roman" w:cs="Times New Roman"/>
                <w:sz w:val="24"/>
                <w:szCs w:val="24"/>
              </w:rPr>
              <w:t>ставителями трудовых династий, выпускн</w:t>
            </w:r>
            <w:r w:rsidRPr="000B385D">
              <w:rPr>
                <w:rFonts w:ascii="Times New Roman" w:eastAsia="Times New Roman" w:hAnsi="Times New Roman" w:cs="Times New Roman"/>
                <w:sz w:val="24"/>
                <w:szCs w:val="24"/>
              </w:rPr>
              <w:t>и</w:t>
            </w:r>
            <w:r w:rsidRPr="000B385D">
              <w:rPr>
                <w:rFonts w:ascii="Times New Roman" w:eastAsia="Times New Roman" w:hAnsi="Times New Roman" w:cs="Times New Roman"/>
                <w:sz w:val="24"/>
                <w:szCs w:val="24"/>
              </w:rPr>
              <w:t>ками ПОО, ветеранами труда, представит</w:t>
            </w:r>
            <w:r w:rsidRPr="000B385D">
              <w:rPr>
                <w:rFonts w:ascii="Times New Roman" w:eastAsia="Times New Roman" w:hAnsi="Times New Roman" w:cs="Times New Roman"/>
                <w:sz w:val="24"/>
                <w:szCs w:val="24"/>
              </w:rPr>
              <w:t>е</w:t>
            </w:r>
            <w:r w:rsidRPr="000B385D">
              <w:rPr>
                <w:rFonts w:ascii="Times New Roman" w:eastAsia="Times New Roman" w:hAnsi="Times New Roman" w:cs="Times New Roman"/>
                <w:sz w:val="24"/>
                <w:szCs w:val="24"/>
              </w:rPr>
              <w:t>лями бизнеса, работниками Центров</w:t>
            </w:r>
          </w:p>
          <w:p w:rsidR="00EF57C8" w:rsidRPr="000B385D" w:rsidRDefault="00EF57C8" w:rsidP="000B385D">
            <w:pPr>
              <w:spacing w:after="0" w:line="240" w:lineRule="auto"/>
              <w:ind w:left="6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занятости населения и т.д.</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jc w:val="center"/>
              <w:rPr>
                <w:rFonts w:ascii="Times New Roman" w:hAnsi="Times New Roman" w:cs="Times New Roman"/>
                <w:sz w:val="24"/>
                <w:szCs w:val="24"/>
              </w:rPr>
            </w:pPr>
            <w:r w:rsidRPr="000B385D">
              <w:rPr>
                <w:rFonts w:ascii="Times New Roman" w:hAnsi="Times New Roman" w:cs="Times New Roman"/>
                <w:sz w:val="24"/>
                <w:szCs w:val="24"/>
              </w:rPr>
              <w:t>1-4 курс</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ОК 2. </w:t>
            </w:r>
          </w:p>
        </w:tc>
      </w:tr>
      <w:tr w:rsidR="00EF57C8" w:rsidRPr="000B385D" w:rsidTr="00EF57C8">
        <w:tc>
          <w:tcPr>
            <w:tcW w:w="4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BA13A4"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rPr>
              <w:t xml:space="preserve">Модуль </w:t>
            </w:r>
            <w:r w:rsidR="00EF57C8" w:rsidRPr="000B385D">
              <w:rPr>
                <w:rFonts w:ascii="Times New Roman" w:hAnsi="Times New Roman" w:cs="Times New Roman"/>
                <w:sz w:val="24"/>
                <w:szCs w:val="24"/>
              </w:rPr>
              <w:t xml:space="preserve"> Культурно-творческое воспитание</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Линейки, посвященные торжественным датам</w:t>
            </w:r>
          </w:p>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Фестиваль студенческого творчества</w:t>
            </w:r>
          </w:p>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творческих конкурсах разного уровня</w:t>
            </w:r>
          </w:p>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защита творческих и социальных проектов</w:t>
            </w:r>
          </w:p>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кружки по интересам </w:t>
            </w:r>
          </w:p>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студенческие творческие объединения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1-4 курс</w:t>
            </w:r>
          </w:p>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rPr>
              <w:t>ОК 6.</w:t>
            </w:r>
          </w:p>
        </w:tc>
      </w:tr>
      <w:tr w:rsidR="00EF57C8" w:rsidRPr="000B385D" w:rsidTr="00EF57C8">
        <w:tc>
          <w:tcPr>
            <w:tcW w:w="4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Модуль </w:t>
            </w:r>
            <w:r w:rsidRPr="000B385D">
              <w:rPr>
                <w:rFonts w:ascii="Times New Roman" w:hAnsi="Times New Roman" w:cs="Times New Roman"/>
                <w:color w:val="000000"/>
                <w:sz w:val="24"/>
                <w:szCs w:val="24"/>
                <w:lang w:eastAsia="ru-RU"/>
              </w:rPr>
              <w:t>Экологическое воспитание;</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Оформление здания и благоустройство территории</w:t>
            </w:r>
          </w:p>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Экологические акции, выставки;</w:t>
            </w:r>
          </w:p>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lastRenderedPageBreak/>
              <w:t>Ежегодные  субботники, акции  по  навед</w:t>
            </w:r>
            <w:r w:rsidRPr="000B385D">
              <w:rPr>
                <w:rFonts w:ascii="Times New Roman" w:eastAsia="Times New Roman" w:hAnsi="Times New Roman" w:cs="Times New Roman"/>
                <w:sz w:val="24"/>
                <w:szCs w:val="24"/>
              </w:rPr>
              <w:t>е</w:t>
            </w:r>
            <w:r w:rsidRPr="000B385D">
              <w:rPr>
                <w:rFonts w:ascii="Times New Roman" w:eastAsia="Times New Roman" w:hAnsi="Times New Roman" w:cs="Times New Roman"/>
                <w:sz w:val="24"/>
                <w:szCs w:val="24"/>
              </w:rPr>
              <w:t>нию  порядка   на  прилегающей  к ПОО  те</w:t>
            </w:r>
            <w:r w:rsidRPr="000B385D">
              <w:rPr>
                <w:rFonts w:ascii="Times New Roman" w:eastAsia="Times New Roman" w:hAnsi="Times New Roman" w:cs="Times New Roman"/>
                <w:sz w:val="24"/>
                <w:szCs w:val="24"/>
              </w:rPr>
              <w:t>р</w:t>
            </w:r>
            <w:r w:rsidRPr="000B385D">
              <w:rPr>
                <w:rFonts w:ascii="Times New Roman" w:eastAsia="Times New Roman" w:hAnsi="Times New Roman" w:cs="Times New Roman"/>
                <w:sz w:val="24"/>
                <w:szCs w:val="24"/>
              </w:rPr>
              <w:t>ритории</w:t>
            </w:r>
          </w:p>
          <w:p w:rsidR="00EF57C8" w:rsidRPr="000B385D" w:rsidRDefault="00EF57C8" w:rsidP="000B385D">
            <w:pPr>
              <w:spacing w:after="0" w:line="240" w:lineRule="auto"/>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Студенческая акция «Сохраним  кусочек  планеты»</w:t>
            </w:r>
          </w:p>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eastAsia="Times New Roman" w:hAnsi="Times New Roman" w:cs="Times New Roman"/>
                <w:sz w:val="24"/>
                <w:szCs w:val="24"/>
              </w:rPr>
              <w:t>Вовлечение обучающихся в волонтерскую</w:t>
            </w:r>
          </w:p>
          <w:p w:rsidR="00EF57C8" w:rsidRPr="000B385D" w:rsidRDefault="00EF57C8" w:rsidP="000B385D">
            <w:pPr>
              <w:spacing w:after="0" w:line="240" w:lineRule="auto"/>
              <w:ind w:left="80"/>
              <w:rPr>
                <w:rFonts w:ascii="Times New Roman" w:hAnsi="Times New Roman" w:cs="Times New Roman"/>
                <w:sz w:val="24"/>
                <w:szCs w:val="24"/>
              </w:rPr>
            </w:pPr>
            <w:r w:rsidRPr="000B385D">
              <w:rPr>
                <w:rFonts w:ascii="Times New Roman" w:eastAsia="Times New Roman" w:hAnsi="Times New Roman" w:cs="Times New Roman"/>
                <w:sz w:val="24"/>
                <w:szCs w:val="24"/>
              </w:rPr>
              <w:t>экологическую деятельность</w:t>
            </w:r>
          </w:p>
          <w:p w:rsidR="00EF57C8" w:rsidRPr="000B385D" w:rsidRDefault="00EF57C8" w:rsidP="000B385D">
            <w:pPr>
              <w:spacing w:after="0" w:line="240" w:lineRule="auto"/>
              <w:ind w:left="80"/>
              <w:rPr>
                <w:rFonts w:ascii="Times New Roman" w:hAnsi="Times New Roman" w:cs="Times New Roman"/>
                <w:sz w:val="24"/>
                <w:szCs w:val="24"/>
              </w:rPr>
            </w:pPr>
            <w:r w:rsidRPr="000B385D">
              <w:rPr>
                <w:rFonts w:ascii="Times New Roman" w:eastAsia="Times New Roman" w:hAnsi="Times New Roman" w:cs="Times New Roman"/>
                <w:sz w:val="24"/>
                <w:szCs w:val="24"/>
              </w:rPr>
              <w:t>Всероссийский эко-диктант, конкурсы ра</w:t>
            </w:r>
            <w:r w:rsidRPr="000B385D">
              <w:rPr>
                <w:rFonts w:ascii="Times New Roman" w:eastAsia="Times New Roman" w:hAnsi="Times New Roman" w:cs="Times New Roman"/>
                <w:sz w:val="24"/>
                <w:szCs w:val="24"/>
              </w:rPr>
              <w:t>з</w:t>
            </w:r>
            <w:r w:rsidRPr="000B385D">
              <w:rPr>
                <w:rFonts w:ascii="Times New Roman" w:eastAsia="Times New Roman" w:hAnsi="Times New Roman" w:cs="Times New Roman"/>
                <w:sz w:val="24"/>
                <w:szCs w:val="24"/>
              </w:rPr>
              <w:t>личного уровня</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lastRenderedPageBreak/>
              <w:t>1-4 курс</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ОК 10. </w:t>
            </w:r>
          </w:p>
        </w:tc>
      </w:tr>
      <w:tr w:rsidR="00EF57C8" w:rsidRPr="000B385D" w:rsidTr="00EF57C8">
        <w:tc>
          <w:tcPr>
            <w:tcW w:w="40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spacing w:after="0" w:line="240" w:lineRule="auto"/>
              <w:rPr>
                <w:rFonts w:ascii="Times New Roman" w:hAnsi="Times New Roman" w:cs="Times New Roman"/>
                <w:color w:val="000000"/>
                <w:sz w:val="24"/>
                <w:szCs w:val="24"/>
                <w:lang w:eastAsia="ru-RU"/>
              </w:rPr>
            </w:pPr>
            <w:r w:rsidRPr="000B385D">
              <w:rPr>
                <w:rFonts w:ascii="Times New Roman" w:hAnsi="Times New Roman" w:cs="Times New Roman"/>
                <w:sz w:val="24"/>
                <w:szCs w:val="24"/>
              </w:rPr>
              <w:lastRenderedPageBreak/>
              <w:t xml:space="preserve">Модуль </w:t>
            </w:r>
            <w:r w:rsidRPr="000B385D">
              <w:rPr>
                <w:rFonts w:ascii="Times New Roman" w:hAnsi="Times New Roman" w:cs="Times New Roman"/>
                <w:color w:val="000000"/>
                <w:sz w:val="24"/>
                <w:szCs w:val="24"/>
                <w:lang w:eastAsia="ru-RU"/>
              </w:rPr>
              <w:t xml:space="preserve"> Финансовая грамотность;</w:t>
            </w:r>
          </w:p>
        </w:tc>
        <w:tc>
          <w:tcPr>
            <w:tcW w:w="4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Участие в онлайн уроках, вебинарах </w:t>
            </w:r>
          </w:p>
          <w:p w:rsidR="00EF57C8" w:rsidRPr="000B385D" w:rsidRDefault="00EF57C8" w:rsidP="000B385D">
            <w:pPr>
              <w:widowControl w:val="0"/>
              <w:suppressAutoHyphens/>
              <w:autoSpaceDE w:val="0"/>
              <w:spacing w:after="0" w:line="240" w:lineRule="auto"/>
              <w:rPr>
                <w:rStyle w:val="layout"/>
                <w:rFonts w:ascii="Times New Roman" w:hAnsi="Times New Roman" w:cs="Times New Roman"/>
                <w:sz w:val="24"/>
                <w:szCs w:val="24"/>
              </w:rPr>
            </w:pPr>
            <w:r w:rsidRPr="000B385D">
              <w:rPr>
                <w:rStyle w:val="layout"/>
                <w:rFonts w:ascii="Times New Roman" w:hAnsi="Times New Roman" w:cs="Times New Roman"/>
                <w:sz w:val="24"/>
                <w:szCs w:val="24"/>
              </w:rPr>
              <w:t>Всероссийского тематического урока на тему "Финансовая безопасность"</w:t>
            </w:r>
          </w:p>
          <w:p w:rsidR="00EF57C8" w:rsidRPr="000B385D" w:rsidRDefault="00EF57C8" w:rsidP="000B385D">
            <w:pPr>
              <w:spacing w:after="0" w:line="240" w:lineRule="auto"/>
              <w:ind w:left="8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Студенческая научно-практическая конф</w:t>
            </w:r>
            <w:r w:rsidRPr="000B385D">
              <w:rPr>
                <w:rFonts w:ascii="Times New Roman" w:eastAsia="Times New Roman" w:hAnsi="Times New Roman" w:cs="Times New Roman"/>
                <w:sz w:val="24"/>
                <w:szCs w:val="24"/>
              </w:rPr>
              <w:t>е</w:t>
            </w:r>
            <w:r w:rsidRPr="000B385D">
              <w:rPr>
                <w:rFonts w:ascii="Times New Roman" w:eastAsia="Times New Roman" w:hAnsi="Times New Roman" w:cs="Times New Roman"/>
                <w:sz w:val="24"/>
                <w:szCs w:val="24"/>
              </w:rPr>
              <w:t>ренция</w:t>
            </w:r>
          </w:p>
          <w:p w:rsidR="00EF57C8" w:rsidRPr="000B385D" w:rsidRDefault="00EF57C8" w:rsidP="000B385D">
            <w:pPr>
              <w:spacing w:after="0" w:line="240" w:lineRule="auto"/>
              <w:ind w:left="8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Неделя правовой и финансовой грамотности</w:t>
            </w:r>
          </w:p>
          <w:p w:rsidR="00EF57C8" w:rsidRPr="000B385D" w:rsidRDefault="00EF57C8" w:rsidP="000B385D">
            <w:pPr>
              <w:spacing w:after="0" w:line="240" w:lineRule="auto"/>
              <w:ind w:left="80"/>
              <w:rPr>
                <w:rFonts w:ascii="Times New Roman" w:hAnsi="Times New Roman" w:cs="Times New Roman"/>
                <w:sz w:val="24"/>
                <w:szCs w:val="24"/>
              </w:rPr>
            </w:pPr>
            <w:r w:rsidRPr="000B385D">
              <w:rPr>
                <w:rFonts w:ascii="Times New Roman" w:eastAsia="Times New Roman" w:hAnsi="Times New Roman" w:cs="Times New Roman"/>
                <w:sz w:val="24"/>
                <w:szCs w:val="24"/>
              </w:rPr>
              <w:t>Видео-уроки, экскурсии, круглые столы, конкурсы и т.д. по тематике финансовой</w:t>
            </w:r>
          </w:p>
          <w:p w:rsidR="00EF57C8" w:rsidRPr="000B385D" w:rsidRDefault="00EF57C8" w:rsidP="000B385D">
            <w:pPr>
              <w:spacing w:after="0" w:line="240" w:lineRule="auto"/>
              <w:ind w:left="8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и правовой грамотности</w:t>
            </w:r>
          </w:p>
          <w:p w:rsidR="00EF57C8" w:rsidRPr="000B385D" w:rsidRDefault="00EF57C8" w:rsidP="000B385D">
            <w:pPr>
              <w:spacing w:after="0" w:line="240" w:lineRule="auto"/>
              <w:ind w:left="8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Участие в общественных инициативах и проектах, имеющих коммерческий результат</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1-4 курс</w:t>
            </w:r>
          </w:p>
        </w:tc>
        <w:tc>
          <w:tcPr>
            <w:tcW w:w="4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57C8" w:rsidRPr="000B385D" w:rsidRDefault="00EF57C8" w:rsidP="000B385D">
            <w:pPr>
              <w:widowControl w:val="0"/>
              <w:suppressAutoHyphens/>
              <w:autoSpaceDE w:val="0"/>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ОК 8. </w:t>
            </w:r>
          </w:p>
        </w:tc>
      </w:tr>
    </w:tbl>
    <w:p w:rsidR="00EF57C8" w:rsidRPr="000B385D" w:rsidRDefault="00EF57C8" w:rsidP="000B385D">
      <w:pPr>
        <w:pStyle w:val="1"/>
        <w:ind w:firstLine="0"/>
        <w:jc w:val="center"/>
        <w:rPr>
          <w:b/>
        </w:rPr>
        <w:sectPr w:rsidR="00EF57C8" w:rsidRPr="000B385D" w:rsidSect="00283BC5">
          <w:pgSz w:w="16838" w:h="11906" w:orient="landscape"/>
          <w:pgMar w:top="992" w:right="1134" w:bottom="851" w:left="1134" w:header="709" w:footer="709" w:gutter="0"/>
          <w:cols w:space="708"/>
          <w:docGrid w:linePitch="360"/>
        </w:sectPr>
      </w:pPr>
    </w:p>
    <w:p w:rsidR="00283BC5" w:rsidRPr="000B385D" w:rsidRDefault="00283BC5" w:rsidP="000B385D">
      <w:pPr>
        <w:pStyle w:val="1"/>
        <w:ind w:firstLine="0"/>
        <w:jc w:val="center"/>
        <w:rPr>
          <w:b/>
        </w:rPr>
      </w:pPr>
      <w:r w:rsidRPr="000B385D">
        <w:rPr>
          <w:b/>
        </w:rPr>
        <w:lastRenderedPageBreak/>
        <w:t>2.2 Содержание программы.</w:t>
      </w:r>
    </w:p>
    <w:p w:rsidR="00283BC5" w:rsidRPr="000B385D" w:rsidRDefault="00283BC5" w:rsidP="000B385D">
      <w:pPr>
        <w:spacing w:after="0" w:line="240" w:lineRule="auto"/>
        <w:rPr>
          <w:rFonts w:ascii="Times New Roman" w:hAnsi="Times New Roman" w:cs="Times New Roman"/>
          <w:sz w:val="24"/>
          <w:szCs w:val="24"/>
        </w:rPr>
      </w:pPr>
    </w:p>
    <w:p w:rsidR="00283BC5" w:rsidRPr="000B385D" w:rsidRDefault="00283BC5" w:rsidP="000B385D">
      <w:pPr>
        <w:widowControl w:val="0"/>
        <w:autoSpaceDE w:val="0"/>
        <w:spacing w:after="0" w:line="240" w:lineRule="auto"/>
        <w:ind w:firstLine="709"/>
        <w:rPr>
          <w:rFonts w:ascii="Times New Roman" w:hAnsi="Times New Roman" w:cs="Times New Roman"/>
          <w:b/>
          <w:i/>
          <w:sz w:val="24"/>
          <w:szCs w:val="24"/>
          <w:lang w:eastAsia="ar-SA"/>
        </w:rPr>
      </w:pPr>
      <w:r w:rsidRPr="000B385D">
        <w:rPr>
          <w:rFonts w:ascii="Times New Roman" w:hAnsi="Times New Roman" w:cs="Times New Roman"/>
          <w:b/>
          <w:i/>
          <w:sz w:val="24"/>
          <w:szCs w:val="24"/>
          <w:lang w:eastAsia="ar-SA"/>
        </w:rPr>
        <w:t>Модуль «Профессиональное самоопределение и профессиональное воспитание»</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Формирование у обучающихся чувства уважения к человеку труда. Профессиональная ориентация. Профессиональная мотивация. Участие в профессиональных состязаниях, как соб</w:t>
      </w:r>
      <w:r w:rsidRPr="000B385D">
        <w:rPr>
          <w:rFonts w:ascii="Times New Roman" w:hAnsi="Times New Roman" w:cs="Times New Roman"/>
          <w:sz w:val="24"/>
          <w:szCs w:val="24"/>
          <w:lang w:eastAsia="ar-SA"/>
        </w:rPr>
        <w:t>ы</w:t>
      </w:r>
      <w:r w:rsidRPr="000B385D">
        <w:rPr>
          <w:rFonts w:ascii="Times New Roman" w:hAnsi="Times New Roman" w:cs="Times New Roman"/>
          <w:sz w:val="24"/>
          <w:szCs w:val="24"/>
          <w:lang w:eastAsia="ar-SA"/>
        </w:rPr>
        <w:t>тиях для развития и саморазвития в профессии. Развитие карьеры. Формирование осознания профессиональной идентичности (осознание своей принадлежности к определённой профессии и профессиональному сообществу). Формирование soft-skills-навыков и профессиональных комп</w:t>
      </w:r>
      <w:r w:rsidRPr="000B385D">
        <w:rPr>
          <w:rFonts w:ascii="Times New Roman" w:hAnsi="Times New Roman" w:cs="Times New Roman"/>
          <w:sz w:val="24"/>
          <w:szCs w:val="24"/>
          <w:lang w:eastAsia="ar-SA"/>
        </w:rPr>
        <w:t>е</w:t>
      </w:r>
      <w:r w:rsidRPr="000B385D">
        <w:rPr>
          <w:rFonts w:ascii="Times New Roman" w:hAnsi="Times New Roman" w:cs="Times New Roman"/>
          <w:sz w:val="24"/>
          <w:szCs w:val="24"/>
          <w:lang w:eastAsia="ar-SA"/>
        </w:rPr>
        <w:t>тенций. Обеспечение возможности многоуровневого, конструктивного взаимодействия обуча</w:t>
      </w:r>
      <w:r w:rsidRPr="000B385D">
        <w:rPr>
          <w:rFonts w:ascii="Times New Roman" w:hAnsi="Times New Roman" w:cs="Times New Roman"/>
          <w:sz w:val="24"/>
          <w:szCs w:val="24"/>
          <w:lang w:eastAsia="ar-SA"/>
        </w:rPr>
        <w:t>ю</w:t>
      </w:r>
      <w:r w:rsidRPr="000B385D">
        <w:rPr>
          <w:rFonts w:ascii="Times New Roman" w:hAnsi="Times New Roman" w:cs="Times New Roman"/>
          <w:sz w:val="24"/>
          <w:szCs w:val="24"/>
          <w:lang w:eastAsia="ar-SA"/>
        </w:rPr>
        <w:t>щихся в социуме. Развитие творческого потенциала обучающихся и повышение их деловой а</w:t>
      </w:r>
      <w:r w:rsidRPr="000B385D">
        <w:rPr>
          <w:rFonts w:ascii="Times New Roman" w:hAnsi="Times New Roman" w:cs="Times New Roman"/>
          <w:sz w:val="24"/>
          <w:szCs w:val="24"/>
          <w:lang w:eastAsia="ar-SA"/>
        </w:rPr>
        <w:t>к</w:t>
      </w:r>
      <w:r w:rsidRPr="000B385D">
        <w:rPr>
          <w:rFonts w:ascii="Times New Roman" w:hAnsi="Times New Roman" w:cs="Times New Roman"/>
          <w:sz w:val="24"/>
          <w:szCs w:val="24"/>
          <w:lang w:eastAsia="ar-SA"/>
        </w:rPr>
        <w:t>тивности.</w:t>
      </w:r>
      <w:r w:rsidRPr="000B385D">
        <w:rPr>
          <w:rFonts w:ascii="Times New Roman" w:hAnsi="Times New Roman" w:cs="Times New Roman"/>
          <w:sz w:val="24"/>
          <w:szCs w:val="24"/>
          <w:shd w:val="clear" w:color="auto" w:fill="FFFFFF"/>
        </w:rPr>
        <w:t>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Региональная составляющая: структура экономики, известные предприятия и организации Кировской области, система профессионального образования Кировской области. Реализуемые профориентационные проекты «Пригодись Вятке», «Профтуры выходого дня»; участие в че</w:t>
      </w:r>
      <w:r w:rsidRPr="000B385D">
        <w:rPr>
          <w:rFonts w:ascii="Times New Roman" w:hAnsi="Times New Roman" w:cs="Times New Roman"/>
          <w:sz w:val="24"/>
          <w:szCs w:val="24"/>
          <w:lang w:eastAsia="ar-SA"/>
        </w:rPr>
        <w:t>м</w:t>
      </w:r>
      <w:r w:rsidRPr="000B385D">
        <w:rPr>
          <w:rFonts w:ascii="Times New Roman" w:hAnsi="Times New Roman" w:cs="Times New Roman"/>
          <w:sz w:val="24"/>
          <w:szCs w:val="24"/>
          <w:lang w:eastAsia="ar-SA"/>
        </w:rPr>
        <w:t xml:space="preserve">пионатном движении  </w:t>
      </w:r>
      <w:r w:rsidRPr="000B385D">
        <w:rPr>
          <w:rFonts w:ascii="Times New Roman" w:hAnsi="Times New Roman" w:cs="Times New Roman"/>
          <w:sz w:val="24"/>
          <w:szCs w:val="24"/>
        </w:rPr>
        <w:t>Ворлдскиллс Россия</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Составляющая профессиональной образовательной организации: проведение мастер-классов по профессиям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Профессиональная составляющая: конкурс профессионального мастерства  "Лучший по профессии"</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u w:val="single"/>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b/>
          <w:i/>
          <w:sz w:val="24"/>
          <w:szCs w:val="24"/>
          <w:lang w:eastAsia="ar-SA"/>
        </w:rPr>
      </w:pPr>
      <w:r w:rsidRPr="000B385D">
        <w:rPr>
          <w:rFonts w:ascii="Times New Roman" w:hAnsi="Times New Roman" w:cs="Times New Roman"/>
          <w:b/>
          <w:i/>
          <w:sz w:val="24"/>
          <w:szCs w:val="24"/>
          <w:lang w:eastAsia="ar-SA"/>
        </w:rPr>
        <w:t>Модуль «Духовно-нравственное воспитание»</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u w:val="single"/>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b/>
          <w:sz w:val="24"/>
          <w:szCs w:val="24"/>
          <w:lang w:eastAsia="ar-SA"/>
        </w:rPr>
      </w:pPr>
      <w:r w:rsidRPr="000B385D">
        <w:rPr>
          <w:rFonts w:ascii="Times New Roman" w:hAnsi="Times New Roman" w:cs="Times New Roman"/>
          <w:sz w:val="24"/>
          <w:szCs w:val="24"/>
          <w:lang w:eastAsia="ar-SA"/>
        </w:rPr>
        <w:t>Формирование у обучающихся чувства уважения к старшему поколению, взаимного ув</w:t>
      </w:r>
      <w:r w:rsidRPr="000B385D">
        <w:rPr>
          <w:rFonts w:ascii="Times New Roman" w:hAnsi="Times New Roman" w:cs="Times New Roman"/>
          <w:sz w:val="24"/>
          <w:szCs w:val="24"/>
          <w:lang w:eastAsia="ar-SA"/>
        </w:rPr>
        <w:t>а</w:t>
      </w:r>
      <w:r w:rsidRPr="000B385D">
        <w:rPr>
          <w:rFonts w:ascii="Times New Roman" w:hAnsi="Times New Roman" w:cs="Times New Roman"/>
          <w:sz w:val="24"/>
          <w:szCs w:val="24"/>
          <w:lang w:eastAsia="ar-SA"/>
        </w:rPr>
        <w:t>жения, бережного отношения к культурному наследию и традициям многонационального народа Российской Федерации.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w:t>
      </w:r>
      <w:r w:rsidRPr="000B385D">
        <w:rPr>
          <w:rFonts w:ascii="Times New Roman" w:hAnsi="Times New Roman" w:cs="Times New Roman"/>
          <w:sz w:val="24"/>
          <w:szCs w:val="24"/>
          <w:lang w:eastAsia="ar-SA"/>
        </w:rPr>
        <w:t>е</w:t>
      </w:r>
      <w:r w:rsidRPr="000B385D">
        <w:rPr>
          <w:rFonts w:ascii="Times New Roman" w:hAnsi="Times New Roman" w:cs="Times New Roman"/>
          <w:sz w:val="24"/>
          <w:szCs w:val="24"/>
          <w:lang w:eastAsia="ar-SA"/>
        </w:rPr>
        <w:t>стве правил и норм поведения в интересах человека, семьи, общества и государства, формиров</w:t>
      </w:r>
      <w:r w:rsidRPr="000B385D">
        <w:rPr>
          <w:rFonts w:ascii="Times New Roman" w:hAnsi="Times New Roman" w:cs="Times New Roman"/>
          <w:sz w:val="24"/>
          <w:szCs w:val="24"/>
          <w:lang w:eastAsia="ar-SA"/>
        </w:rPr>
        <w:t>а</w:t>
      </w:r>
      <w:r w:rsidRPr="000B385D">
        <w:rPr>
          <w:rFonts w:ascii="Times New Roman" w:hAnsi="Times New Roman" w:cs="Times New Roman"/>
          <w:sz w:val="24"/>
          <w:szCs w:val="24"/>
          <w:lang w:eastAsia="ar-SA"/>
        </w:rPr>
        <w:t>ние у обучающихся уважения к старшему поколению. Воспитание здоровой, счастливой, св</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бодной личности, формирование способности ставить цели и строить жизненные планы. Реал</w:t>
      </w:r>
      <w:r w:rsidRPr="000B385D">
        <w:rPr>
          <w:rFonts w:ascii="Times New Roman" w:hAnsi="Times New Roman" w:cs="Times New Roman"/>
          <w:sz w:val="24"/>
          <w:szCs w:val="24"/>
          <w:lang w:eastAsia="ar-SA"/>
        </w:rPr>
        <w:t>и</w:t>
      </w:r>
      <w:r w:rsidRPr="000B385D">
        <w:rPr>
          <w:rFonts w:ascii="Times New Roman" w:hAnsi="Times New Roman" w:cs="Times New Roman"/>
          <w:sz w:val="24"/>
          <w:szCs w:val="24"/>
          <w:lang w:eastAsia="ar-SA"/>
        </w:rPr>
        <w:t>зация обучающимися практик саморазвития и самовоспитания в соответствии с общечеловеч</w:t>
      </w:r>
      <w:r w:rsidRPr="000B385D">
        <w:rPr>
          <w:rFonts w:ascii="Times New Roman" w:hAnsi="Times New Roman" w:cs="Times New Roman"/>
          <w:sz w:val="24"/>
          <w:szCs w:val="24"/>
          <w:lang w:eastAsia="ar-SA"/>
        </w:rPr>
        <w:t>е</w:t>
      </w:r>
      <w:r w:rsidRPr="000B385D">
        <w:rPr>
          <w:rFonts w:ascii="Times New Roman" w:hAnsi="Times New Roman" w:cs="Times New Roman"/>
          <w:sz w:val="24"/>
          <w:szCs w:val="24"/>
          <w:lang w:eastAsia="ar-SA"/>
        </w:rPr>
        <w:t>скими ценностями и идеалами гражданского общества. Формирование позитивных жизненных ориентиров и планов. 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w:t>
      </w:r>
      <w:r w:rsidRPr="000B385D">
        <w:rPr>
          <w:rFonts w:ascii="Times New Roman" w:hAnsi="Times New Roman" w:cs="Times New Roman"/>
          <w:sz w:val="24"/>
          <w:szCs w:val="24"/>
          <w:lang w:eastAsia="ar-SA"/>
        </w:rPr>
        <w:t>в</w:t>
      </w:r>
      <w:r w:rsidRPr="000B385D">
        <w:rPr>
          <w:rFonts w:ascii="Times New Roman" w:hAnsi="Times New Roman" w:cs="Times New Roman"/>
          <w:sz w:val="24"/>
          <w:szCs w:val="24"/>
          <w:lang w:eastAsia="ar-SA"/>
        </w:rPr>
        <w:t>ному образованию как условию успешной профессиональной и общественной деятельности. Ра</w:t>
      </w:r>
      <w:r w:rsidRPr="000B385D">
        <w:rPr>
          <w:rFonts w:ascii="Times New Roman" w:hAnsi="Times New Roman" w:cs="Times New Roman"/>
          <w:sz w:val="24"/>
          <w:szCs w:val="24"/>
          <w:lang w:eastAsia="ar-SA"/>
        </w:rPr>
        <w:t>з</w:t>
      </w:r>
      <w:r w:rsidRPr="000B385D">
        <w:rPr>
          <w:rFonts w:ascii="Times New Roman" w:hAnsi="Times New Roman" w:cs="Times New Roman"/>
          <w:sz w:val="24"/>
          <w:szCs w:val="24"/>
          <w:lang w:eastAsia="ar-SA"/>
        </w:rPr>
        <w:t>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Формирование выраже</w:t>
      </w:r>
      <w:r w:rsidRPr="000B385D">
        <w:rPr>
          <w:rFonts w:ascii="Times New Roman" w:hAnsi="Times New Roman" w:cs="Times New Roman"/>
          <w:sz w:val="24"/>
          <w:szCs w:val="24"/>
          <w:lang w:eastAsia="ar-SA"/>
        </w:rPr>
        <w:t>н</w:t>
      </w:r>
      <w:r w:rsidRPr="000B385D">
        <w:rPr>
          <w:rFonts w:ascii="Times New Roman" w:hAnsi="Times New Roman" w:cs="Times New Roman"/>
          <w:sz w:val="24"/>
          <w:szCs w:val="24"/>
          <w:lang w:eastAsia="ar-SA"/>
        </w:rPr>
        <w:t>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w:t>
      </w:r>
      <w:r w:rsidRPr="000B385D">
        <w:rPr>
          <w:rFonts w:ascii="Times New Roman" w:hAnsi="Times New Roman" w:cs="Times New Roman"/>
          <w:sz w:val="24"/>
          <w:szCs w:val="24"/>
          <w:lang w:eastAsia="ar-SA"/>
        </w:rPr>
        <w:t>т</w:t>
      </w:r>
      <w:r w:rsidRPr="000B385D">
        <w:rPr>
          <w:rFonts w:ascii="Times New Roman" w:hAnsi="Times New Roman" w:cs="Times New Roman"/>
          <w:sz w:val="24"/>
          <w:szCs w:val="24"/>
          <w:lang w:eastAsia="ar-SA"/>
        </w:rPr>
        <w:t>венных чувств (чести, долга, справедливости, милосердия и дружелюбия). Развитие культуры межнационального общения. Формирование уважительного отношения к родителям, готовности понять их позицию, принять их заботу, готовности договариваться с родителями и членами с</w:t>
      </w:r>
      <w:r w:rsidRPr="000B385D">
        <w:rPr>
          <w:rFonts w:ascii="Times New Roman" w:hAnsi="Times New Roman" w:cs="Times New Roman"/>
          <w:sz w:val="24"/>
          <w:szCs w:val="24"/>
          <w:lang w:eastAsia="ar-SA"/>
        </w:rPr>
        <w:t>е</w:t>
      </w:r>
      <w:r w:rsidRPr="000B385D">
        <w:rPr>
          <w:rFonts w:ascii="Times New Roman" w:hAnsi="Times New Roman" w:cs="Times New Roman"/>
          <w:sz w:val="24"/>
          <w:szCs w:val="24"/>
          <w:lang w:eastAsia="ar-SA"/>
        </w:rPr>
        <w:t>мьи в решении вопросов ведения домашнего хозяйства, распределения семейных обязанностей. Формирование толерантного сознания и поведения в поликультурном мире, готовности и сп</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собности вести диалог с другими людьми, достигать в нем взаимопонимания, находить общие цели и сотрудничать для их достижения.</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Региональная составляющая: История Вятского края, многонациональное население К</w:t>
      </w:r>
      <w:r w:rsidRPr="000B385D">
        <w:rPr>
          <w:rFonts w:ascii="Times New Roman" w:hAnsi="Times New Roman" w:cs="Times New Roman"/>
          <w:sz w:val="24"/>
          <w:szCs w:val="24"/>
          <w:lang w:eastAsia="ar-SA"/>
        </w:rPr>
        <w:t>и</w:t>
      </w:r>
      <w:r w:rsidRPr="000B385D">
        <w:rPr>
          <w:rFonts w:ascii="Times New Roman" w:hAnsi="Times New Roman" w:cs="Times New Roman"/>
          <w:sz w:val="24"/>
          <w:szCs w:val="24"/>
          <w:lang w:eastAsia="ar-SA"/>
        </w:rPr>
        <w:t>ровской области. Система непрерывного образования Кировской области. Традиционные мер</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 xml:space="preserve">приятия Кировской области, способствующие духовно-нравственному воспитанию: </w:t>
      </w:r>
      <w:r w:rsidRPr="000B385D">
        <w:rPr>
          <w:rFonts w:ascii="Times New Roman" w:eastAsia="Calibri" w:hAnsi="Times New Roman" w:cs="Times New Roman"/>
          <w:sz w:val="24"/>
          <w:szCs w:val="24"/>
        </w:rPr>
        <w:t xml:space="preserve">Свято-Трифоновские образовательные чтения, Лихановские чтения, </w:t>
      </w:r>
      <w:r w:rsidRPr="000B385D">
        <w:rPr>
          <w:rFonts w:ascii="Times New Roman" w:hAnsi="Times New Roman" w:cs="Times New Roman"/>
          <w:sz w:val="24"/>
          <w:szCs w:val="24"/>
          <w:lang w:eastAsia="ar-SA"/>
        </w:rPr>
        <w:t xml:space="preserve">Великорецкий крестный ход.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Составляющая профессиональной образовательной организации: традиционные мер</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приятия : неделя адаптации для первокурсников, Декада толерантности, день Матери</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lastRenderedPageBreak/>
        <w:t xml:space="preserve">Профессиональная составляющая: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u w:val="single"/>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b/>
          <w:i/>
          <w:spacing w:val="10"/>
          <w:sz w:val="24"/>
          <w:szCs w:val="24"/>
          <w:lang w:eastAsia="ar-SA"/>
        </w:rPr>
      </w:pPr>
      <w:r w:rsidRPr="000B385D">
        <w:rPr>
          <w:rFonts w:ascii="Times New Roman" w:hAnsi="Times New Roman" w:cs="Times New Roman"/>
          <w:b/>
          <w:i/>
          <w:spacing w:val="10"/>
          <w:sz w:val="24"/>
          <w:szCs w:val="24"/>
          <w:lang w:eastAsia="ar-SA"/>
        </w:rPr>
        <w:t>Модуль «Гражданско-патриотическое воспитание»</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Формирование у обучающихся чувства патриотизма, гражданственности, уважения к п</w:t>
      </w:r>
      <w:r w:rsidRPr="000B385D">
        <w:rPr>
          <w:rFonts w:ascii="Times New Roman" w:hAnsi="Times New Roman" w:cs="Times New Roman"/>
          <w:sz w:val="24"/>
          <w:szCs w:val="24"/>
          <w:lang w:eastAsia="ar-SA"/>
        </w:rPr>
        <w:t>а</w:t>
      </w:r>
      <w:r w:rsidRPr="000B385D">
        <w:rPr>
          <w:rFonts w:ascii="Times New Roman" w:hAnsi="Times New Roman" w:cs="Times New Roman"/>
          <w:sz w:val="24"/>
          <w:szCs w:val="24"/>
          <w:lang w:eastAsia="ar-SA"/>
        </w:rPr>
        <w:t>мяти защитников Отечества и подвигам Героев Отечества, закону и правопорядку. Волонтерская деятельность. Формирование у обучающихся мотивации к активному и ответственному участию в общественной жизни страны, региона, образовательной организации; государственному упра</w:t>
      </w:r>
      <w:r w:rsidRPr="000B385D">
        <w:rPr>
          <w:rFonts w:ascii="Times New Roman" w:hAnsi="Times New Roman" w:cs="Times New Roman"/>
          <w:sz w:val="24"/>
          <w:szCs w:val="24"/>
          <w:lang w:eastAsia="ar-SA"/>
        </w:rPr>
        <w:t>в</w:t>
      </w:r>
      <w:r w:rsidRPr="000B385D">
        <w:rPr>
          <w:rFonts w:ascii="Times New Roman" w:hAnsi="Times New Roman" w:cs="Times New Roman"/>
          <w:sz w:val="24"/>
          <w:szCs w:val="24"/>
          <w:lang w:eastAsia="ar-SA"/>
        </w:rPr>
        <w:t xml:space="preserve">лению через организацию добровольческой деятельности.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Региональная составляющая: Роль Кировской области во время Великой отечественной войны, мероприятия посвященные истории жизни известных людей Вятского края: </w:t>
      </w:r>
      <w:r w:rsidRPr="000B385D">
        <w:rPr>
          <w:rFonts w:ascii="Times New Roman" w:eastAsia="Calibri" w:hAnsi="Times New Roman" w:cs="Times New Roman"/>
          <w:sz w:val="24"/>
          <w:szCs w:val="24"/>
        </w:rPr>
        <w:t>маршалов И.С. Конева, Л. А. Говорова,К. А. Вершинина, космонавта В. Савиных  и др.  Межрегиональные соревнования по армейскому рукопашному бою, стрельбе. Караулы Памяти, посвященные Дню Защитника Отечества, Дню Победы, Дню памяти и Скорби. Проект «Победа», окружной этап в</w:t>
      </w:r>
      <w:r w:rsidRPr="000B385D">
        <w:rPr>
          <w:rFonts w:ascii="Times New Roman" w:eastAsia="Calibri" w:hAnsi="Times New Roman" w:cs="Times New Roman"/>
          <w:sz w:val="24"/>
          <w:szCs w:val="24"/>
        </w:rPr>
        <w:t>о</w:t>
      </w:r>
      <w:r w:rsidRPr="000B385D">
        <w:rPr>
          <w:rFonts w:ascii="Times New Roman" w:eastAsia="Calibri" w:hAnsi="Times New Roman" w:cs="Times New Roman"/>
          <w:sz w:val="24"/>
          <w:szCs w:val="24"/>
        </w:rPr>
        <w:t>енно-спортивной игры «Зарница», слёт поисковых отрядов «Никто не забыт», лагерь «Гвард</w:t>
      </w:r>
      <w:r w:rsidRPr="000B385D">
        <w:rPr>
          <w:rFonts w:ascii="Times New Roman" w:eastAsia="Calibri" w:hAnsi="Times New Roman" w:cs="Times New Roman"/>
          <w:sz w:val="24"/>
          <w:szCs w:val="24"/>
        </w:rPr>
        <w:t>е</w:t>
      </w:r>
      <w:r w:rsidRPr="000B385D">
        <w:rPr>
          <w:rFonts w:ascii="Times New Roman" w:eastAsia="Calibri" w:hAnsi="Times New Roman" w:cs="Times New Roman"/>
          <w:sz w:val="24"/>
          <w:szCs w:val="24"/>
        </w:rPr>
        <w:t>ец».</w:t>
      </w:r>
      <w:r w:rsidRPr="000B385D">
        <w:rPr>
          <w:rFonts w:ascii="Times New Roman" w:hAnsi="Times New Roman" w:cs="Times New Roman"/>
          <w:sz w:val="24"/>
          <w:szCs w:val="24"/>
          <w:lang w:eastAsia="ar-SA"/>
        </w:rPr>
        <w:t>Уроки мужества в образовательных организациях. Мероприятия, посвящённые памятным датам. Слет регионального отделения Всероссийского детско-юношеского военно-патриотического общественного движения «ЮНАРМИЯ» Кировской области.</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Составляющая профессиональной образовательной организации: работа ВПК им. марш</w:t>
      </w:r>
      <w:r w:rsidRPr="000B385D">
        <w:rPr>
          <w:rFonts w:ascii="Times New Roman" w:hAnsi="Times New Roman" w:cs="Times New Roman"/>
          <w:sz w:val="24"/>
          <w:szCs w:val="24"/>
          <w:lang w:eastAsia="ar-SA"/>
        </w:rPr>
        <w:t>а</w:t>
      </w:r>
      <w:r w:rsidRPr="000B385D">
        <w:rPr>
          <w:rFonts w:ascii="Times New Roman" w:hAnsi="Times New Roman" w:cs="Times New Roman"/>
          <w:sz w:val="24"/>
          <w:szCs w:val="24"/>
          <w:lang w:eastAsia="ar-SA"/>
        </w:rPr>
        <w:t xml:space="preserve">ла Говорова;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Профессиональная составляющая: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u w:val="single"/>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b/>
          <w:sz w:val="24"/>
          <w:szCs w:val="24"/>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b/>
          <w:i/>
          <w:sz w:val="24"/>
          <w:szCs w:val="24"/>
          <w:lang w:eastAsia="ar-SA"/>
        </w:rPr>
      </w:pPr>
      <w:r w:rsidRPr="000B385D">
        <w:rPr>
          <w:rFonts w:ascii="Times New Roman" w:hAnsi="Times New Roman" w:cs="Times New Roman"/>
          <w:b/>
          <w:i/>
          <w:sz w:val="24"/>
          <w:szCs w:val="24"/>
          <w:lang w:eastAsia="ar-SA"/>
        </w:rPr>
        <w:t>Модуль «Физическая культура, здоровьесбережение и профилактика употребления ПАВ»</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Физическая культура.  Формирование стойкой мотивации на основе здорового образа жизни. Профилактика наркомании, токсикомании, алкоголизма, табакокурения, социально зн</w:t>
      </w:r>
      <w:r w:rsidRPr="000B385D">
        <w:rPr>
          <w:rFonts w:ascii="Times New Roman" w:hAnsi="Times New Roman" w:cs="Times New Roman"/>
          <w:sz w:val="24"/>
          <w:szCs w:val="24"/>
          <w:lang w:eastAsia="ar-SA"/>
        </w:rPr>
        <w:t>а</w:t>
      </w:r>
      <w:r w:rsidRPr="000B385D">
        <w:rPr>
          <w:rFonts w:ascii="Times New Roman" w:hAnsi="Times New Roman" w:cs="Times New Roman"/>
          <w:sz w:val="24"/>
          <w:szCs w:val="24"/>
          <w:lang w:eastAsia="ar-SA"/>
        </w:rPr>
        <w:t>чимых заболеваний, употребления психоактивных веществ (ПАВ). Привлечение обучающихся к участию в мероприятиях, направленных на поддержание и укрепление здоровья.</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Региональная составляющая: ежегодные студенческая спартакиада,   международные с</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ревнования проводимые на Вятской земле: первенство мира по ледолазанию, первенство России по биатлону, лыжным гонкам; мероприятия посвященные истории жизни и побед известных л</w:t>
      </w:r>
      <w:r w:rsidRPr="000B385D">
        <w:rPr>
          <w:rFonts w:ascii="Times New Roman" w:hAnsi="Times New Roman" w:cs="Times New Roman"/>
          <w:sz w:val="24"/>
          <w:szCs w:val="24"/>
          <w:lang w:eastAsia="ar-SA"/>
        </w:rPr>
        <w:t>ю</w:t>
      </w:r>
      <w:r w:rsidRPr="000B385D">
        <w:rPr>
          <w:rFonts w:ascii="Times New Roman" w:hAnsi="Times New Roman" w:cs="Times New Roman"/>
          <w:sz w:val="24"/>
          <w:szCs w:val="24"/>
          <w:lang w:eastAsia="ar-SA"/>
        </w:rPr>
        <w:t>дей Вятского края. Олимпийские чемпионы и призеры Олимпийских игр: хоккеисты - А. Мал</w:t>
      </w:r>
      <w:r w:rsidRPr="000B385D">
        <w:rPr>
          <w:rFonts w:ascii="Times New Roman" w:hAnsi="Times New Roman" w:cs="Times New Roman"/>
          <w:sz w:val="24"/>
          <w:szCs w:val="24"/>
          <w:lang w:eastAsia="ar-SA"/>
        </w:rPr>
        <w:t>ь</w:t>
      </w:r>
      <w:r w:rsidRPr="000B385D">
        <w:rPr>
          <w:rFonts w:ascii="Times New Roman" w:hAnsi="Times New Roman" w:cs="Times New Roman"/>
          <w:sz w:val="24"/>
          <w:szCs w:val="24"/>
          <w:lang w:eastAsia="ar-SA"/>
        </w:rPr>
        <w:t>цев, В. Мышкин, А. Трефилов, фигуристка О. Домнина, чемпионка мира конькобежка М. Исак</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ва, легкоатлетка А. Альминова; известные туристические места Кировской области: Жуковля</w:t>
      </w:r>
      <w:r w:rsidRPr="000B385D">
        <w:rPr>
          <w:rFonts w:ascii="Times New Roman" w:hAnsi="Times New Roman" w:cs="Times New Roman"/>
          <w:sz w:val="24"/>
          <w:szCs w:val="24"/>
          <w:lang w:eastAsia="ar-SA"/>
        </w:rPr>
        <w:t>н</w:t>
      </w:r>
      <w:r w:rsidRPr="000B385D">
        <w:rPr>
          <w:rFonts w:ascii="Times New Roman" w:hAnsi="Times New Roman" w:cs="Times New Roman"/>
          <w:sz w:val="24"/>
          <w:szCs w:val="24"/>
          <w:lang w:eastAsia="ar-SA"/>
        </w:rPr>
        <w:t>ские валуны, Береснятский водопад, Соколья гора, озеро Шайтан, Котельническое местонахо</w:t>
      </w:r>
      <w:r w:rsidRPr="000B385D">
        <w:rPr>
          <w:rFonts w:ascii="Times New Roman" w:hAnsi="Times New Roman" w:cs="Times New Roman"/>
          <w:sz w:val="24"/>
          <w:szCs w:val="24"/>
          <w:lang w:eastAsia="ar-SA"/>
        </w:rPr>
        <w:t>ж</w:t>
      </w:r>
      <w:r w:rsidRPr="000B385D">
        <w:rPr>
          <w:rFonts w:ascii="Times New Roman" w:hAnsi="Times New Roman" w:cs="Times New Roman"/>
          <w:sz w:val="24"/>
          <w:szCs w:val="24"/>
          <w:lang w:eastAsia="ar-SA"/>
        </w:rPr>
        <w:t>дение парейазавров, Атарская Лука, Кировский дендропарк.</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Составляющая профессиональной образовательной организации: спартакиада среди уче</w:t>
      </w:r>
      <w:r w:rsidRPr="000B385D">
        <w:rPr>
          <w:rFonts w:ascii="Times New Roman" w:hAnsi="Times New Roman" w:cs="Times New Roman"/>
          <w:sz w:val="24"/>
          <w:szCs w:val="24"/>
          <w:lang w:eastAsia="ar-SA"/>
        </w:rPr>
        <w:t>б</w:t>
      </w:r>
      <w:r w:rsidRPr="000B385D">
        <w:rPr>
          <w:rFonts w:ascii="Times New Roman" w:hAnsi="Times New Roman" w:cs="Times New Roman"/>
          <w:sz w:val="24"/>
          <w:szCs w:val="24"/>
          <w:lang w:eastAsia="ar-SA"/>
        </w:rPr>
        <w:t>ных групп техникума по 4 видам спорта; встречи с представителями полиции,  ЦРБ; мероприятия к Дню против СПИДа</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Профессиональная составляющая: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u w:val="single"/>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b/>
          <w:i/>
          <w:sz w:val="24"/>
          <w:szCs w:val="24"/>
          <w:lang w:eastAsia="ar-SA"/>
        </w:rPr>
      </w:pPr>
      <w:r w:rsidRPr="000B385D">
        <w:rPr>
          <w:rFonts w:ascii="Times New Roman" w:hAnsi="Times New Roman" w:cs="Times New Roman"/>
          <w:b/>
          <w:i/>
          <w:sz w:val="24"/>
          <w:szCs w:val="24"/>
          <w:lang w:eastAsia="ar-SA"/>
        </w:rPr>
        <w:t>Модуль «Правовое воспитание и профилактика правонарушений, экстремизма, те</w:t>
      </w:r>
      <w:r w:rsidRPr="000B385D">
        <w:rPr>
          <w:rFonts w:ascii="Times New Roman" w:hAnsi="Times New Roman" w:cs="Times New Roman"/>
          <w:b/>
          <w:i/>
          <w:sz w:val="24"/>
          <w:szCs w:val="24"/>
          <w:lang w:eastAsia="ar-SA"/>
        </w:rPr>
        <w:t>р</w:t>
      </w:r>
      <w:r w:rsidRPr="000B385D">
        <w:rPr>
          <w:rFonts w:ascii="Times New Roman" w:hAnsi="Times New Roman" w:cs="Times New Roman"/>
          <w:b/>
          <w:i/>
          <w:sz w:val="24"/>
          <w:szCs w:val="24"/>
          <w:lang w:eastAsia="ar-SA"/>
        </w:rPr>
        <w:t>роризма и радикальных настроений, суицидального поведения»</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Развитие у обучающихся уважения к государственным устоям России, сознательное о</w:t>
      </w:r>
      <w:r w:rsidRPr="000B385D">
        <w:rPr>
          <w:rFonts w:ascii="Times New Roman" w:hAnsi="Times New Roman" w:cs="Times New Roman"/>
          <w:sz w:val="24"/>
          <w:szCs w:val="24"/>
          <w:lang w:eastAsia="ar-SA"/>
        </w:rPr>
        <w:t>т</w:t>
      </w:r>
      <w:r w:rsidRPr="000B385D">
        <w:rPr>
          <w:rFonts w:ascii="Times New Roman" w:hAnsi="Times New Roman" w:cs="Times New Roman"/>
          <w:sz w:val="24"/>
          <w:szCs w:val="24"/>
          <w:lang w:eastAsia="ar-SA"/>
        </w:rPr>
        <w:t>ношение к правопорядку, принятия правил безопасного поведения в обществе. Формирование законопослушного и критического правосознания. Подготовка обучающихся к осмысленной жизни и деятельности в демократическом правовом государстве. Формирование понимания пр</w:t>
      </w:r>
      <w:r w:rsidRPr="000B385D">
        <w:rPr>
          <w:rFonts w:ascii="Times New Roman" w:hAnsi="Times New Roman" w:cs="Times New Roman"/>
          <w:sz w:val="24"/>
          <w:szCs w:val="24"/>
          <w:lang w:eastAsia="ar-SA"/>
        </w:rPr>
        <w:t>а</w:t>
      </w:r>
      <w:r w:rsidRPr="000B385D">
        <w:rPr>
          <w:rFonts w:ascii="Times New Roman" w:hAnsi="Times New Roman" w:cs="Times New Roman"/>
          <w:sz w:val="24"/>
          <w:szCs w:val="24"/>
          <w:lang w:eastAsia="ar-SA"/>
        </w:rPr>
        <w:t>вовых и политических событий и процессов в обществе и государстве, знание правовых норм и принципов. Накопление опыта правового поведения гражданина, профилактика противоправного поведения. Профилактика безнадзорности и правонарушений, противодействие распростран</w:t>
      </w:r>
      <w:r w:rsidRPr="000B385D">
        <w:rPr>
          <w:rFonts w:ascii="Times New Roman" w:hAnsi="Times New Roman" w:cs="Times New Roman"/>
          <w:sz w:val="24"/>
          <w:szCs w:val="24"/>
          <w:lang w:eastAsia="ar-SA"/>
        </w:rPr>
        <w:t>е</w:t>
      </w:r>
      <w:r w:rsidRPr="000B385D">
        <w:rPr>
          <w:rFonts w:ascii="Times New Roman" w:hAnsi="Times New Roman" w:cs="Times New Roman"/>
          <w:sz w:val="24"/>
          <w:szCs w:val="24"/>
          <w:lang w:eastAsia="ar-SA"/>
        </w:rPr>
        <w:lastRenderedPageBreak/>
        <w:t>нию идеологий терроризма и экстремизма, суицида.</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Составляющая профессиональной образовательной организации: акции, мероприятия  к памятным датам, неделя правовой и финансовой грамотности</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Профессиональная составляющая: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u w:val="single"/>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b/>
          <w:i/>
          <w:sz w:val="24"/>
          <w:szCs w:val="24"/>
          <w:lang w:eastAsia="ar-SA"/>
        </w:rPr>
      </w:pPr>
      <w:r w:rsidRPr="000B385D">
        <w:rPr>
          <w:rFonts w:ascii="Times New Roman" w:hAnsi="Times New Roman" w:cs="Times New Roman"/>
          <w:b/>
          <w:i/>
          <w:sz w:val="24"/>
          <w:szCs w:val="24"/>
          <w:lang w:eastAsia="ar-SA"/>
        </w:rPr>
        <w:t>Модуль «Культурно-творческое воспитание»</w:t>
      </w:r>
    </w:p>
    <w:p w:rsidR="00283BC5" w:rsidRPr="000B385D" w:rsidRDefault="00283BC5" w:rsidP="000B385D">
      <w:pPr>
        <w:widowControl w:val="0"/>
        <w:autoSpaceDE w:val="0"/>
        <w:spacing w:after="0" w:line="240" w:lineRule="auto"/>
        <w:ind w:firstLine="709"/>
        <w:rPr>
          <w:rFonts w:ascii="Times New Roman" w:hAnsi="Times New Roman" w:cs="Times New Roman"/>
          <w:b/>
          <w:sz w:val="24"/>
          <w:szCs w:val="24"/>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Развитие творческой личности средствами культурно-досуговой деятельности. Приобщ</w:t>
      </w:r>
      <w:r w:rsidRPr="000B385D">
        <w:rPr>
          <w:rFonts w:ascii="Times New Roman" w:hAnsi="Times New Roman" w:cs="Times New Roman"/>
          <w:sz w:val="24"/>
          <w:szCs w:val="24"/>
          <w:lang w:eastAsia="ar-SA"/>
        </w:rPr>
        <w:t>е</w:t>
      </w:r>
      <w:r w:rsidRPr="000B385D">
        <w:rPr>
          <w:rFonts w:ascii="Times New Roman" w:hAnsi="Times New Roman" w:cs="Times New Roman"/>
          <w:sz w:val="24"/>
          <w:szCs w:val="24"/>
          <w:lang w:eastAsia="ar-SA"/>
        </w:rPr>
        <w:t>ние к ценностям культуры. Развитие общей культуры личности. Развитие ценностных ориент</w:t>
      </w:r>
      <w:r w:rsidRPr="000B385D">
        <w:rPr>
          <w:rFonts w:ascii="Times New Roman" w:hAnsi="Times New Roman" w:cs="Times New Roman"/>
          <w:sz w:val="24"/>
          <w:szCs w:val="24"/>
          <w:lang w:eastAsia="ar-SA"/>
        </w:rPr>
        <w:t>и</w:t>
      </w:r>
      <w:r w:rsidRPr="000B385D">
        <w:rPr>
          <w:rFonts w:ascii="Times New Roman" w:hAnsi="Times New Roman" w:cs="Times New Roman"/>
          <w:sz w:val="24"/>
          <w:szCs w:val="24"/>
          <w:lang w:eastAsia="ar-SA"/>
        </w:rPr>
        <w:t>ров средствами культурно-творческой деятельности.</w:t>
      </w:r>
    </w:p>
    <w:p w:rsidR="00283BC5" w:rsidRPr="000B385D" w:rsidRDefault="00283BC5" w:rsidP="000B385D">
      <w:pPr>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Региональная составляющая:  Народные промыслы Вятского края: </w:t>
      </w:r>
      <w:r w:rsidRPr="000B385D">
        <w:rPr>
          <w:rFonts w:ascii="Times New Roman" w:hAnsi="Times New Roman" w:cs="Times New Roman"/>
          <w:sz w:val="24"/>
          <w:szCs w:val="24"/>
        </w:rPr>
        <w:t>дымковская игрушка, кука</w:t>
      </w:r>
      <w:r w:rsidRPr="000B385D">
        <w:rPr>
          <w:rFonts w:ascii="Times New Roman" w:hAnsi="Times New Roman" w:cs="Times New Roman"/>
          <w:sz w:val="24"/>
          <w:szCs w:val="24"/>
        </w:rPr>
        <w:t>р</w:t>
      </w:r>
      <w:r w:rsidRPr="000B385D">
        <w:rPr>
          <w:rFonts w:ascii="Times New Roman" w:hAnsi="Times New Roman" w:cs="Times New Roman"/>
          <w:sz w:val="24"/>
          <w:szCs w:val="24"/>
        </w:rPr>
        <w:t>ское кружево, вышивка, изделия из капо-корня, матрешка, керамика, изделия из лозы, бересты, соломки, художественная обработка дерева, роспись по дереву</w:t>
      </w:r>
      <w:r w:rsidRPr="000B385D">
        <w:rPr>
          <w:rFonts w:ascii="Times New Roman" w:eastAsia="Calibri" w:hAnsi="Times New Roman" w:cs="Times New Roman"/>
          <w:sz w:val="24"/>
          <w:szCs w:val="24"/>
        </w:rPr>
        <w:t>. Фестиваль авторской песни «Гринландия», Фестиваль народных промыслов «Вятский лапоть», Фестиваль «Истобенский огурец», Васнецовский пленэр; Известные люди Вятского края: художники А. и В. Васнецовы, Н. Хохряков, И. Шишкин, мастер фотографии С. Лобовиков, архитекторы И. Чарушин, А. Ви</w:t>
      </w:r>
      <w:r w:rsidRPr="000B385D">
        <w:rPr>
          <w:rFonts w:ascii="Times New Roman" w:eastAsia="Calibri" w:hAnsi="Times New Roman" w:cs="Times New Roman"/>
          <w:sz w:val="24"/>
          <w:szCs w:val="24"/>
        </w:rPr>
        <w:t>т</w:t>
      </w:r>
      <w:r w:rsidRPr="000B385D">
        <w:rPr>
          <w:rFonts w:ascii="Times New Roman" w:eastAsia="Calibri" w:hAnsi="Times New Roman" w:cs="Times New Roman"/>
          <w:sz w:val="24"/>
          <w:szCs w:val="24"/>
        </w:rPr>
        <w:t>берг, известные ученые А.Н. Бакулев, В.М. Бехтерев, К.Э. Циолковский, композитор П. Чайко</w:t>
      </w:r>
      <w:r w:rsidRPr="000B385D">
        <w:rPr>
          <w:rFonts w:ascii="Times New Roman" w:eastAsia="Calibri" w:hAnsi="Times New Roman" w:cs="Times New Roman"/>
          <w:sz w:val="24"/>
          <w:szCs w:val="24"/>
        </w:rPr>
        <w:t>в</w:t>
      </w:r>
      <w:r w:rsidRPr="000B385D">
        <w:rPr>
          <w:rFonts w:ascii="Times New Roman" w:eastAsia="Calibri" w:hAnsi="Times New Roman" w:cs="Times New Roman"/>
          <w:sz w:val="24"/>
          <w:szCs w:val="24"/>
        </w:rPr>
        <w:t>ский, певец Ф. Шаляпин, писатели А. Грин, В. Крупин, А. Лиханов, Л. Дьяконов, Е. Чарушин, О. Куваев, Б. Порфирьев, поэт О. Любовиков и т.д.</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Составляющая профессиональной образовательной организации: концерты к торжестве</w:t>
      </w:r>
      <w:r w:rsidRPr="000B385D">
        <w:rPr>
          <w:rFonts w:ascii="Times New Roman" w:hAnsi="Times New Roman" w:cs="Times New Roman"/>
          <w:sz w:val="24"/>
          <w:szCs w:val="24"/>
          <w:lang w:eastAsia="ar-SA"/>
        </w:rPr>
        <w:t>н</w:t>
      </w:r>
      <w:r w:rsidRPr="000B385D">
        <w:rPr>
          <w:rFonts w:ascii="Times New Roman" w:hAnsi="Times New Roman" w:cs="Times New Roman"/>
          <w:sz w:val="24"/>
          <w:szCs w:val="24"/>
          <w:lang w:eastAsia="ar-SA"/>
        </w:rPr>
        <w:t>ным датам, конкурс "Студенческая звезда"</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Профессиональная составляющая: </w:t>
      </w:r>
    </w:p>
    <w:p w:rsidR="00283BC5" w:rsidRPr="000B385D" w:rsidRDefault="00283BC5" w:rsidP="000B385D">
      <w:pPr>
        <w:widowControl w:val="0"/>
        <w:autoSpaceDE w:val="0"/>
        <w:spacing w:after="0" w:line="240" w:lineRule="auto"/>
        <w:ind w:firstLine="709"/>
        <w:rPr>
          <w:rFonts w:ascii="Times New Roman" w:hAnsi="Times New Roman" w:cs="Times New Roman"/>
          <w:b/>
          <w:i/>
          <w:sz w:val="24"/>
          <w:szCs w:val="24"/>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b/>
          <w:i/>
          <w:sz w:val="24"/>
          <w:szCs w:val="24"/>
          <w:lang w:eastAsia="ar-SA"/>
        </w:rPr>
      </w:pPr>
      <w:r w:rsidRPr="000B385D">
        <w:rPr>
          <w:rFonts w:ascii="Times New Roman" w:hAnsi="Times New Roman" w:cs="Times New Roman"/>
          <w:b/>
          <w:i/>
          <w:sz w:val="24"/>
          <w:szCs w:val="24"/>
          <w:lang w:eastAsia="ar-SA"/>
        </w:rPr>
        <w:t>Модуль «Экологическое воспитание»</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Формирование у обучающихся чувства уважения к природе и окружающей среде. Форм</w:t>
      </w:r>
      <w:r w:rsidRPr="000B385D">
        <w:rPr>
          <w:rFonts w:ascii="Times New Roman" w:hAnsi="Times New Roman" w:cs="Times New Roman"/>
          <w:sz w:val="24"/>
          <w:szCs w:val="24"/>
          <w:lang w:eastAsia="ar-SA"/>
        </w:rPr>
        <w:t>и</w:t>
      </w:r>
      <w:r w:rsidRPr="000B385D">
        <w:rPr>
          <w:rFonts w:ascii="Times New Roman" w:hAnsi="Times New Roman" w:cs="Times New Roman"/>
          <w:sz w:val="24"/>
          <w:szCs w:val="24"/>
          <w:lang w:eastAsia="ar-SA"/>
        </w:rPr>
        <w:t>рование широкого экологического мировоззрения. Воспитание понимания взаимосвязей между человеком, обществом, природой. Формирование эстетического отношения к окружающей среде и труду как источнику радости и творчества людей. Улучшение экологического состояния окр</w:t>
      </w:r>
      <w:r w:rsidRPr="000B385D">
        <w:rPr>
          <w:rFonts w:ascii="Times New Roman" w:hAnsi="Times New Roman" w:cs="Times New Roman"/>
          <w:sz w:val="24"/>
          <w:szCs w:val="24"/>
          <w:lang w:eastAsia="ar-SA"/>
        </w:rPr>
        <w:t>у</w:t>
      </w:r>
      <w:r w:rsidRPr="000B385D">
        <w:rPr>
          <w:rFonts w:ascii="Times New Roman" w:hAnsi="Times New Roman" w:cs="Times New Roman"/>
          <w:sz w:val="24"/>
          <w:szCs w:val="24"/>
          <w:lang w:eastAsia="ar-SA"/>
        </w:rPr>
        <w:t>жающей среды. Формирование гуманистических отношений к окружающему миру, стремления беречь и любить природу.</w:t>
      </w:r>
    </w:p>
    <w:p w:rsidR="00283BC5" w:rsidRPr="000B385D" w:rsidRDefault="00283BC5" w:rsidP="000B385D">
      <w:pPr>
        <w:widowControl w:val="0"/>
        <w:autoSpaceDE w:val="0"/>
        <w:spacing w:after="0" w:line="240" w:lineRule="auto"/>
        <w:ind w:firstLine="709"/>
        <w:rPr>
          <w:rFonts w:ascii="Times New Roman" w:hAnsi="Times New Roman" w:cs="Times New Roman"/>
          <w:b/>
          <w:sz w:val="24"/>
          <w:szCs w:val="24"/>
          <w:lang w:eastAsia="ar-SA"/>
        </w:rPr>
      </w:pPr>
      <w:r w:rsidRPr="000B385D">
        <w:rPr>
          <w:rFonts w:ascii="Times New Roman" w:hAnsi="Times New Roman" w:cs="Times New Roman"/>
          <w:sz w:val="24"/>
          <w:szCs w:val="24"/>
          <w:lang w:eastAsia="ar-SA"/>
        </w:rPr>
        <w:t>Региональная составляющая: Экскурсии в особо охраняемые природные территории К</w:t>
      </w:r>
      <w:r w:rsidRPr="000B385D">
        <w:rPr>
          <w:rFonts w:ascii="Times New Roman" w:hAnsi="Times New Roman" w:cs="Times New Roman"/>
          <w:sz w:val="24"/>
          <w:szCs w:val="24"/>
          <w:lang w:eastAsia="ar-SA"/>
        </w:rPr>
        <w:t>и</w:t>
      </w:r>
      <w:r w:rsidRPr="000B385D">
        <w:rPr>
          <w:rFonts w:ascii="Times New Roman" w:hAnsi="Times New Roman" w:cs="Times New Roman"/>
          <w:sz w:val="24"/>
          <w:szCs w:val="24"/>
          <w:lang w:eastAsia="ar-SA"/>
        </w:rPr>
        <w:t>ровской области, памятники природы, заказники, заповедники, национальные парки Кировской области: з</w:t>
      </w:r>
      <w:r w:rsidRPr="000B385D">
        <w:rPr>
          <w:rFonts w:ascii="Times New Roman" w:eastAsia="Calibri" w:hAnsi="Times New Roman" w:cs="Times New Roman"/>
          <w:sz w:val="24"/>
          <w:szCs w:val="24"/>
        </w:rPr>
        <w:t>аповедник «Нургуш», заказники «Пижемский», «Былина», озеро Шайтан, Атарская Лука. Всероссийский конкурс исследовательских работ им. В.И. Вернадского, региональный этап (конкурс юношеских исследовательских работ,Проектные и исследовательские работы); Р</w:t>
      </w:r>
      <w:r w:rsidRPr="000B385D">
        <w:rPr>
          <w:rFonts w:ascii="Times New Roman" w:eastAsia="Calibri" w:hAnsi="Times New Roman" w:cs="Times New Roman"/>
          <w:sz w:val="24"/>
          <w:szCs w:val="24"/>
        </w:rPr>
        <w:t>е</w:t>
      </w:r>
      <w:r w:rsidRPr="000B385D">
        <w:rPr>
          <w:rFonts w:ascii="Times New Roman" w:eastAsia="Calibri" w:hAnsi="Times New Roman" w:cs="Times New Roman"/>
          <w:sz w:val="24"/>
          <w:szCs w:val="24"/>
        </w:rPr>
        <w:t>гиональный этап Всероссийского конкурса исследовательских краеведческих работ «Отечество», Региональный этап Всероссийского детского экологического форума «Зеленая планета 2021», Всероссийский форум научной молодежи «Шаг в будущее»</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Составляющая профессиональной образовательной организации: участие в конкурсах , акции  экологического волонтерства</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Профессиональная составляющая: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u w:val="single"/>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b/>
          <w:i/>
          <w:sz w:val="24"/>
          <w:szCs w:val="24"/>
          <w:lang w:eastAsia="ar-SA"/>
        </w:rPr>
      </w:pPr>
      <w:r w:rsidRPr="000B385D">
        <w:rPr>
          <w:rFonts w:ascii="Times New Roman" w:hAnsi="Times New Roman" w:cs="Times New Roman"/>
          <w:b/>
          <w:i/>
          <w:sz w:val="24"/>
          <w:szCs w:val="24"/>
          <w:lang w:eastAsia="ar-SA"/>
        </w:rPr>
        <w:t>Модуль «Финансовая и цифровая грамотность»</w:t>
      </w:r>
    </w:p>
    <w:p w:rsidR="00283BC5" w:rsidRPr="000B385D" w:rsidRDefault="00283BC5" w:rsidP="000B385D">
      <w:pPr>
        <w:widowControl w:val="0"/>
        <w:autoSpaceDE w:val="0"/>
        <w:spacing w:after="0" w:line="240" w:lineRule="auto"/>
        <w:ind w:firstLine="709"/>
        <w:rPr>
          <w:rFonts w:ascii="Times New Roman" w:hAnsi="Times New Roman" w:cs="Times New Roman"/>
          <w:b/>
          <w:i/>
          <w:sz w:val="24"/>
          <w:szCs w:val="24"/>
          <w:lang w:eastAsia="ar-SA"/>
        </w:rPr>
      </w:pPr>
    </w:p>
    <w:p w:rsidR="00283BC5" w:rsidRPr="000B385D" w:rsidRDefault="00283BC5" w:rsidP="000B385D">
      <w:pPr>
        <w:widowControl w:val="0"/>
        <w:autoSpaceDE w:val="0"/>
        <w:spacing w:after="0" w:line="240" w:lineRule="auto"/>
        <w:ind w:firstLine="709"/>
        <w:rPr>
          <w:rFonts w:ascii="Times New Roman" w:hAnsi="Times New Roman" w:cs="Times New Roman"/>
          <w:color w:val="000000" w:themeColor="text1"/>
          <w:sz w:val="24"/>
          <w:szCs w:val="24"/>
          <w:lang w:eastAsia="ru-RU"/>
        </w:rPr>
      </w:pPr>
      <w:r w:rsidRPr="000B385D">
        <w:rPr>
          <w:rFonts w:ascii="Times New Roman" w:hAnsi="Times New Roman" w:cs="Times New Roman"/>
          <w:sz w:val="24"/>
          <w:szCs w:val="24"/>
          <w:lang w:eastAsia="ar-SA"/>
        </w:rPr>
        <w:t xml:space="preserve">Формирование представления о личном финансовом планировании, </w:t>
      </w:r>
      <w:r w:rsidRPr="000B385D">
        <w:rPr>
          <w:rFonts w:ascii="Times New Roman" w:hAnsi="Times New Roman" w:cs="Times New Roman"/>
          <w:sz w:val="24"/>
          <w:szCs w:val="24"/>
        </w:rPr>
        <w:t>личном доходе и д</w:t>
      </w:r>
      <w:r w:rsidRPr="000B385D">
        <w:rPr>
          <w:rFonts w:ascii="Times New Roman" w:hAnsi="Times New Roman" w:cs="Times New Roman"/>
          <w:sz w:val="24"/>
          <w:szCs w:val="24"/>
        </w:rPr>
        <w:t>о</w:t>
      </w:r>
      <w:r w:rsidRPr="000B385D">
        <w:rPr>
          <w:rFonts w:ascii="Times New Roman" w:hAnsi="Times New Roman" w:cs="Times New Roman"/>
          <w:sz w:val="24"/>
          <w:szCs w:val="24"/>
        </w:rPr>
        <w:t>ходе семьи</w:t>
      </w:r>
      <w:r w:rsidRPr="000B385D">
        <w:rPr>
          <w:rFonts w:ascii="Times New Roman" w:hAnsi="Times New Roman" w:cs="Times New Roman"/>
          <w:sz w:val="24"/>
          <w:szCs w:val="24"/>
          <w:lang w:eastAsia="ar-SA"/>
        </w:rPr>
        <w:t xml:space="preserve">; </w:t>
      </w:r>
      <w:r w:rsidRPr="000B385D">
        <w:rPr>
          <w:rFonts w:ascii="Times New Roman" w:hAnsi="Times New Roman" w:cs="Times New Roman"/>
          <w:sz w:val="24"/>
          <w:szCs w:val="24"/>
        </w:rPr>
        <w:t>умения давать оценку различным потребностям и желаниям с точки зрения финанс</w:t>
      </w:r>
      <w:r w:rsidRPr="000B385D">
        <w:rPr>
          <w:rFonts w:ascii="Times New Roman" w:hAnsi="Times New Roman" w:cs="Times New Roman"/>
          <w:sz w:val="24"/>
          <w:szCs w:val="24"/>
        </w:rPr>
        <w:t>о</w:t>
      </w:r>
      <w:r w:rsidRPr="000B385D">
        <w:rPr>
          <w:rFonts w:ascii="Times New Roman" w:hAnsi="Times New Roman" w:cs="Times New Roman"/>
          <w:sz w:val="24"/>
          <w:szCs w:val="24"/>
        </w:rPr>
        <w:t>вых возможностей, знания структуры доходов и заработной платы, умения принимать финанс</w:t>
      </w:r>
      <w:r w:rsidRPr="000B385D">
        <w:rPr>
          <w:rFonts w:ascii="Times New Roman" w:hAnsi="Times New Roman" w:cs="Times New Roman"/>
          <w:sz w:val="24"/>
          <w:szCs w:val="24"/>
        </w:rPr>
        <w:t>о</w:t>
      </w:r>
      <w:r w:rsidRPr="000B385D">
        <w:rPr>
          <w:rFonts w:ascii="Times New Roman" w:hAnsi="Times New Roman" w:cs="Times New Roman"/>
          <w:sz w:val="24"/>
          <w:szCs w:val="24"/>
        </w:rPr>
        <w:t>вые решения на основе сравнения и анализа краткосрочных и долгосрочных потребностей, зн</w:t>
      </w:r>
      <w:r w:rsidRPr="000B385D">
        <w:rPr>
          <w:rFonts w:ascii="Times New Roman" w:hAnsi="Times New Roman" w:cs="Times New Roman"/>
          <w:sz w:val="24"/>
          <w:szCs w:val="24"/>
        </w:rPr>
        <w:t>а</w:t>
      </w:r>
      <w:r w:rsidRPr="000B385D">
        <w:rPr>
          <w:rFonts w:ascii="Times New Roman" w:hAnsi="Times New Roman" w:cs="Times New Roman"/>
          <w:sz w:val="24"/>
          <w:szCs w:val="24"/>
        </w:rPr>
        <w:t>ний основ цифровой финансовой грамотности. Формирование понимания необходимости вед</w:t>
      </w:r>
      <w:r w:rsidRPr="000B385D">
        <w:rPr>
          <w:rFonts w:ascii="Times New Roman" w:hAnsi="Times New Roman" w:cs="Times New Roman"/>
          <w:sz w:val="24"/>
          <w:szCs w:val="24"/>
        </w:rPr>
        <w:t>е</w:t>
      </w:r>
      <w:r w:rsidRPr="000B385D">
        <w:rPr>
          <w:rFonts w:ascii="Times New Roman" w:hAnsi="Times New Roman" w:cs="Times New Roman"/>
          <w:sz w:val="24"/>
          <w:szCs w:val="24"/>
        </w:rPr>
        <w:t>ния учета доходов и расходов,  представления о налогах. Формирование финансовых целей и м</w:t>
      </w:r>
      <w:r w:rsidRPr="000B385D">
        <w:rPr>
          <w:rFonts w:ascii="Times New Roman" w:hAnsi="Times New Roman" w:cs="Times New Roman"/>
          <w:sz w:val="24"/>
          <w:szCs w:val="24"/>
        </w:rPr>
        <w:t>о</w:t>
      </w:r>
      <w:r w:rsidRPr="000B385D">
        <w:rPr>
          <w:rFonts w:ascii="Times New Roman" w:hAnsi="Times New Roman" w:cs="Times New Roman"/>
          <w:sz w:val="24"/>
          <w:szCs w:val="24"/>
        </w:rPr>
        <w:t>тивации к их достижению. Коммуникация и кооперация в цифровой среде. Саморазвитие в усл</w:t>
      </w:r>
      <w:r w:rsidRPr="000B385D">
        <w:rPr>
          <w:rFonts w:ascii="Times New Roman" w:hAnsi="Times New Roman" w:cs="Times New Roman"/>
          <w:sz w:val="24"/>
          <w:szCs w:val="24"/>
        </w:rPr>
        <w:t>о</w:t>
      </w:r>
      <w:r w:rsidRPr="000B385D">
        <w:rPr>
          <w:rFonts w:ascii="Times New Roman" w:hAnsi="Times New Roman" w:cs="Times New Roman"/>
          <w:sz w:val="24"/>
          <w:szCs w:val="24"/>
        </w:rPr>
        <w:lastRenderedPageBreak/>
        <w:t xml:space="preserve">виях неопределенности. </w:t>
      </w:r>
      <w:r w:rsidRPr="000B385D">
        <w:rPr>
          <w:rFonts w:ascii="Times New Roman" w:hAnsi="Times New Roman" w:cs="Times New Roman"/>
          <w:color w:val="000000" w:themeColor="text1"/>
          <w:sz w:val="24"/>
          <w:szCs w:val="24"/>
        </w:rPr>
        <w:t>Креативное мышление (способность человека генерировать новые идеи для решения задач цифровой экономики, абстрагироваться от стандартных моделей: перестра</w:t>
      </w:r>
      <w:r w:rsidRPr="000B385D">
        <w:rPr>
          <w:rFonts w:ascii="Times New Roman" w:hAnsi="Times New Roman" w:cs="Times New Roman"/>
          <w:color w:val="000000" w:themeColor="text1"/>
          <w:sz w:val="24"/>
          <w:szCs w:val="24"/>
        </w:rPr>
        <w:t>и</w:t>
      </w:r>
      <w:r w:rsidRPr="000B385D">
        <w:rPr>
          <w:rFonts w:ascii="Times New Roman" w:hAnsi="Times New Roman" w:cs="Times New Roman"/>
          <w:color w:val="000000" w:themeColor="text1"/>
          <w:sz w:val="24"/>
          <w:szCs w:val="24"/>
        </w:rPr>
        <w:t>вать сложившиеся способы решения задач, выдвигать альтернативные варианты действий с ц</w:t>
      </w:r>
      <w:r w:rsidRPr="000B385D">
        <w:rPr>
          <w:rFonts w:ascii="Times New Roman" w:hAnsi="Times New Roman" w:cs="Times New Roman"/>
          <w:color w:val="000000" w:themeColor="text1"/>
          <w:sz w:val="24"/>
          <w:szCs w:val="24"/>
        </w:rPr>
        <w:t>е</w:t>
      </w:r>
      <w:r w:rsidRPr="000B385D">
        <w:rPr>
          <w:rFonts w:ascii="Times New Roman" w:hAnsi="Times New Roman" w:cs="Times New Roman"/>
          <w:color w:val="000000" w:themeColor="text1"/>
          <w:sz w:val="24"/>
          <w:szCs w:val="24"/>
        </w:rPr>
        <w:t>лью выработки новых оптимальных алгоритмов).Управление информацией и данн</w:t>
      </w:r>
      <w:r w:rsidRPr="000B385D">
        <w:rPr>
          <w:rFonts w:ascii="Times New Roman" w:hAnsi="Times New Roman" w:cs="Times New Roman"/>
          <w:color w:val="000000" w:themeColor="text1"/>
          <w:sz w:val="24"/>
          <w:szCs w:val="24"/>
        </w:rPr>
        <w:t>ы</w:t>
      </w:r>
      <w:r w:rsidRPr="000B385D">
        <w:rPr>
          <w:rFonts w:ascii="Times New Roman" w:hAnsi="Times New Roman" w:cs="Times New Roman"/>
          <w:color w:val="000000" w:themeColor="text1"/>
          <w:sz w:val="24"/>
          <w:szCs w:val="24"/>
        </w:rPr>
        <w:t>ми.Критическое мышление в цифровой среде.</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Региональная составляющая: участие в областных конкурсах, конференциях по финанс</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 xml:space="preserve">вой и цифровой грамотности.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Составляющая профессиональной образовательной организации: студенческая научно-практическая конференция, неделя правовой и финансовой грамотности</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Профессиональная составляющая: </w:t>
      </w:r>
    </w:p>
    <w:p w:rsidR="00283BC5" w:rsidRPr="000B385D" w:rsidRDefault="00283BC5" w:rsidP="000B385D">
      <w:pPr>
        <w:widowControl w:val="0"/>
        <w:autoSpaceDE w:val="0"/>
        <w:spacing w:after="0" w:line="240" w:lineRule="auto"/>
        <w:ind w:firstLine="709"/>
        <w:rPr>
          <w:rFonts w:ascii="Times New Roman" w:hAnsi="Times New Roman" w:cs="Times New Roman"/>
          <w:sz w:val="24"/>
          <w:szCs w:val="24"/>
          <w:u w:val="single"/>
          <w:lang w:eastAsia="ar-SA"/>
        </w:rPr>
      </w:pPr>
    </w:p>
    <w:p w:rsidR="00283BC5" w:rsidRPr="000B385D" w:rsidRDefault="00283BC5" w:rsidP="000B385D">
      <w:pPr>
        <w:pStyle w:val="1"/>
        <w:ind w:firstLine="0"/>
        <w:jc w:val="center"/>
        <w:rPr>
          <w:b/>
        </w:rPr>
      </w:pPr>
    </w:p>
    <w:p w:rsidR="00283BC5" w:rsidRDefault="00283BC5" w:rsidP="000B385D">
      <w:pPr>
        <w:pStyle w:val="1"/>
        <w:ind w:firstLine="0"/>
        <w:jc w:val="center"/>
        <w:rPr>
          <w:b/>
        </w:rPr>
      </w:pPr>
    </w:p>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Default="000B385D" w:rsidP="000B385D"/>
    <w:p w:rsidR="000B385D" w:rsidRPr="000B385D" w:rsidRDefault="000B385D" w:rsidP="000B385D"/>
    <w:p w:rsidR="00EF57C8" w:rsidRPr="000B385D" w:rsidRDefault="00EF57C8" w:rsidP="000B385D">
      <w:pPr>
        <w:pStyle w:val="1"/>
        <w:ind w:firstLine="0"/>
        <w:jc w:val="center"/>
        <w:rPr>
          <w:b/>
        </w:rPr>
      </w:pPr>
      <w:r w:rsidRPr="000B385D">
        <w:rPr>
          <w:b/>
        </w:rPr>
        <w:lastRenderedPageBreak/>
        <w:t>3. Условия реализации программы воспитания</w:t>
      </w:r>
    </w:p>
    <w:p w:rsidR="00EF57C8" w:rsidRPr="000B385D" w:rsidRDefault="00EF57C8" w:rsidP="000B385D">
      <w:pPr>
        <w:pStyle w:val="1"/>
        <w:ind w:firstLine="0"/>
        <w:jc w:val="both"/>
        <w:rPr>
          <w:b/>
        </w:rPr>
      </w:pPr>
      <w:bookmarkStart w:id="7" w:name="_Toc63335982"/>
      <w:r w:rsidRPr="000B385D">
        <w:rPr>
          <w:b/>
        </w:rPr>
        <w:t>3.1. Кадровое обеспечение воспитательного процесса</w:t>
      </w:r>
      <w:bookmarkEnd w:id="7"/>
    </w:p>
    <w:p w:rsidR="00EF57C8" w:rsidRPr="000B385D" w:rsidRDefault="00EF57C8" w:rsidP="000B385D">
      <w:pPr>
        <w:autoSpaceDN w:val="0"/>
        <w:spacing w:after="0" w:line="240" w:lineRule="auto"/>
        <w:ind w:firstLine="540"/>
        <w:jc w:val="both"/>
        <w:rPr>
          <w:rFonts w:ascii="Times New Roman" w:hAnsi="Times New Roman" w:cs="Times New Roman"/>
          <w:sz w:val="24"/>
          <w:szCs w:val="24"/>
          <w:lang w:eastAsia="ru-RU"/>
        </w:rPr>
      </w:pPr>
      <w:r w:rsidRPr="000B385D">
        <w:rPr>
          <w:rFonts w:ascii="Times New Roman" w:hAnsi="Times New Roman" w:cs="Times New Roman"/>
          <w:sz w:val="24"/>
          <w:szCs w:val="24"/>
          <w:lang w:eastAsia="ru-RU"/>
        </w:rPr>
        <w:t>Педагогические работники в лице заместителя директора по учебно-воспитательной работе, классных руководителей, преподавателей, мастеров производственного обучения, кураторов,  педагога-организатора, педагогов дополнительного образования, социального педагога, метод</w:t>
      </w:r>
      <w:r w:rsidRPr="000B385D">
        <w:rPr>
          <w:rFonts w:ascii="Times New Roman" w:hAnsi="Times New Roman" w:cs="Times New Roman"/>
          <w:sz w:val="24"/>
          <w:szCs w:val="24"/>
          <w:lang w:eastAsia="ru-RU"/>
        </w:rPr>
        <w:t>и</w:t>
      </w:r>
      <w:r w:rsidRPr="000B385D">
        <w:rPr>
          <w:rFonts w:ascii="Times New Roman" w:hAnsi="Times New Roman" w:cs="Times New Roman"/>
          <w:sz w:val="24"/>
          <w:szCs w:val="24"/>
          <w:lang w:eastAsia="ru-RU"/>
        </w:rPr>
        <w:t>ста.</w:t>
      </w:r>
    </w:p>
    <w:p w:rsidR="00EF57C8" w:rsidRPr="000B385D" w:rsidRDefault="00EF57C8" w:rsidP="000B385D">
      <w:pPr>
        <w:pStyle w:val="1"/>
        <w:ind w:firstLine="0"/>
        <w:jc w:val="both"/>
        <w:rPr>
          <w:b/>
        </w:rPr>
      </w:pPr>
      <w:bookmarkStart w:id="8" w:name="_Toc63335983"/>
      <w:r w:rsidRPr="000B385D">
        <w:rPr>
          <w:b/>
        </w:rPr>
        <w:t>3.2. Материально-техническое обеспечение программы</w:t>
      </w:r>
      <w:bookmarkEnd w:id="8"/>
    </w:p>
    <w:p w:rsidR="00EF57C8" w:rsidRPr="000B385D" w:rsidRDefault="00EF57C8" w:rsidP="000B385D">
      <w:pPr>
        <w:tabs>
          <w:tab w:val="left" w:pos="2310"/>
        </w:tabs>
        <w:autoSpaceDN w:val="0"/>
        <w:spacing w:after="0" w:line="240" w:lineRule="auto"/>
        <w:ind w:firstLine="539"/>
        <w:jc w:val="both"/>
        <w:rPr>
          <w:rFonts w:ascii="Times New Roman" w:hAnsi="Times New Roman" w:cs="Times New Roman"/>
          <w:sz w:val="24"/>
          <w:szCs w:val="24"/>
          <w:lang w:eastAsia="ru-RU"/>
        </w:rPr>
      </w:pPr>
      <w:r w:rsidRPr="000B385D">
        <w:rPr>
          <w:rFonts w:ascii="Times New Roman" w:hAnsi="Times New Roman" w:cs="Times New Roman"/>
          <w:sz w:val="24"/>
          <w:szCs w:val="24"/>
          <w:lang w:eastAsia="ru-RU"/>
        </w:rPr>
        <w:t>Для реализации программы воспитания используются следующие помещения:</w:t>
      </w:r>
    </w:p>
    <w:p w:rsidR="00EF57C8" w:rsidRPr="000B385D" w:rsidRDefault="00EF57C8" w:rsidP="000B385D">
      <w:pPr>
        <w:autoSpaceDN w:val="0"/>
        <w:spacing w:after="0" w:line="240" w:lineRule="auto"/>
        <w:ind w:firstLine="539"/>
        <w:jc w:val="both"/>
        <w:rPr>
          <w:rFonts w:ascii="Times New Roman" w:hAnsi="Times New Roman" w:cs="Times New Roman"/>
          <w:sz w:val="24"/>
          <w:szCs w:val="24"/>
          <w:lang w:eastAsia="ru-RU"/>
        </w:rPr>
      </w:pPr>
      <w:r w:rsidRPr="000B385D">
        <w:rPr>
          <w:rFonts w:ascii="Times New Roman" w:hAnsi="Times New Roman" w:cs="Times New Roman"/>
          <w:sz w:val="24"/>
          <w:szCs w:val="24"/>
          <w:lang w:eastAsia="ru-RU"/>
        </w:rPr>
        <w:t>учебные кабинеты, спортивный зал, актовый зал, лаборатории.</w:t>
      </w:r>
    </w:p>
    <w:p w:rsidR="00EF57C8" w:rsidRPr="000B385D" w:rsidRDefault="00EF57C8" w:rsidP="000B385D">
      <w:pPr>
        <w:autoSpaceDN w:val="0"/>
        <w:spacing w:after="0" w:line="240" w:lineRule="auto"/>
        <w:ind w:firstLine="539"/>
        <w:jc w:val="both"/>
        <w:rPr>
          <w:rFonts w:ascii="Times New Roman" w:hAnsi="Times New Roman" w:cs="Times New Roman"/>
          <w:sz w:val="24"/>
          <w:szCs w:val="24"/>
          <w:lang w:eastAsia="ru-RU"/>
        </w:rPr>
      </w:pPr>
    </w:p>
    <w:p w:rsidR="00EF57C8" w:rsidRPr="000B385D" w:rsidRDefault="00EF57C8" w:rsidP="000B385D">
      <w:pPr>
        <w:pStyle w:val="1"/>
        <w:ind w:firstLine="0"/>
        <w:jc w:val="both"/>
        <w:rPr>
          <w:b/>
        </w:rPr>
      </w:pPr>
      <w:bookmarkStart w:id="9" w:name="_Toc63335984"/>
      <w:r w:rsidRPr="000B385D">
        <w:rPr>
          <w:b/>
        </w:rPr>
        <w:t>3.3. Информационное обеспечение реализации программы</w:t>
      </w:r>
      <w:bookmarkEnd w:id="9"/>
    </w:p>
    <w:p w:rsidR="00EF57C8" w:rsidRPr="000B385D" w:rsidRDefault="00EF57C8" w:rsidP="000B385D">
      <w:pPr>
        <w:pStyle w:val="1"/>
        <w:ind w:firstLine="0"/>
        <w:jc w:val="both"/>
        <w:rPr>
          <w:lang w:eastAsia="ru-RU"/>
        </w:rPr>
      </w:pPr>
      <w:r w:rsidRPr="000B385D">
        <w:rPr>
          <w:lang w:eastAsia="ru-RU"/>
        </w:rPr>
        <w:t>Электронные информационные ресурсы, электронные образовательные ресурсы:</w:t>
      </w:r>
    </w:p>
    <w:p w:rsidR="00EF57C8" w:rsidRPr="000B385D" w:rsidRDefault="00EF57C8" w:rsidP="000B385D">
      <w:pPr>
        <w:pStyle w:val="1"/>
        <w:ind w:firstLine="0"/>
        <w:jc w:val="both"/>
        <w:rPr>
          <w:lang w:eastAsia="ru-RU"/>
        </w:rPr>
      </w:pPr>
      <w:r w:rsidRPr="000B385D">
        <w:rPr>
          <w:lang w:eastAsia="ru-RU"/>
        </w:rPr>
        <w:t>Электронная библиотечная система</w:t>
      </w:r>
    </w:p>
    <w:p w:rsidR="00EF57C8" w:rsidRPr="000B385D" w:rsidRDefault="00EF57C8" w:rsidP="000B385D">
      <w:pPr>
        <w:pStyle w:val="1"/>
        <w:ind w:firstLine="0"/>
        <w:jc w:val="both"/>
        <w:rPr>
          <w:lang w:eastAsia="ru-RU"/>
        </w:rPr>
      </w:pPr>
      <w:r w:rsidRPr="000B385D">
        <w:rPr>
          <w:lang w:eastAsia="ru-RU"/>
        </w:rPr>
        <w:t>Открытый урок.рф</w:t>
      </w:r>
    </w:p>
    <w:p w:rsidR="00EF57C8" w:rsidRPr="000B385D" w:rsidRDefault="00EF57C8" w:rsidP="000B385D">
      <w:pPr>
        <w:pStyle w:val="1"/>
        <w:ind w:firstLine="0"/>
        <w:jc w:val="both"/>
        <w:rPr>
          <w:color w:val="000000"/>
        </w:rPr>
      </w:pPr>
      <w:r w:rsidRPr="000B385D">
        <w:rPr>
          <w:lang w:eastAsia="ru-RU"/>
        </w:rPr>
        <w:t>http://infourok.ru/</w:t>
      </w:r>
      <w:r w:rsidRPr="000B385D">
        <w:rPr>
          <w:color w:val="000000"/>
        </w:rPr>
        <w:t xml:space="preserve"> Всероссийская школьная библиотечная ассоциация. </w:t>
      </w:r>
    </w:p>
    <w:p w:rsidR="00EF57C8" w:rsidRPr="000B385D" w:rsidRDefault="00EF57C8" w:rsidP="000B385D">
      <w:pPr>
        <w:pStyle w:val="1"/>
        <w:ind w:firstLine="0"/>
        <w:jc w:val="both"/>
        <w:rPr>
          <w:color w:val="000000"/>
        </w:rPr>
      </w:pPr>
      <w:r w:rsidRPr="000B385D">
        <w:rPr>
          <w:lang w:eastAsia="ru-RU"/>
        </w:rPr>
        <w:t>http://infourok.ru/</w:t>
      </w:r>
      <w:r w:rsidRPr="000B385D">
        <w:rPr>
          <w:color w:val="000000"/>
        </w:rPr>
        <w:t xml:space="preserve"> Молодежный информационно-развлекательный портал. (раздел для взрослых содержит материалы по подростковой психологии)</w:t>
      </w:r>
    </w:p>
    <w:p w:rsidR="00EF57C8" w:rsidRPr="000B385D" w:rsidRDefault="00EF57C8" w:rsidP="000B385D">
      <w:pPr>
        <w:pStyle w:val="1"/>
        <w:ind w:firstLine="0"/>
        <w:jc w:val="both"/>
        <w:rPr>
          <w:lang w:eastAsia="ru-RU"/>
        </w:rPr>
      </w:pPr>
      <w:r w:rsidRPr="000B385D">
        <w:rPr>
          <w:lang w:eastAsia="ru-RU"/>
        </w:rPr>
        <w:t>http://infourok.ru/go.</w:t>
      </w:r>
      <w:r w:rsidRPr="000B385D">
        <w:rPr>
          <w:color w:val="000000"/>
        </w:rPr>
        <w:t xml:space="preserve"> Журнал «Классный руководитель»</w:t>
      </w:r>
      <w:r w:rsidRPr="000B385D">
        <w:rPr>
          <w:lang w:eastAsia="ru-RU"/>
        </w:rPr>
        <w:t xml:space="preserve">  </w:t>
      </w:r>
    </w:p>
    <w:p w:rsidR="00EF57C8" w:rsidRPr="000B385D" w:rsidRDefault="00EF57C8" w:rsidP="000B385D">
      <w:pPr>
        <w:pStyle w:val="1"/>
        <w:ind w:firstLine="0"/>
        <w:jc w:val="both"/>
        <w:rPr>
          <w:b/>
        </w:rPr>
      </w:pPr>
      <w:r w:rsidRPr="000B385D">
        <w:rPr>
          <w:lang w:eastAsia="ru-RU"/>
        </w:rPr>
        <w:t>Информационные технологии, телекоммуникационные технологии (</w:t>
      </w:r>
      <w:r w:rsidRPr="000B385D">
        <w:rPr>
          <w:lang w:val="en-US" w:eastAsia="ru-RU"/>
        </w:rPr>
        <w:t>ZOOM</w:t>
      </w:r>
      <w:r w:rsidRPr="000B385D">
        <w:rPr>
          <w:lang w:eastAsia="ru-RU"/>
        </w:rPr>
        <w:t xml:space="preserve">, </w:t>
      </w:r>
      <w:r w:rsidRPr="000B385D">
        <w:rPr>
          <w:lang w:val="en-US" w:eastAsia="ru-RU"/>
        </w:rPr>
        <w:t>PRUFFME</w:t>
      </w:r>
      <w:r w:rsidRPr="000B385D">
        <w:rPr>
          <w:lang w:eastAsia="ru-RU"/>
        </w:rPr>
        <w:t>,  соц</w:t>
      </w:r>
      <w:r w:rsidRPr="000B385D">
        <w:rPr>
          <w:lang w:eastAsia="ru-RU"/>
        </w:rPr>
        <w:t>и</w:t>
      </w:r>
      <w:r w:rsidRPr="000B385D">
        <w:rPr>
          <w:lang w:eastAsia="ru-RU"/>
        </w:rPr>
        <w:t>альные сети)</w:t>
      </w:r>
    </w:p>
    <w:p w:rsidR="00EF57C8" w:rsidRPr="000B385D" w:rsidRDefault="00EF57C8" w:rsidP="000B385D">
      <w:pPr>
        <w:pStyle w:val="1"/>
        <w:ind w:firstLine="0"/>
        <w:jc w:val="both"/>
        <w:rPr>
          <w:b/>
        </w:rPr>
      </w:pPr>
      <w:bookmarkStart w:id="10" w:name="_Toc63335985"/>
    </w:p>
    <w:p w:rsidR="00EF57C8" w:rsidRPr="000B385D" w:rsidRDefault="00EF57C8" w:rsidP="000B385D">
      <w:pPr>
        <w:pStyle w:val="1"/>
        <w:ind w:firstLine="0"/>
        <w:jc w:val="both"/>
        <w:rPr>
          <w:b/>
        </w:rPr>
      </w:pPr>
      <w:r w:rsidRPr="000B385D">
        <w:rPr>
          <w:b/>
        </w:rPr>
        <w:t>3.4. Социальное партнёрство</w:t>
      </w:r>
      <w:bookmarkEnd w:id="10"/>
    </w:p>
    <w:p w:rsidR="00EF57C8" w:rsidRPr="000B385D" w:rsidRDefault="00EF57C8" w:rsidP="000B385D">
      <w:pPr>
        <w:autoSpaceDN w:val="0"/>
        <w:spacing w:after="0" w:line="240" w:lineRule="auto"/>
        <w:ind w:firstLine="540"/>
        <w:jc w:val="both"/>
        <w:rPr>
          <w:rFonts w:ascii="Times New Roman" w:hAnsi="Times New Roman" w:cs="Times New Roman"/>
          <w:sz w:val="24"/>
          <w:szCs w:val="24"/>
          <w:lang w:eastAsia="ru-RU"/>
        </w:rPr>
      </w:pPr>
      <w:r w:rsidRPr="000B385D">
        <w:rPr>
          <w:rFonts w:ascii="Times New Roman" w:hAnsi="Times New Roman" w:cs="Times New Roman"/>
          <w:sz w:val="24"/>
          <w:szCs w:val="24"/>
          <w:lang w:eastAsia="ru-RU"/>
        </w:rPr>
        <w:t>Социальное партнёрство, построенное на принципах взаимной заинтересованности сторон и добровольности принятия ими обязательств, ответственности за результат деятельности, явл</w:t>
      </w:r>
      <w:r w:rsidRPr="000B385D">
        <w:rPr>
          <w:rFonts w:ascii="Times New Roman" w:hAnsi="Times New Roman" w:cs="Times New Roman"/>
          <w:sz w:val="24"/>
          <w:szCs w:val="24"/>
          <w:lang w:eastAsia="ru-RU"/>
        </w:rPr>
        <w:t>я</w:t>
      </w:r>
      <w:r w:rsidRPr="000B385D">
        <w:rPr>
          <w:rFonts w:ascii="Times New Roman" w:hAnsi="Times New Roman" w:cs="Times New Roman"/>
          <w:sz w:val="24"/>
          <w:szCs w:val="24"/>
          <w:lang w:eastAsia="ru-RU"/>
        </w:rPr>
        <w:t>ется неотъемлемой частью процесса воспитания и образования. Сотрудничество позволяет со</w:t>
      </w:r>
      <w:r w:rsidRPr="000B385D">
        <w:rPr>
          <w:rFonts w:ascii="Times New Roman" w:hAnsi="Times New Roman" w:cs="Times New Roman"/>
          <w:sz w:val="24"/>
          <w:szCs w:val="24"/>
          <w:lang w:eastAsia="ru-RU"/>
        </w:rPr>
        <w:t>з</w:t>
      </w:r>
      <w:r w:rsidRPr="000B385D">
        <w:rPr>
          <w:rFonts w:ascii="Times New Roman" w:hAnsi="Times New Roman" w:cs="Times New Roman"/>
          <w:sz w:val="24"/>
          <w:szCs w:val="24"/>
          <w:lang w:eastAsia="ru-RU"/>
        </w:rPr>
        <w:t>дать благоприятные условия для развития творческих способностей обучающихся, их профе</w:t>
      </w:r>
      <w:r w:rsidRPr="000B385D">
        <w:rPr>
          <w:rFonts w:ascii="Times New Roman" w:hAnsi="Times New Roman" w:cs="Times New Roman"/>
          <w:sz w:val="24"/>
          <w:szCs w:val="24"/>
          <w:lang w:eastAsia="ru-RU"/>
        </w:rPr>
        <w:t>с</w:t>
      </w:r>
      <w:r w:rsidRPr="000B385D">
        <w:rPr>
          <w:rFonts w:ascii="Times New Roman" w:hAnsi="Times New Roman" w:cs="Times New Roman"/>
          <w:sz w:val="24"/>
          <w:szCs w:val="24"/>
          <w:lang w:eastAsia="ru-RU"/>
        </w:rPr>
        <w:t>сиональных и личностных качеств.</w:t>
      </w:r>
    </w:p>
    <w:p w:rsidR="00EF57C8" w:rsidRPr="000B385D" w:rsidRDefault="00EF57C8" w:rsidP="000B385D">
      <w:pPr>
        <w:autoSpaceDN w:val="0"/>
        <w:spacing w:after="0" w:line="240" w:lineRule="auto"/>
        <w:ind w:firstLine="540"/>
        <w:jc w:val="both"/>
        <w:rPr>
          <w:rFonts w:ascii="Times New Roman" w:hAnsi="Times New Roman" w:cs="Times New Roman"/>
          <w:sz w:val="24"/>
          <w:szCs w:val="24"/>
          <w:lang w:eastAsia="ru-RU"/>
        </w:rPr>
      </w:pPr>
      <w:r w:rsidRPr="000B385D">
        <w:rPr>
          <w:rFonts w:ascii="Times New Roman" w:hAnsi="Times New Roman" w:cs="Times New Roman"/>
          <w:sz w:val="24"/>
          <w:szCs w:val="24"/>
          <w:lang w:eastAsia="ru-RU"/>
        </w:rPr>
        <w:t>Техникум промышленности и народных промыслов г.Советска осуществляет взаимодейс</w:t>
      </w:r>
      <w:r w:rsidRPr="000B385D">
        <w:rPr>
          <w:rFonts w:ascii="Times New Roman" w:hAnsi="Times New Roman" w:cs="Times New Roman"/>
          <w:sz w:val="24"/>
          <w:szCs w:val="24"/>
          <w:lang w:eastAsia="ru-RU"/>
        </w:rPr>
        <w:t>т</w:t>
      </w:r>
      <w:r w:rsidRPr="000B385D">
        <w:rPr>
          <w:rFonts w:ascii="Times New Roman" w:hAnsi="Times New Roman" w:cs="Times New Roman"/>
          <w:sz w:val="24"/>
          <w:szCs w:val="24"/>
          <w:lang w:eastAsia="ru-RU"/>
        </w:rPr>
        <w:t xml:space="preserve">вие со следующими социальными партнерами: </w:t>
      </w:r>
    </w:p>
    <w:p w:rsidR="00EF57C8" w:rsidRPr="000B385D" w:rsidRDefault="00EF57C8" w:rsidP="000B385D">
      <w:pPr>
        <w:autoSpaceDN w:val="0"/>
        <w:spacing w:after="0" w:line="240" w:lineRule="auto"/>
        <w:ind w:firstLine="540"/>
        <w:jc w:val="both"/>
        <w:rPr>
          <w:rFonts w:ascii="Times New Roman" w:hAnsi="Times New Roman" w:cs="Times New Roman"/>
          <w:sz w:val="24"/>
          <w:szCs w:val="24"/>
        </w:rPr>
      </w:pPr>
      <w:r w:rsidRPr="000B385D">
        <w:rPr>
          <w:rFonts w:ascii="Times New Roman" w:hAnsi="Times New Roman" w:cs="Times New Roman"/>
          <w:sz w:val="24"/>
          <w:szCs w:val="24"/>
        </w:rPr>
        <w:t>КОГАУСО "Межрайонный КЦСОН в Советском районе"</w:t>
      </w:r>
    </w:p>
    <w:p w:rsidR="00EF57C8" w:rsidRPr="000B385D" w:rsidRDefault="00EF57C8" w:rsidP="000B385D">
      <w:pPr>
        <w:autoSpaceDN w:val="0"/>
        <w:spacing w:after="0" w:line="240" w:lineRule="auto"/>
        <w:ind w:firstLine="540"/>
        <w:jc w:val="both"/>
        <w:rPr>
          <w:rFonts w:ascii="Times New Roman" w:hAnsi="Times New Roman" w:cs="Times New Roman"/>
          <w:sz w:val="24"/>
          <w:szCs w:val="24"/>
        </w:rPr>
      </w:pPr>
      <w:r w:rsidRPr="000B385D">
        <w:rPr>
          <w:rFonts w:ascii="Times New Roman" w:hAnsi="Times New Roman" w:cs="Times New Roman"/>
          <w:sz w:val="24"/>
          <w:szCs w:val="24"/>
        </w:rPr>
        <w:t>КОГБУЗ "Советская ЦРБ"</w:t>
      </w:r>
    </w:p>
    <w:p w:rsidR="00EF57C8" w:rsidRPr="000B385D" w:rsidRDefault="00EF57C8" w:rsidP="000B385D">
      <w:pPr>
        <w:autoSpaceDN w:val="0"/>
        <w:spacing w:after="0" w:line="240" w:lineRule="auto"/>
        <w:ind w:firstLine="540"/>
        <w:jc w:val="both"/>
        <w:rPr>
          <w:rFonts w:ascii="Times New Roman" w:hAnsi="Times New Roman" w:cs="Times New Roman"/>
          <w:sz w:val="24"/>
          <w:szCs w:val="24"/>
        </w:rPr>
      </w:pPr>
      <w:r w:rsidRPr="000B385D">
        <w:rPr>
          <w:rFonts w:ascii="Times New Roman" w:hAnsi="Times New Roman" w:cs="Times New Roman"/>
          <w:sz w:val="24"/>
          <w:szCs w:val="24"/>
        </w:rPr>
        <w:t>МО МВД России "Советский"</w:t>
      </w:r>
    </w:p>
    <w:p w:rsidR="00EF57C8" w:rsidRPr="000B385D" w:rsidRDefault="00EF57C8" w:rsidP="000B385D">
      <w:pPr>
        <w:autoSpaceDN w:val="0"/>
        <w:spacing w:after="0" w:line="240" w:lineRule="auto"/>
        <w:ind w:firstLine="540"/>
        <w:jc w:val="both"/>
        <w:rPr>
          <w:rFonts w:ascii="Times New Roman" w:hAnsi="Times New Roman" w:cs="Times New Roman"/>
          <w:sz w:val="24"/>
          <w:szCs w:val="24"/>
        </w:rPr>
      </w:pPr>
      <w:r w:rsidRPr="000B385D">
        <w:rPr>
          <w:rFonts w:ascii="Times New Roman" w:hAnsi="Times New Roman" w:cs="Times New Roman"/>
          <w:sz w:val="24"/>
          <w:szCs w:val="24"/>
        </w:rPr>
        <w:t>с Общественной организацией Общее Дело</w:t>
      </w:r>
    </w:p>
    <w:p w:rsidR="00EF57C8" w:rsidRPr="000B385D" w:rsidRDefault="00EF57C8" w:rsidP="000B385D">
      <w:pPr>
        <w:pStyle w:val="1"/>
      </w:pPr>
      <w:r w:rsidRPr="000B385D">
        <w:t xml:space="preserve">    Советской центральной районной библиотекой им. П.В. Алабина </w:t>
      </w:r>
    </w:p>
    <w:p w:rsidR="00EF57C8" w:rsidRPr="000B385D" w:rsidRDefault="00EF57C8" w:rsidP="000B385D">
      <w:pPr>
        <w:autoSpaceDN w:val="0"/>
        <w:spacing w:after="0" w:line="240" w:lineRule="auto"/>
        <w:ind w:firstLine="540"/>
        <w:jc w:val="both"/>
        <w:rPr>
          <w:rFonts w:ascii="Times New Roman" w:hAnsi="Times New Roman" w:cs="Times New Roman"/>
          <w:sz w:val="24"/>
          <w:szCs w:val="24"/>
          <w:lang w:eastAsia="ru-RU"/>
        </w:rPr>
      </w:pPr>
    </w:p>
    <w:p w:rsidR="00EF57C8" w:rsidRPr="000B385D" w:rsidRDefault="00EF57C8" w:rsidP="000B385D">
      <w:pPr>
        <w:pStyle w:val="1"/>
        <w:ind w:firstLine="0"/>
        <w:jc w:val="both"/>
        <w:rPr>
          <w:b/>
        </w:rPr>
      </w:pPr>
      <w:bookmarkStart w:id="11" w:name="_Toc63335986"/>
      <w:r w:rsidRPr="000B385D">
        <w:rPr>
          <w:b/>
        </w:rPr>
        <w:t>3.5.</w:t>
      </w:r>
      <w:bookmarkStart w:id="12" w:name="_Toc24007865"/>
      <w:r w:rsidRPr="000B385D">
        <w:rPr>
          <w:b/>
        </w:rPr>
        <w:t xml:space="preserve"> Студенческое самоуправление и студенческие сообщества/объединения</w:t>
      </w:r>
      <w:bookmarkEnd w:id="11"/>
      <w:bookmarkEnd w:id="12"/>
      <w:r w:rsidRPr="000B385D">
        <w:rPr>
          <w:b/>
        </w:rPr>
        <w:t xml:space="preserve"> </w:t>
      </w:r>
    </w:p>
    <w:p w:rsidR="00EF57C8" w:rsidRPr="000B385D" w:rsidRDefault="00EF57C8" w:rsidP="000B385D">
      <w:pPr>
        <w:autoSpaceDN w:val="0"/>
        <w:spacing w:after="0" w:line="240" w:lineRule="auto"/>
        <w:rPr>
          <w:rFonts w:ascii="Times New Roman" w:hAnsi="Times New Roman" w:cs="Times New Roman"/>
          <w:sz w:val="24"/>
          <w:szCs w:val="24"/>
          <w:lang w:eastAsia="ru-RU"/>
        </w:rPr>
      </w:pPr>
    </w:p>
    <w:p w:rsidR="00EF57C8" w:rsidRPr="000B385D" w:rsidRDefault="00EF57C8" w:rsidP="000B385D">
      <w:pPr>
        <w:autoSpaceDN w:val="0"/>
        <w:spacing w:after="0" w:line="240" w:lineRule="auto"/>
        <w:ind w:firstLine="142"/>
        <w:rPr>
          <w:rFonts w:ascii="Times New Roman" w:hAnsi="Times New Roman" w:cs="Times New Roman"/>
          <w:bCs/>
          <w:sz w:val="24"/>
          <w:szCs w:val="24"/>
          <w:lang w:eastAsia="ru-RU"/>
        </w:rPr>
      </w:pPr>
      <w:r w:rsidRPr="000B385D">
        <w:rPr>
          <w:rFonts w:ascii="Times New Roman" w:hAnsi="Times New Roman" w:cs="Times New Roman"/>
          <w:bCs/>
          <w:sz w:val="24"/>
          <w:szCs w:val="24"/>
          <w:lang w:eastAsia="ru-RU"/>
        </w:rPr>
        <w:t>Основные</w:t>
      </w:r>
      <w:r w:rsidRPr="000B385D">
        <w:rPr>
          <w:rFonts w:ascii="Times New Roman" w:hAnsi="Times New Roman" w:cs="Times New Roman"/>
          <w:sz w:val="24"/>
          <w:szCs w:val="24"/>
        </w:rPr>
        <w:t xml:space="preserve"> </w:t>
      </w:r>
      <w:r w:rsidRPr="000B385D">
        <w:rPr>
          <w:rFonts w:ascii="Times New Roman" w:hAnsi="Times New Roman" w:cs="Times New Roman"/>
          <w:bCs/>
          <w:sz w:val="24"/>
          <w:szCs w:val="24"/>
          <w:lang w:eastAsia="ru-RU"/>
        </w:rPr>
        <w:t>студенческие сообщества/объединения, в которых участвуют обучающиеся:</w:t>
      </w:r>
    </w:p>
    <w:p w:rsidR="00EF57C8" w:rsidRPr="000B385D" w:rsidRDefault="00EF57C8" w:rsidP="000B385D">
      <w:pPr>
        <w:autoSpaceDN w:val="0"/>
        <w:spacing w:after="0" w:line="240" w:lineRule="auto"/>
        <w:ind w:firstLine="142"/>
        <w:rPr>
          <w:rFonts w:ascii="Times New Roman" w:hAnsi="Times New Roman" w:cs="Times New Roman"/>
          <w:bCs/>
          <w:sz w:val="24"/>
          <w:szCs w:val="24"/>
          <w:lang w:eastAsia="ru-RU"/>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3"/>
        <w:gridCol w:w="4959"/>
      </w:tblGrid>
      <w:tr w:rsidR="00EF57C8" w:rsidRPr="000B385D" w:rsidTr="00EF57C8">
        <w:trPr>
          <w:jc w:val="center"/>
        </w:trPr>
        <w:tc>
          <w:tcPr>
            <w:tcW w:w="4403"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jc w:val="center"/>
              <w:rPr>
                <w:rFonts w:ascii="Times New Roman" w:hAnsi="Times New Roman" w:cs="Times New Roman"/>
                <w:b/>
                <w:sz w:val="24"/>
                <w:szCs w:val="24"/>
                <w:lang w:eastAsia="ru-RU"/>
              </w:rPr>
            </w:pPr>
            <w:r w:rsidRPr="000B385D">
              <w:rPr>
                <w:rFonts w:ascii="Times New Roman" w:hAnsi="Times New Roman" w:cs="Times New Roman"/>
                <w:b/>
                <w:sz w:val="24"/>
                <w:szCs w:val="24"/>
                <w:lang w:eastAsia="ru-RU"/>
              </w:rPr>
              <w:t>Уровень академической группы</w:t>
            </w:r>
          </w:p>
        </w:tc>
        <w:tc>
          <w:tcPr>
            <w:tcW w:w="4959"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jc w:val="center"/>
              <w:rPr>
                <w:rFonts w:ascii="Times New Roman" w:hAnsi="Times New Roman" w:cs="Times New Roman"/>
                <w:b/>
                <w:sz w:val="24"/>
                <w:szCs w:val="24"/>
                <w:lang w:eastAsia="ru-RU"/>
              </w:rPr>
            </w:pPr>
            <w:r w:rsidRPr="000B385D">
              <w:rPr>
                <w:rFonts w:ascii="Times New Roman" w:hAnsi="Times New Roman" w:cs="Times New Roman"/>
                <w:b/>
                <w:sz w:val="24"/>
                <w:szCs w:val="24"/>
                <w:lang w:eastAsia="ru-RU"/>
              </w:rPr>
              <w:t>Уровень ПОО</w:t>
            </w:r>
          </w:p>
        </w:tc>
      </w:tr>
      <w:tr w:rsidR="00EF57C8" w:rsidRPr="000B385D" w:rsidTr="00EF57C8">
        <w:trPr>
          <w:jc w:val="center"/>
        </w:trPr>
        <w:tc>
          <w:tcPr>
            <w:tcW w:w="4403"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rPr>
                <w:rFonts w:ascii="Times New Roman" w:hAnsi="Times New Roman" w:cs="Times New Roman"/>
                <w:sz w:val="24"/>
                <w:szCs w:val="24"/>
                <w:lang w:eastAsia="ru-RU"/>
              </w:rPr>
            </w:pPr>
            <w:r w:rsidRPr="000B385D">
              <w:rPr>
                <w:rFonts w:ascii="Times New Roman" w:hAnsi="Times New Roman" w:cs="Times New Roman"/>
                <w:sz w:val="24"/>
                <w:szCs w:val="24"/>
                <w:lang w:eastAsia="ru-RU"/>
              </w:rPr>
              <w:t>Спортивная, культурно-массовая</w:t>
            </w:r>
          </w:p>
        </w:tc>
        <w:tc>
          <w:tcPr>
            <w:tcW w:w="4959"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rPr>
                <w:rFonts w:ascii="Times New Roman" w:hAnsi="Times New Roman" w:cs="Times New Roman"/>
                <w:sz w:val="24"/>
                <w:szCs w:val="24"/>
                <w:lang w:eastAsia="ru-RU"/>
              </w:rPr>
            </w:pPr>
            <w:r w:rsidRPr="000B385D">
              <w:rPr>
                <w:rFonts w:ascii="Times New Roman" w:hAnsi="Times New Roman" w:cs="Times New Roman"/>
                <w:sz w:val="24"/>
                <w:szCs w:val="24"/>
                <w:lang w:eastAsia="ru-RU"/>
              </w:rPr>
              <w:t>Волонтерская группа</w:t>
            </w:r>
          </w:p>
        </w:tc>
      </w:tr>
      <w:tr w:rsidR="00EF57C8" w:rsidRPr="000B385D" w:rsidTr="00EF57C8">
        <w:trPr>
          <w:jc w:val="center"/>
        </w:trPr>
        <w:tc>
          <w:tcPr>
            <w:tcW w:w="4403" w:type="dxa"/>
            <w:tcBorders>
              <w:top w:val="single" w:sz="4" w:space="0" w:color="auto"/>
              <w:left w:val="single" w:sz="4" w:space="0" w:color="auto"/>
              <w:bottom w:val="single" w:sz="4" w:space="0" w:color="auto"/>
              <w:right w:val="single" w:sz="4" w:space="0" w:color="auto"/>
            </w:tcBorders>
          </w:tcPr>
          <w:p w:rsidR="00EF57C8" w:rsidRPr="000B385D" w:rsidRDefault="00EF57C8" w:rsidP="000B385D">
            <w:pPr>
              <w:autoSpaceDN w:val="0"/>
              <w:spacing w:after="0" w:line="240" w:lineRule="auto"/>
              <w:jc w:val="both"/>
              <w:rPr>
                <w:rFonts w:ascii="Times New Roman" w:hAnsi="Times New Roman" w:cs="Times New Roman"/>
                <w:sz w:val="24"/>
                <w:szCs w:val="24"/>
                <w:highlight w:val="yellow"/>
                <w:lang w:eastAsia="ru-RU"/>
              </w:rPr>
            </w:pPr>
          </w:p>
        </w:tc>
        <w:tc>
          <w:tcPr>
            <w:tcW w:w="4959"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rPr>
                <w:rFonts w:ascii="Times New Roman" w:hAnsi="Times New Roman" w:cs="Times New Roman"/>
                <w:sz w:val="24"/>
                <w:szCs w:val="24"/>
                <w:lang w:eastAsia="ru-RU"/>
              </w:rPr>
            </w:pPr>
            <w:r w:rsidRPr="000B385D">
              <w:rPr>
                <w:rFonts w:ascii="Times New Roman" w:hAnsi="Times New Roman" w:cs="Times New Roman"/>
                <w:sz w:val="24"/>
                <w:szCs w:val="24"/>
                <w:lang w:eastAsia="ru-RU"/>
              </w:rPr>
              <w:t>Студенческий совет техникума</w:t>
            </w:r>
          </w:p>
        </w:tc>
      </w:tr>
      <w:tr w:rsidR="00EF57C8" w:rsidRPr="000B385D" w:rsidTr="00EF57C8">
        <w:trPr>
          <w:jc w:val="center"/>
        </w:trPr>
        <w:tc>
          <w:tcPr>
            <w:tcW w:w="4403" w:type="dxa"/>
            <w:tcBorders>
              <w:top w:val="single" w:sz="4" w:space="0" w:color="auto"/>
              <w:left w:val="single" w:sz="4" w:space="0" w:color="auto"/>
              <w:bottom w:val="single" w:sz="4" w:space="0" w:color="auto"/>
              <w:right w:val="single" w:sz="4" w:space="0" w:color="auto"/>
            </w:tcBorders>
          </w:tcPr>
          <w:p w:rsidR="00EF57C8" w:rsidRPr="000B385D" w:rsidRDefault="00EF57C8" w:rsidP="000B385D">
            <w:pPr>
              <w:autoSpaceDN w:val="0"/>
              <w:spacing w:after="0" w:line="240" w:lineRule="auto"/>
              <w:jc w:val="both"/>
              <w:rPr>
                <w:rFonts w:ascii="Times New Roman" w:hAnsi="Times New Roman" w:cs="Times New Roman"/>
                <w:sz w:val="24"/>
                <w:szCs w:val="24"/>
                <w:highlight w:val="yellow"/>
                <w:lang w:eastAsia="ru-RU"/>
              </w:rPr>
            </w:pPr>
          </w:p>
        </w:tc>
        <w:tc>
          <w:tcPr>
            <w:tcW w:w="4959"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rPr>
                <w:rFonts w:ascii="Times New Roman" w:hAnsi="Times New Roman" w:cs="Times New Roman"/>
                <w:sz w:val="24"/>
                <w:szCs w:val="24"/>
                <w:lang w:eastAsia="ru-RU"/>
              </w:rPr>
            </w:pPr>
            <w:r w:rsidRPr="000B385D">
              <w:rPr>
                <w:rFonts w:ascii="Times New Roman" w:hAnsi="Times New Roman" w:cs="Times New Roman"/>
                <w:sz w:val="24"/>
                <w:szCs w:val="24"/>
                <w:lang w:eastAsia="ru-RU"/>
              </w:rPr>
              <w:t>Спортивные команды</w:t>
            </w:r>
          </w:p>
        </w:tc>
      </w:tr>
      <w:tr w:rsidR="00EF57C8" w:rsidRPr="000B385D" w:rsidTr="00EF57C8">
        <w:trPr>
          <w:jc w:val="center"/>
        </w:trPr>
        <w:tc>
          <w:tcPr>
            <w:tcW w:w="4403" w:type="dxa"/>
            <w:tcBorders>
              <w:top w:val="single" w:sz="4" w:space="0" w:color="auto"/>
              <w:left w:val="single" w:sz="4" w:space="0" w:color="auto"/>
              <w:bottom w:val="single" w:sz="4" w:space="0" w:color="auto"/>
              <w:right w:val="single" w:sz="4" w:space="0" w:color="auto"/>
            </w:tcBorders>
          </w:tcPr>
          <w:p w:rsidR="00EF57C8" w:rsidRPr="000B385D" w:rsidRDefault="00EF57C8" w:rsidP="000B385D">
            <w:pPr>
              <w:autoSpaceDN w:val="0"/>
              <w:spacing w:after="0" w:line="240" w:lineRule="auto"/>
              <w:jc w:val="both"/>
              <w:rPr>
                <w:rFonts w:ascii="Times New Roman" w:hAnsi="Times New Roman" w:cs="Times New Roman"/>
                <w:sz w:val="24"/>
                <w:szCs w:val="24"/>
                <w:highlight w:val="yellow"/>
                <w:lang w:eastAsia="ru-RU"/>
              </w:rPr>
            </w:pPr>
          </w:p>
        </w:tc>
        <w:tc>
          <w:tcPr>
            <w:tcW w:w="4959"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rPr>
                <w:rFonts w:ascii="Times New Roman" w:hAnsi="Times New Roman" w:cs="Times New Roman"/>
                <w:sz w:val="24"/>
                <w:szCs w:val="24"/>
                <w:lang w:eastAsia="ru-RU"/>
              </w:rPr>
            </w:pPr>
            <w:r w:rsidRPr="000B385D">
              <w:rPr>
                <w:rFonts w:ascii="Times New Roman" w:hAnsi="Times New Roman" w:cs="Times New Roman"/>
                <w:sz w:val="24"/>
                <w:szCs w:val="24"/>
                <w:lang w:eastAsia="ru-RU"/>
              </w:rPr>
              <w:t xml:space="preserve">Творческие объединения: ВИА, </w:t>
            </w:r>
          </w:p>
        </w:tc>
      </w:tr>
      <w:tr w:rsidR="00EF57C8" w:rsidRPr="000B385D" w:rsidTr="00EF57C8">
        <w:trPr>
          <w:jc w:val="center"/>
        </w:trPr>
        <w:tc>
          <w:tcPr>
            <w:tcW w:w="4403" w:type="dxa"/>
            <w:tcBorders>
              <w:top w:val="single" w:sz="4" w:space="0" w:color="auto"/>
              <w:left w:val="single" w:sz="4" w:space="0" w:color="auto"/>
              <w:bottom w:val="single" w:sz="4" w:space="0" w:color="auto"/>
              <w:right w:val="single" w:sz="4" w:space="0" w:color="auto"/>
            </w:tcBorders>
          </w:tcPr>
          <w:p w:rsidR="00EF57C8" w:rsidRPr="000B385D" w:rsidRDefault="00EF57C8" w:rsidP="000B385D">
            <w:pPr>
              <w:autoSpaceDN w:val="0"/>
              <w:spacing w:after="0" w:line="240" w:lineRule="auto"/>
              <w:jc w:val="both"/>
              <w:rPr>
                <w:rFonts w:ascii="Times New Roman" w:hAnsi="Times New Roman" w:cs="Times New Roman"/>
                <w:sz w:val="24"/>
                <w:szCs w:val="24"/>
                <w:highlight w:val="yellow"/>
                <w:lang w:eastAsia="ru-RU"/>
              </w:rPr>
            </w:pPr>
          </w:p>
        </w:tc>
        <w:tc>
          <w:tcPr>
            <w:tcW w:w="4959"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rPr>
                <w:rFonts w:ascii="Times New Roman" w:hAnsi="Times New Roman" w:cs="Times New Roman"/>
                <w:sz w:val="24"/>
                <w:szCs w:val="24"/>
                <w:lang w:eastAsia="ru-RU"/>
              </w:rPr>
            </w:pPr>
            <w:r w:rsidRPr="000B385D">
              <w:rPr>
                <w:rFonts w:ascii="Times New Roman" w:hAnsi="Times New Roman" w:cs="Times New Roman"/>
                <w:sz w:val="24"/>
                <w:szCs w:val="24"/>
                <w:lang w:eastAsia="ru-RU"/>
              </w:rPr>
              <w:t>Совет старост</w:t>
            </w:r>
          </w:p>
        </w:tc>
      </w:tr>
      <w:tr w:rsidR="00EF57C8" w:rsidRPr="000B385D" w:rsidTr="00EF57C8">
        <w:trPr>
          <w:jc w:val="center"/>
        </w:trPr>
        <w:tc>
          <w:tcPr>
            <w:tcW w:w="4403" w:type="dxa"/>
            <w:tcBorders>
              <w:top w:val="single" w:sz="4" w:space="0" w:color="auto"/>
              <w:left w:val="single" w:sz="4" w:space="0" w:color="auto"/>
              <w:bottom w:val="single" w:sz="4" w:space="0" w:color="auto"/>
              <w:right w:val="single" w:sz="4" w:space="0" w:color="auto"/>
            </w:tcBorders>
          </w:tcPr>
          <w:p w:rsidR="00EF57C8" w:rsidRPr="000B385D" w:rsidRDefault="00EF57C8" w:rsidP="000B385D">
            <w:pPr>
              <w:autoSpaceDN w:val="0"/>
              <w:spacing w:after="0" w:line="240" w:lineRule="auto"/>
              <w:jc w:val="both"/>
              <w:rPr>
                <w:rFonts w:ascii="Times New Roman" w:hAnsi="Times New Roman" w:cs="Times New Roman"/>
                <w:sz w:val="24"/>
                <w:szCs w:val="24"/>
                <w:highlight w:val="yellow"/>
                <w:lang w:eastAsia="ru-RU"/>
              </w:rPr>
            </w:pPr>
          </w:p>
        </w:tc>
        <w:tc>
          <w:tcPr>
            <w:tcW w:w="4959"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rPr>
                <w:rFonts w:ascii="Times New Roman" w:hAnsi="Times New Roman" w:cs="Times New Roman"/>
                <w:sz w:val="24"/>
                <w:szCs w:val="24"/>
                <w:lang w:eastAsia="ru-RU"/>
              </w:rPr>
            </w:pPr>
            <w:r w:rsidRPr="000B385D">
              <w:rPr>
                <w:rFonts w:ascii="Times New Roman" w:hAnsi="Times New Roman" w:cs="Times New Roman"/>
                <w:sz w:val="24"/>
                <w:szCs w:val="24"/>
                <w:lang w:eastAsia="ru-RU"/>
              </w:rPr>
              <w:t xml:space="preserve">Оргкомитет </w:t>
            </w:r>
          </w:p>
        </w:tc>
      </w:tr>
    </w:tbl>
    <w:p w:rsidR="00EF57C8" w:rsidRPr="000B385D" w:rsidRDefault="00EF57C8" w:rsidP="000B385D">
      <w:pPr>
        <w:spacing w:after="0" w:line="240" w:lineRule="auto"/>
        <w:ind w:firstLine="709"/>
        <w:jc w:val="center"/>
        <w:rPr>
          <w:rFonts w:ascii="Times New Roman" w:hAnsi="Times New Roman" w:cs="Times New Roman"/>
          <w:b/>
          <w:sz w:val="24"/>
          <w:szCs w:val="24"/>
          <w:lang w:eastAsia="ru-RU"/>
        </w:rPr>
      </w:pPr>
      <w:bookmarkStart w:id="13" w:name="_Toc24007866"/>
    </w:p>
    <w:p w:rsidR="00EF57C8" w:rsidRPr="000B385D" w:rsidRDefault="00EF57C8" w:rsidP="000B385D">
      <w:pPr>
        <w:spacing w:after="0" w:line="240" w:lineRule="auto"/>
        <w:ind w:firstLine="709"/>
        <w:rPr>
          <w:rFonts w:ascii="Times New Roman" w:hAnsi="Times New Roman" w:cs="Times New Roman"/>
          <w:b/>
          <w:sz w:val="24"/>
          <w:szCs w:val="24"/>
          <w:lang w:eastAsia="ru-RU"/>
        </w:rPr>
      </w:pPr>
      <w:r w:rsidRPr="000B385D">
        <w:rPr>
          <w:rFonts w:ascii="Times New Roman" w:hAnsi="Times New Roman" w:cs="Times New Roman"/>
          <w:b/>
          <w:sz w:val="24"/>
          <w:szCs w:val="24"/>
          <w:lang w:eastAsia="ru-RU"/>
        </w:rPr>
        <w:t>Формы студенческого самоуправления</w:t>
      </w:r>
      <w:bookmarkEnd w:id="13"/>
    </w:p>
    <w:tbl>
      <w:tblPr>
        <w:tblW w:w="949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5"/>
        <w:gridCol w:w="5810"/>
      </w:tblGrid>
      <w:tr w:rsidR="00EF57C8" w:rsidRPr="000B385D" w:rsidTr="00EF57C8">
        <w:trPr>
          <w:jc w:val="center"/>
        </w:trPr>
        <w:tc>
          <w:tcPr>
            <w:tcW w:w="3685"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jc w:val="center"/>
              <w:rPr>
                <w:rFonts w:ascii="Times New Roman" w:hAnsi="Times New Roman" w:cs="Times New Roman"/>
                <w:b/>
                <w:sz w:val="24"/>
                <w:szCs w:val="24"/>
                <w:lang w:eastAsia="ru-RU"/>
              </w:rPr>
            </w:pPr>
            <w:r w:rsidRPr="000B385D">
              <w:rPr>
                <w:rFonts w:ascii="Times New Roman" w:hAnsi="Times New Roman" w:cs="Times New Roman"/>
                <w:b/>
                <w:sz w:val="24"/>
                <w:szCs w:val="24"/>
                <w:lang w:eastAsia="ru-RU"/>
              </w:rPr>
              <w:t>Форма ССУ</w:t>
            </w:r>
          </w:p>
        </w:tc>
        <w:tc>
          <w:tcPr>
            <w:tcW w:w="5810"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jc w:val="center"/>
              <w:rPr>
                <w:rFonts w:ascii="Times New Roman" w:hAnsi="Times New Roman" w:cs="Times New Roman"/>
                <w:b/>
                <w:sz w:val="24"/>
                <w:szCs w:val="24"/>
                <w:lang w:eastAsia="ru-RU"/>
              </w:rPr>
            </w:pPr>
            <w:r w:rsidRPr="000B385D">
              <w:rPr>
                <w:rFonts w:ascii="Times New Roman" w:hAnsi="Times New Roman" w:cs="Times New Roman"/>
                <w:b/>
                <w:sz w:val="24"/>
                <w:szCs w:val="24"/>
                <w:lang w:eastAsia="ru-RU"/>
              </w:rPr>
              <w:t>Формы педагогического сопровождения</w:t>
            </w:r>
          </w:p>
        </w:tc>
      </w:tr>
      <w:tr w:rsidR="00EF57C8" w:rsidRPr="000B385D" w:rsidTr="00EF57C8">
        <w:trPr>
          <w:trHeight w:val="174"/>
          <w:jc w:val="center"/>
        </w:trPr>
        <w:tc>
          <w:tcPr>
            <w:tcW w:w="3685"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rPr>
                <w:rFonts w:ascii="Times New Roman" w:hAnsi="Times New Roman" w:cs="Times New Roman"/>
                <w:sz w:val="24"/>
                <w:szCs w:val="24"/>
                <w:lang w:eastAsia="ru-RU"/>
              </w:rPr>
            </w:pPr>
            <w:r w:rsidRPr="000B385D">
              <w:rPr>
                <w:rFonts w:ascii="Times New Roman" w:hAnsi="Times New Roman" w:cs="Times New Roman"/>
                <w:sz w:val="24"/>
                <w:szCs w:val="24"/>
                <w:lang w:eastAsia="ru-RU"/>
              </w:rPr>
              <w:t>Студенческий совет</w:t>
            </w:r>
          </w:p>
        </w:tc>
        <w:tc>
          <w:tcPr>
            <w:tcW w:w="5810"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Заседание, собрание</w:t>
            </w:r>
          </w:p>
        </w:tc>
      </w:tr>
      <w:tr w:rsidR="00EF57C8" w:rsidRPr="000B385D" w:rsidTr="00EF57C8">
        <w:trPr>
          <w:trHeight w:val="174"/>
          <w:jc w:val="center"/>
        </w:trPr>
        <w:tc>
          <w:tcPr>
            <w:tcW w:w="3685"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rPr>
                <w:rFonts w:ascii="Times New Roman" w:hAnsi="Times New Roman" w:cs="Times New Roman"/>
                <w:sz w:val="24"/>
                <w:szCs w:val="24"/>
                <w:lang w:eastAsia="ru-RU"/>
              </w:rPr>
            </w:pPr>
            <w:r w:rsidRPr="000B385D">
              <w:rPr>
                <w:rFonts w:ascii="Times New Roman" w:hAnsi="Times New Roman" w:cs="Times New Roman"/>
                <w:sz w:val="24"/>
                <w:szCs w:val="24"/>
                <w:lang w:eastAsia="ru-RU"/>
              </w:rPr>
              <w:t>Оргкомитет (конкурса, фестив</w:t>
            </w:r>
            <w:r w:rsidRPr="000B385D">
              <w:rPr>
                <w:rFonts w:ascii="Times New Roman" w:hAnsi="Times New Roman" w:cs="Times New Roman"/>
                <w:sz w:val="24"/>
                <w:szCs w:val="24"/>
                <w:lang w:eastAsia="ru-RU"/>
              </w:rPr>
              <w:t>а</w:t>
            </w:r>
            <w:r w:rsidRPr="000B385D">
              <w:rPr>
                <w:rFonts w:ascii="Times New Roman" w:hAnsi="Times New Roman" w:cs="Times New Roman"/>
                <w:sz w:val="24"/>
                <w:szCs w:val="24"/>
                <w:lang w:eastAsia="ru-RU"/>
              </w:rPr>
              <w:lastRenderedPageBreak/>
              <w:t>ля, выставки и т.д.)</w:t>
            </w:r>
          </w:p>
        </w:tc>
        <w:tc>
          <w:tcPr>
            <w:tcW w:w="5810"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lastRenderedPageBreak/>
              <w:t xml:space="preserve">Беседа, консультация </w:t>
            </w:r>
          </w:p>
        </w:tc>
      </w:tr>
      <w:tr w:rsidR="00EF57C8" w:rsidRPr="000B385D" w:rsidTr="00EF57C8">
        <w:trPr>
          <w:trHeight w:val="174"/>
          <w:jc w:val="center"/>
        </w:trPr>
        <w:tc>
          <w:tcPr>
            <w:tcW w:w="3685"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rPr>
                <w:rFonts w:ascii="Times New Roman" w:hAnsi="Times New Roman" w:cs="Times New Roman"/>
                <w:sz w:val="24"/>
                <w:szCs w:val="24"/>
                <w:lang w:eastAsia="ru-RU"/>
              </w:rPr>
            </w:pPr>
            <w:r w:rsidRPr="000B385D">
              <w:rPr>
                <w:rFonts w:ascii="Times New Roman" w:hAnsi="Times New Roman" w:cs="Times New Roman"/>
                <w:sz w:val="24"/>
                <w:szCs w:val="24"/>
                <w:lang w:eastAsia="ru-RU"/>
              </w:rPr>
              <w:lastRenderedPageBreak/>
              <w:t>Совет старост</w:t>
            </w:r>
          </w:p>
        </w:tc>
        <w:tc>
          <w:tcPr>
            <w:tcW w:w="5810"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Дискуссия </w:t>
            </w:r>
          </w:p>
        </w:tc>
      </w:tr>
      <w:tr w:rsidR="00EF57C8" w:rsidRPr="000B385D" w:rsidTr="00EF57C8">
        <w:trPr>
          <w:trHeight w:val="174"/>
          <w:jc w:val="center"/>
        </w:trPr>
        <w:tc>
          <w:tcPr>
            <w:tcW w:w="3685"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autoSpaceDN w:val="0"/>
              <w:spacing w:after="0" w:line="240" w:lineRule="auto"/>
              <w:rPr>
                <w:rFonts w:ascii="Times New Roman" w:hAnsi="Times New Roman" w:cs="Times New Roman"/>
                <w:sz w:val="24"/>
                <w:szCs w:val="24"/>
                <w:lang w:eastAsia="ru-RU"/>
              </w:rPr>
            </w:pPr>
            <w:r w:rsidRPr="000B385D">
              <w:rPr>
                <w:rFonts w:ascii="Times New Roman" w:hAnsi="Times New Roman" w:cs="Times New Roman"/>
                <w:sz w:val="24"/>
                <w:szCs w:val="24"/>
                <w:lang w:eastAsia="ru-RU"/>
              </w:rPr>
              <w:t>Студенческая конференция</w:t>
            </w:r>
          </w:p>
        </w:tc>
        <w:tc>
          <w:tcPr>
            <w:tcW w:w="5810" w:type="dxa"/>
            <w:tcBorders>
              <w:top w:val="single" w:sz="4" w:space="0" w:color="auto"/>
              <w:left w:val="single" w:sz="4" w:space="0" w:color="auto"/>
              <w:bottom w:val="single" w:sz="4" w:space="0" w:color="auto"/>
              <w:right w:val="single" w:sz="4" w:space="0" w:color="auto"/>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 xml:space="preserve">Дискуссия </w:t>
            </w:r>
          </w:p>
        </w:tc>
      </w:tr>
    </w:tbl>
    <w:p w:rsidR="00EF57C8" w:rsidRPr="000B385D" w:rsidRDefault="00EF57C8" w:rsidP="000B385D">
      <w:pPr>
        <w:spacing w:after="0" w:line="240" w:lineRule="auto"/>
        <w:ind w:firstLine="709"/>
        <w:jc w:val="center"/>
        <w:rPr>
          <w:rFonts w:ascii="Times New Roman" w:hAnsi="Times New Roman" w:cs="Times New Roman"/>
          <w:b/>
          <w:sz w:val="24"/>
          <w:szCs w:val="24"/>
          <w:lang w:eastAsia="ru-RU"/>
        </w:rPr>
      </w:pPr>
    </w:p>
    <w:p w:rsidR="00EF57C8" w:rsidRPr="000B385D" w:rsidRDefault="00EF57C8" w:rsidP="000B385D">
      <w:pPr>
        <w:pStyle w:val="1"/>
        <w:ind w:firstLine="0"/>
        <w:jc w:val="center"/>
        <w:rPr>
          <w:b/>
        </w:rPr>
      </w:pPr>
      <w:bookmarkStart w:id="14" w:name="_Toc63335988"/>
      <w:bookmarkStart w:id="15" w:name="_Toc24007867"/>
      <w:r w:rsidRPr="000B385D">
        <w:rPr>
          <w:b/>
        </w:rPr>
        <w:t>3.6. Поощрение обучающихся</w:t>
      </w:r>
      <w:bookmarkEnd w:id="14"/>
      <w:bookmarkEnd w:id="15"/>
    </w:p>
    <w:p w:rsidR="00EF57C8" w:rsidRPr="000B385D" w:rsidRDefault="00EF57C8" w:rsidP="000B385D">
      <w:pPr>
        <w:shd w:val="clear" w:color="auto" w:fill="FFFFFF"/>
        <w:tabs>
          <w:tab w:val="left" w:pos="686"/>
        </w:tabs>
        <w:autoSpaceDN w:val="0"/>
        <w:spacing w:after="0" w:line="240" w:lineRule="auto"/>
        <w:ind w:firstLine="540"/>
        <w:jc w:val="both"/>
        <w:rPr>
          <w:rFonts w:ascii="Times New Roman" w:hAnsi="Times New Roman" w:cs="Times New Roman"/>
          <w:spacing w:val="-6"/>
          <w:sz w:val="24"/>
          <w:szCs w:val="24"/>
          <w:lang w:eastAsia="ru-RU"/>
        </w:rPr>
      </w:pPr>
      <w:r w:rsidRPr="000B385D">
        <w:rPr>
          <w:rFonts w:ascii="Times New Roman" w:hAnsi="Times New Roman" w:cs="Times New Roman"/>
          <w:b/>
          <w:spacing w:val="-6"/>
          <w:sz w:val="24"/>
          <w:szCs w:val="24"/>
          <w:lang w:eastAsia="ru-RU"/>
        </w:rPr>
        <w:t>Формы морального поощрения:</w:t>
      </w:r>
      <w:r w:rsidRPr="000B385D">
        <w:rPr>
          <w:rFonts w:ascii="Times New Roman" w:hAnsi="Times New Roman" w:cs="Times New Roman"/>
          <w:spacing w:val="-6"/>
          <w:sz w:val="24"/>
          <w:szCs w:val="24"/>
          <w:lang w:eastAsia="ru-RU"/>
        </w:rPr>
        <w:t xml:space="preserve"> грамота, благодарственное письмо студенту, благодарстве</w:t>
      </w:r>
      <w:r w:rsidRPr="000B385D">
        <w:rPr>
          <w:rFonts w:ascii="Times New Roman" w:hAnsi="Times New Roman" w:cs="Times New Roman"/>
          <w:spacing w:val="-6"/>
          <w:sz w:val="24"/>
          <w:szCs w:val="24"/>
          <w:lang w:eastAsia="ru-RU"/>
        </w:rPr>
        <w:t>н</w:t>
      </w:r>
      <w:r w:rsidRPr="000B385D">
        <w:rPr>
          <w:rFonts w:ascii="Times New Roman" w:hAnsi="Times New Roman" w:cs="Times New Roman"/>
          <w:spacing w:val="-6"/>
          <w:sz w:val="24"/>
          <w:szCs w:val="24"/>
          <w:lang w:eastAsia="ru-RU"/>
        </w:rPr>
        <w:t>ные письма родителям и т.д.</w:t>
      </w:r>
    </w:p>
    <w:p w:rsidR="00EF57C8" w:rsidRPr="000B385D" w:rsidRDefault="00EF57C8" w:rsidP="000B385D">
      <w:pPr>
        <w:shd w:val="clear" w:color="auto" w:fill="FFFFFF"/>
        <w:autoSpaceDN w:val="0"/>
        <w:spacing w:after="0" w:line="240" w:lineRule="auto"/>
        <w:ind w:firstLine="540"/>
        <w:jc w:val="both"/>
        <w:rPr>
          <w:rFonts w:ascii="Times New Roman" w:hAnsi="Times New Roman" w:cs="Times New Roman"/>
          <w:sz w:val="24"/>
          <w:szCs w:val="24"/>
          <w:lang w:eastAsia="ru-RU"/>
        </w:rPr>
      </w:pPr>
      <w:r w:rsidRPr="000B385D">
        <w:rPr>
          <w:rFonts w:ascii="Times New Roman" w:hAnsi="Times New Roman" w:cs="Times New Roman"/>
          <w:b/>
          <w:bCs/>
          <w:iCs/>
          <w:sz w:val="24"/>
          <w:szCs w:val="24"/>
          <w:lang w:eastAsia="ru-RU"/>
        </w:rPr>
        <w:t>Формы материального поощрения:</w:t>
      </w:r>
      <w:r w:rsidRPr="000B385D">
        <w:rPr>
          <w:rFonts w:ascii="Times New Roman" w:hAnsi="Times New Roman" w:cs="Times New Roman"/>
          <w:sz w:val="24"/>
          <w:szCs w:val="24"/>
          <w:lang w:eastAsia="ru-RU"/>
        </w:rPr>
        <w:t xml:space="preserve"> повышенная академическая стипендия, материальная помощь, оплата расходов по участию в олимпиадах, конкурсах  и т.д.</w:t>
      </w:r>
    </w:p>
    <w:p w:rsidR="00283BC5" w:rsidRPr="000B385D" w:rsidRDefault="00EF57C8" w:rsidP="000B385D">
      <w:pPr>
        <w:shd w:val="clear" w:color="auto" w:fill="FFFFFF"/>
        <w:tabs>
          <w:tab w:val="left" w:pos="945"/>
        </w:tabs>
        <w:autoSpaceDN w:val="0"/>
        <w:spacing w:after="0" w:line="240" w:lineRule="auto"/>
        <w:ind w:firstLine="540"/>
        <w:jc w:val="center"/>
        <w:rPr>
          <w:rFonts w:ascii="Times New Roman" w:hAnsi="Times New Roman" w:cs="Times New Roman"/>
          <w:b/>
          <w:sz w:val="24"/>
          <w:szCs w:val="24"/>
          <w:lang w:eastAsia="ru-RU"/>
        </w:rPr>
      </w:pPr>
      <w:r w:rsidRPr="000B385D">
        <w:rPr>
          <w:rFonts w:ascii="Times New Roman" w:hAnsi="Times New Roman" w:cs="Times New Roman"/>
          <w:sz w:val="24"/>
          <w:szCs w:val="24"/>
          <w:lang w:eastAsia="ru-RU"/>
        </w:rPr>
        <w:tab/>
      </w:r>
      <w:r w:rsidR="00283BC5" w:rsidRPr="000B385D">
        <w:rPr>
          <w:rFonts w:ascii="Times New Roman" w:hAnsi="Times New Roman" w:cs="Times New Roman"/>
          <w:b/>
          <w:sz w:val="24"/>
          <w:szCs w:val="24"/>
          <w:lang w:eastAsia="ru-RU"/>
        </w:rPr>
        <w:t>3.7 Символика</w:t>
      </w:r>
    </w:p>
    <w:p w:rsidR="00283BC5" w:rsidRPr="000B385D" w:rsidRDefault="00283BC5" w:rsidP="000B385D">
      <w:pPr>
        <w:shd w:val="clear" w:color="auto" w:fill="FFFFFF"/>
        <w:tabs>
          <w:tab w:val="left" w:pos="945"/>
        </w:tabs>
        <w:autoSpaceDN w:val="0"/>
        <w:spacing w:after="0" w:line="240" w:lineRule="auto"/>
        <w:ind w:firstLine="540"/>
        <w:rPr>
          <w:rFonts w:ascii="Times New Roman" w:hAnsi="Times New Roman" w:cs="Times New Roman"/>
          <w:sz w:val="24"/>
          <w:szCs w:val="24"/>
          <w:lang w:eastAsia="ru-RU"/>
        </w:rPr>
      </w:pPr>
      <w:r w:rsidRPr="000B385D">
        <w:rPr>
          <w:rFonts w:ascii="Times New Roman" w:hAnsi="Times New Roman" w:cs="Times New Roman"/>
          <w:sz w:val="24"/>
          <w:szCs w:val="24"/>
          <w:lang w:eastAsia="ru-RU"/>
        </w:rPr>
        <w:t>Техникум имеет собственную символику: флаг, эмблему. При реализации социально- зн</w:t>
      </w:r>
      <w:r w:rsidRPr="000B385D">
        <w:rPr>
          <w:rFonts w:ascii="Times New Roman" w:hAnsi="Times New Roman" w:cs="Times New Roman"/>
          <w:sz w:val="24"/>
          <w:szCs w:val="24"/>
          <w:lang w:eastAsia="ru-RU"/>
        </w:rPr>
        <w:t>а</w:t>
      </w:r>
      <w:r w:rsidRPr="000B385D">
        <w:rPr>
          <w:rFonts w:ascii="Times New Roman" w:hAnsi="Times New Roman" w:cs="Times New Roman"/>
          <w:sz w:val="24"/>
          <w:szCs w:val="24"/>
          <w:lang w:eastAsia="ru-RU"/>
        </w:rPr>
        <w:t>чимых проектов используются футболки, косынки с символикой техникума.</w:t>
      </w:r>
    </w:p>
    <w:p w:rsidR="00EF57C8" w:rsidRPr="000B385D" w:rsidRDefault="00EF57C8" w:rsidP="000B385D">
      <w:pPr>
        <w:shd w:val="clear" w:color="auto" w:fill="FFFFFF"/>
        <w:tabs>
          <w:tab w:val="left" w:pos="945"/>
        </w:tabs>
        <w:autoSpaceDN w:val="0"/>
        <w:spacing w:after="0" w:line="240" w:lineRule="auto"/>
        <w:ind w:firstLine="540"/>
        <w:jc w:val="both"/>
        <w:rPr>
          <w:rFonts w:ascii="Times New Roman" w:hAnsi="Times New Roman" w:cs="Times New Roman"/>
          <w:sz w:val="24"/>
          <w:szCs w:val="24"/>
          <w:lang w:eastAsia="ru-RU"/>
        </w:rPr>
      </w:pPr>
    </w:p>
    <w:p w:rsidR="00EF57C8" w:rsidRDefault="00EF57C8"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Default="00D00356" w:rsidP="000B385D">
      <w:pPr>
        <w:spacing w:after="0" w:line="240" w:lineRule="auto"/>
        <w:rPr>
          <w:rFonts w:ascii="Times New Roman" w:hAnsi="Times New Roman" w:cs="Times New Roman"/>
          <w:sz w:val="24"/>
          <w:szCs w:val="24"/>
        </w:rPr>
      </w:pPr>
    </w:p>
    <w:p w:rsidR="00D00356" w:rsidRPr="000B385D" w:rsidRDefault="00D00356" w:rsidP="000B385D">
      <w:pPr>
        <w:spacing w:after="0" w:line="240" w:lineRule="auto"/>
        <w:rPr>
          <w:rFonts w:ascii="Times New Roman" w:hAnsi="Times New Roman" w:cs="Times New Roman"/>
          <w:sz w:val="24"/>
          <w:szCs w:val="24"/>
        </w:rPr>
      </w:pPr>
    </w:p>
    <w:p w:rsidR="00EF57C8" w:rsidRPr="000B385D" w:rsidRDefault="00EF57C8" w:rsidP="000B385D">
      <w:pPr>
        <w:pStyle w:val="1"/>
        <w:ind w:firstLine="0"/>
        <w:jc w:val="center"/>
        <w:rPr>
          <w:rStyle w:val="FontStyle101"/>
          <w:b/>
          <w:bCs/>
        </w:rPr>
      </w:pPr>
      <w:bookmarkStart w:id="16" w:name="_Toc63335989"/>
      <w:r w:rsidRPr="000B385D">
        <w:rPr>
          <w:b/>
        </w:rPr>
        <w:lastRenderedPageBreak/>
        <w:t>4. Контроль и оценка результатов освоения программы воспитания</w:t>
      </w:r>
      <w:bookmarkEnd w:id="16"/>
    </w:p>
    <w:p w:rsidR="00EF57C8" w:rsidRPr="000B385D" w:rsidRDefault="00EF57C8" w:rsidP="000B385D">
      <w:pPr>
        <w:pStyle w:val="Style27"/>
        <w:suppressAutoHyphens w:val="0"/>
        <w:spacing w:line="240" w:lineRule="auto"/>
        <w:rPr>
          <w:rStyle w:val="FontStyle101"/>
          <w:b/>
          <w:bCs/>
        </w:rPr>
      </w:pPr>
    </w:p>
    <w:tbl>
      <w:tblPr>
        <w:tblW w:w="0" w:type="auto"/>
        <w:tblLayout w:type="fixed"/>
        <w:tblCellMar>
          <w:top w:w="55" w:type="dxa"/>
          <w:left w:w="55" w:type="dxa"/>
          <w:bottom w:w="55" w:type="dxa"/>
          <w:right w:w="55" w:type="dxa"/>
        </w:tblCellMar>
        <w:tblLook w:val="04A0"/>
      </w:tblPr>
      <w:tblGrid>
        <w:gridCol w:w="4678"/>
        <w:gridCol w:w="5300"/>
      </w:tblGrid>
      <w:tr w:rsidR="00EF57C8" w:rsidRPr="000B385D" w:rsidTr="00EF57C8">
        <w:tc>
          <w:tcPr>
            <w:tcW w:w="4678" w:type="dxa"/>
            <w:tcBorders>
              <w:top w:val="single" w:sz="2" w:space="0" w:color="000000"/>
              <w:left w:val="single" w:sz="2" w:space="0" w:color="000000"/>
              <w:bottom w:val="single" w:sz="2" w:space="0" w:color="000000"/>
              <w:right w:val="single" w:sz="2" w:space="0" w:color="000000"/>
            </w:tcBorders>
            <w:hideMark/>
          </w:tcPr>
          <w:p w:rsidR="00EF57C8" w:rsidRPr="000B385D" w:rsidRDefault="00EF57C8" w:rsidP="000B385D">
            <w:pPr>
              <w:pStyle w:val="Style8"/>
              <w:suppressAutoHyphens w:val="0"/>
              <w:spacing w:line="240" w:lineRule="auto"/>
              <w:ind w:left="87"/>
              <w:jc w:val="center"/>
              <w:rPr>
                <w:rStyle w:val="FontStyle86"/>
                <w:b w:val="0"/>
                <w:sz w:val="24"/>
                <w:szCs w:val="24"/>
              </w:rPr>
            </w:pPr>
            <w:r w:rsidRPr="000B385D">
              <w:rPr>
                <w:rStyle w:val="FontStyle86"/>
                <w:sz w:val="24"/>
                <w:szCs w:val="24"/>
              </w:rPr>
              <w:t>Результаты освоения</w:t>
            </w:r>
          </w:p>
          <w:p w:rsidR="00EF57C8" w:rsidRPr="000B385D" w:rsidRDefault="00EF57C8" w:rsidP="000B385D">
            <w:pPr>
              <w:pStyle w:val="Style8"/>
              <w:suppressAutoHyphens w:val="0"/>
              <w:spacing w:line="240" w:lineRule="auto"/>
              <w:ind w:left="87"/>
              <w:jc w:val="center"/>
              <w:rPr>
                <w:rStyle w:val="FontStyle86"/>
                <w:b w:val="0"/>
                <w:sz w:val="24"/>
                <w:szCs w:val="24"/>
              </w:rPr>
            </w:pPr>
            <w:r w:rsidRPr="000B385D">
              <w:rPr>
                <w:rStyle w:val="FontStyle86"/>
                <w:sz w:val="24"/>
                <w:szCs w:val="24"/>
              </w:rPr>
              <w:t>(шифр компетенции либо формулиро</w:t>
            </w:r>
            <w:r w:rsidRPr="000B385D">
              <w:rPr>
                <w:rStyle w:val="FontStyle86"/>
                <w:sz w:val="24"/>
                <w:szCs w:val="24"/>
              </w:rPr>
              <w:t>в</w:t>
            </w:r>
            <w:r w:rsidRPr="000B385D">
              <w:rPr>
                <w:rStyle w:val="FontStyle86"/>
                <w:sz w:val="24"/>
                <w:szCs w:val="24"/>
              </w:rPr>
              <w:t>ки конкретных навыков, знаний, ум</w:t>
            </w:r>
            <w:r w:rsidRPr="000B385D">
              <w:rPr>
                <w:rStyle w:val="FontStyle86"/>
                <w:sz w:val="24"/>
                <w:szCs w:val="24"/>
              </w:rPr>
              <w:t>е</w:t>
            </w:r>
            <w:r w:rsidRPr="000B385D">
              <w:rPr>
                <w:rStyle w:val="FontStyle86"/>
                <w:sz w:val="24"/>
                <w:szCs w:val="24"/>
              </w:rPr>
              <w:t>ний)</w:t>
            </w:r>
          </w:p>
        </w:tc>
        <w:tc>
          <w:tcPr>
            <w:tcW w:w="5300" w:type="dxa"/>
            <w:tcBorders>
              <w:top w:val="single" w:sz="2" w:space="0" w:color="000000"/>
              <w:left w:val="single" w:sz="2" w:space="0" w:color="000000"/>
              <w:bottom w:val="single" w:sz="2" w:space="0" w:color="000000"/>
              <w:right w:val="single" w:sz="4" w:space="0" w:color="auto"/>
            </w:tcBorders>
            <w:hideMark/>
          </w:tcPr>
          <w:p w:rsidR="00EF57C8" w:rsidRPr="000B385D" w:rsidRDefault="00EF57C8" w:rsidP="000B385D">
            <w:pPr>
              <w:pStyle w:val="a7"/>
              <w:suppressAutoHyphens w:val="0"/>
              <w:jc w:val="center"/>
              <w:rPr>
                <w:rStyle w:val="FontStyle86"/>
                <w:b w:val="0"/>
                <w:sz w:val="24"/>
                <w:szCs w:val="24"/>
              </w:rPr>
            </w:pPr>
            <w:r w:rsidRPr="000B385D">
              <w:rPr>
                <w:rStyle w:val="FontStyle86"/>
                <w:sz w:val="24"/>
                <w:szCs w:val="24"/>
              </w:rPr>
              <w:t>Критерии оценки</w:t>
            </w:r>
          </w:p>
        </w:tc>
      </w:tr>
      <w:tr w:rsidR="00EF57C8" w:rsidRPr="000B385D" w:rsidTr="00EF57C8">
        <w:tc>
          <w:tcPr>
            <w:tcW w:w="4678" w:type="dxa"/>
            <w:tcBorders>
              <w:top w:val="single" w:sz="2" w:space="0" w:color="000000"/>
              <w:left w:val="single" w:sz="2" w:space="0" w:color="000000"/>
              <w:bottom w:val="single" w:sz="2" w:space="0" w:color="000000"/>
              <w:right w:val="single" w:sz="2" w:space="0" w:color="000000"/>
            </w:tcBorders>
            <w:hideMark/>
          </w:tcPr>
          <w:p w:rsidR="00EF57C8" w:rsidRPr="000B385D" w:rsidRDefault="00EF57C8" w:rsidP="000B385D">
            <w:pPr>
              <w:pStyle w:val="Style8"/>
              <w:suppressAutoHyphens w:val="0"/>
              <w:spacing w:line="240" w:lineRule="auto"/>
              <w:ind w:left="87"/>
              <w:rPr>
                <w:rStyle w:val="FontStyle86"/>
                <w:b w:val="0"/>
                <w:sz w:val="24"/>
                <w:szCs w:val="24"/>
              </w:rPr>
            </w:pPr>
            <w:r w:rsidRPr="000B385D">
              <w:t>ОК 1. Понимать сущность и социальную значимость своей будущей профессии, проявлять к ней устойчивый интерес.</w:t>
            </w:r>
          </w:p>
        </w:tc>
        <w:tc>
          <w:tcPr>
            <w:tcW w:w="5300" w:type="dxa"/>
            <w:tcBorders>
              <w:top w:val="single" w:sz="2" w:space="0" w:color="000000"/>
              <w:left w:val="single" w:sz="2" w:space="0" w:color="000000"/>
              <w:bottom w:val="single" w:sz="2" w:space="0" w:color="000000"/>
              <w:right w:val="single" w:sz="4" w:space="0" w:color="auto"/>
            </w:tcBorders>
            <w:hideMark/>
          </w:tcPr>
          <w:p w:rsidR="00EF57C8" w:rsidRPr="000B385D" w:rsidRDefault="00EF57C8" w:rsidP="000B385D">
            <w:pPr>
              <w:pStyle w:val="a7"/>
              <w:suppressAutoHyphens w:val="0"/>
              <w:rPr>
                <w:rStyle w:val="FontStyle86"/>
                <w:b w:val="0"/>
                <w:sz w:val="24"/>
                <w:szCs w:val="24"/>
              </w:rPr>
            </w:pPr>
            <w:r w:rsidRPr="000B385D">
              <w:rPr>
                <w:rStyle w:val="FontStyle86"/>
                <w:b w:val="0"/>
                <w:sz w:val="24"/>
                <w:szCs w:val="24"/>
              </w:rPr>
              <w:t>Осознает свою принадлежность к данной профе</w:t>
            </w:r>
            <w:r w:rsidRPr="000B385D">
              <w:rPr>
                <w:rStyle w:val="FontStyle86"/>
                <w:b w:val="0"/>
                <w:sz w:val="24"/>
                <w:szCs w:val="24"/>
              </w:rPr>
              <w:t>с</w:t>
            </w:r>
            <w:r w:rsidRPr="000B385D">
              <w:rPr>
                <w:rStyle w:val="FontStyle86"/>
                <w:b w:val="0"/>
                <w:sz w:val="24"/>
                <w:szCs w:val="24"/>
              </w:rPr>
              <w:t xml:space="preserve">сии, профессиональному сообществу. </w:t>
            </w:r>
          </w:p>
          <w:p w:rsidR="00EF57C8" w:rsidRPr="000B385D" w:rsidRDefault="00EF57C8" w:rsidP="000B385D">
            <w:pPr>
              <w:pStyle w:val="a7"/>
              <w:suppressAutoHyphens w:val="0"/>
              <w:rPr>
                <w:rStyle w:val="FontStyle86"/>
                <w:b w:val="0"/>
                <w:bCs w:val="0"/>
                <w:sz w:val="24"/>
                <w:szCs w:val="24"/>
              </w:rPr>
            </w:pPr>
            <w:r w:rsidRPr="000B385D">
              <w:t>Активное участвует  в профессионально-ориентированной деятельности</w:t>
            </w:r>
          </w:p>
        </w:tc>
      </w:tr>
      <w:tr w:rsidR="00EF57C8" w:rsidRPr="000B385D" w:rsidTr="00EF57C8">
        <w:tc>
          <w:tcPr>
            <w:tcW w:w="4678" w:type="dxa"/>
            <w:tcBorders>
              <w:top w:val="single" w:sz="2" w:space="0" w:color="000000"/>
              <w:left w:val="single" w:sz="2" w:space="0" w:color="000000"/>
              <w:bottom w:val="single" w:sz="2" w:space="0" w:color="000000"/>
              <w:right w:val="single" w:sz="2" w:space="0" w:color="000000"/>
            </w:tcBorders>
            <w:hideMark/>
          </w:tcPr>
          <w:p w:rsidR="00EF57C8" w:rsidRPr="000B385D" w:rsidRDefault="00EF57C8" w:rsidP="000B385D">
            <w:pPr>
              <w:pStyle w:val="Style8"/>
              <w:suppressAutoHyphens w:val="0"/>
              <w:spacing w:line="240" w:lineRule="auto"/>
              <w:ind w:left="87"/>
              <w:rPr>
                <w:rStyle w:val="FontStyle86"/>
                <w:sz w:val="24"/>
                <w:szCs w:val="24"/>
              </w:rPr>
            </w:pPr>
            <w:r w:rsidRPr="000B385D">
              <w:t>ОК 2. Организовывать собственную де</w:t>
            </w:r>
            <w:r w:rsidRPr="000B385D">
              <w:t>я</w:t>
            </w:r>
            <w:r w:rsidRPr="000B385D">
              <w:t>тельность, выбирать типовые методы и способы выполнения профессиональных задач, оценивать их эффективность и кач</w:t>
            </w:r>
            <w:r w:rsidRPr="000B385D">
              <w:t>е</w:t>
            </w:r>
            <w:r w:rsidRPr="000B385D">
              <w:t>ство.</w:t>
            </w:r>
          </w:p>
        </w:tc>
        <w:tc>
          <w:tcPr>
            <w:tcW w:w="5300" w:type="dxa"/>
            <w:tcBorders>
              <w:top w:val="single" w:sz="2" w:space="0" w:color="000000"/>
              <w:left w:val="single" w:sz="2" w:space="0" w:color="000000"/>
              <w:bottom w:val="single" w:sz="2" w:space="0" w:color="000000"/>
              <w:right w:val="single" w:sz="4" w:space="0" w:color="auto"/>
            </w:tcBorders>
            <w:hideMark/>
          </w:tcPr>
          <w:p w:rsidR="00EF57C8" w:rsidRPr="000B385D" w:rsidRDefault="00EF57C8" w:rsidP="000B385D">
            <w:pPr>
              <w:spacing w:after="0" w:line="240" w:lineRule="auto"/>
              <w:rPr>
                <w:rStyle w:val="FontStyle86"/>
                <w:sz w:val="24"/>
                <w:szCs w:val="24"/>
              </w:rPr>
            </w:pPr>
            <w:r w:rsidRPr="000B385D">
              <w:rPr>
                <w:rFonts w:ascii="Times New Roman" w:hAnsi="Times New Roman" w:cs="Times New Roman"/>
                <w:sz w:val="24"/>
                <w:szCs w:val="24"/>
              </w:rPr>
              <w:t xml:space="preserve"> Организует собственную деятельность, исходя из целей и способов ее достижения; принимает р</w:t>
            </w:r>
            <w:r w:rsidRPr="000B385D">
              <w:rPr>
                <w:rFonts w:ascii="Times New Roman" w:hAnsi="Times New Roman" w:cs="Times New Roman"/>
                <w:sz w:val="24"/>
                <w:szCs w:val="24"/>
              </w:rPr>
              <w:t>е</w:t>
            </w:r>
            <w:r w:rsidRPr="000B385D">
              <w:rPr>
                <w:rFonts w:ascii="Times New Roman" w:hAnsi="Times New Roman" w:cs="Times New Roman"/>
                <w:sz w:val="24"/>
                <w:szCs w:val="24"/>
              </w:rPr>
              <w:t>шения и организовывать деятельность, осущест</w:t>
            </w:r>
            <w:r w:rsidRPr="000B385D">
              <w:rPr>
                <w:rFonts w:ascii="Times New Roman" w:hAnsi="Times New Roman" w:cs="Times New Roman"/>
                <w:sz w:val="24"/>
                <w:szCs w:val="24"/>
              </w:rPr>
              <w:t>в</w:t>
            </w:r>
            <w:r w:rsidRPr="000B385D">
              <w:rPr>
                <w:rFonts w:ascii="Times New Roman" w:hAnsi="Times New Roman" w:cs="Times New Roman"/>
                <w:sz w:val="24"/>
                <w:szCs w:val="24"/>
              </w:rPr>
              <w:t>ляет  самоконтроль и  коррекцию своей деятел</w:t>
            </w:r>
            <w:r w:rsidRPr="000B385D">
              <w:rPr>
                <w:rFonts w:ascii="Times New Roman" w:hAnsi="Times New Roman" w:cs="Times New Roman"/>
                <w:sz w:val="24"/>
                <w:szCs w:val="24"/>
              </w:rPr>
              <w:t>ь</w:t>
            </w:r>
            <w:r w:rsidRPr="000B385D">
              <w:rPr>
                <w:rFonts w:ascii="Times New Roman" w:hAnsi="Times New Roman" w:cs="Times New Roman"/>
                <w:sz w:val="24"/>
                <w:szCs w:val="24"/>
              </w:rPr>
              <w:t>ности,  проявляет гибкость и творческий подход на всех этапах саморегуляции деятельности</w:t>
            </w:r>
          </w:p>
        </w:tc>
      </w:tr>
      <w:tr w:rsidR="00EF57C8" w:rsidRPr="000B385D" w:rsidTr="00EF57C8">
        <w:tc>
          <w:tcPr>
            <w:tcW w:w="4678" w:type="dxa"/>
            <w:tcBorders>
              <w:top w:val="single" w:sz="2" w:space="0" w:color="000000"/>
              <w:left w:val="single" w:sz="2" w:space="0" w:color="000000"/>
              <w:bottom w:val="single" w:sz="2" w:space="0" w:color="000000"/>
              <w:right w:val="single" w:sz="2" w:space="0" w:color="000000"/>
            </w:tcBorders>
            <w:hideMark/>
          </w:tcPr>
          <w:p w:rsidR="00EF57C8" w:rsidRPr="000B385D" w:rsidRDefault="00EF57C8" w:rsidP="000B385D">
            <w:pPr>
              <w:pStyle w:val="Style8"/>
              <w:suppressAutoHyphens w:val="0"/>
              <w:spacing w:line="240" w:lineRule="auto"/>
              <w:ind w:left="87"/>
              <w:rPr>
                <w:rStyle w:val="FontStyle86"/>
                <w:b w:val="0"/>
                <w:sz w:val="24"/>
                <w:szCs w:val="24"/>
              </w:rPr>
            </w:pPr>
            <w:r w:rsidRPr="000B385D">
              <w:t>ОК 3. Принимать решения в стандартных и нестандартных ситуациях и нести за них ответственность.</w:t>
            </w:r>
          </w:p>
        </w:tc>
        <w:tc>
          <w:tcPr>
            <w:tcW w:w="5300" w:type="dxa"/>
            <w:tcBorders>
              <w:top w:val="single" w:sz="2" w:space="0" w:color="000000"/>
              <w:left w:val="single" w:sz="2" w:space="0" w:color="000000"/>
              <w:bottom w:val="single" w:sz="2" w:space="0" w:color="000000"/>
              <w:right w:val="single" w:sz="4" w:space="0" w:color="auto"/>
            </w:tcBorders>
            <w:hideMark/>
          </w:tcPr>
          <w:p w:rsidR="00EF57C8" w:rsidRPr="000B385D" w:rsidRDefault="00EF57C8" w:rsidP="000B385D">
            <w:pPr>
              <w:spacing w:after="0" w:line="240" w:lineRule="auto"/>
              <w:rPr>
                <w:rFonts w:ascii="Times New Roman" w:hAnsi="Times New Roman" w:cs="Times New Roman"/>
                <w:sz w:val="24"/>
                <w:szCs w:val="24"/>
              </w:rPr>
            </w:pPr>
            <w:r w:rsidRPr="000B385D">
              <w:rPr>
                <w:rStyle w:val="FontStyle86"/>
                <w:b w:val="0"/>
                <w:sz w:val="24"/>
                <w:szCs w:val="24"/>
              </w:rPr>
              <w:t>Решает поставленные профессиональные  задачи исходя из ситуации.</w:t>
            </w:r>
          </w:p>
        </w:tc>
      </w:tr>
      <w:tr w:rsidR="00EF57C8" w:rsidRPr="000B385D" w:rsidTr="00EF57C8">
        <w:tc>
          <w:tcPr>
            <w:tcW w:w="4678" w:type="dxa"/>
            <w:tcBorders>
              <w:top w:val="single" w:sz="2" w:space="0" w:color="000000"/>
              <w:left w:val="single" w:sz="2" w:space="0" w:color="000000"/>
              <w:bottom w:val="single" w:sz="2" w:space="0" w:color="000000"/>
              <w:right w:val="single" w:sz="2" w:space="0" w:color="000000"/>
            </w:tcBorders>
            <w:hideMark/>
          </w:tcPr>
          <w:p w:rsidR="00EF57C8" w:rsidRPr="000B385D" w:rsidRDefault="00EF57C8" w:rsidP="000B385D">
            <w:pPr>
              <w:pStyle w:val="Style8"/>
              <w:suppressAutoHyphens w:val="0"/>
              <w:spacing w:line="240" w:lineRule="auto"/>
              <w:ind w:left="87"/>
              <w:rPr>
                <w:rStyle w:val="FontStyle86"/>
                <w:sz w:val="24"/>
                <w:szCs w:val="24"/>
              </w:rPr>
            </w:pPr>
            <w:r w:rsidRPr="000B385D">
              <w:t>ОК 4. Осуществлять поиск и использов</w:t>
            </w:r>
            <w:r w:rsidRPr="000B385D">
              <w:t>а</w:t>
            </w:r>
            <w:r w:rsidRPr="000B385D">
              <w:t>ние информации, необходимой для эффе</w:t>
            </w:r>
            <w:r w:rsidRPr="000B385D">
              <w:t>к</w:t>
            </w:r>
            <w:r w:rsidRPr="000B385D">
              <w:t>тивного выполнения профессиональных задач, профессионального и личностного развития.</w:t>
            </w:r>
          </w:p>
        </w:tc>
        <w:tc>
          <w:tcPr>
            <w:tcW w:w="5300" w:type="dxa"/>
            <w:tcBorders>
              <w:top w:val="single" w:sz="2" w:space="0" w:color="000000"/>
              <w:left w:val="single" w:sz="2" w:space="0" w:color="000000"/>
              <w:bottom w:val="single" w:sz="2" w:space="0" w:color="000000"/>
              <w:right w:val="single" w:sz="4" w:space="0" w:color="auto"/>
            </w:tcBorders>
            <w:hideMark/>
          </w:tcPr>
          <w:p w:rsidR="00EF57C8" w:rsidRPr="000B385D" w:rsidRDefault="00EF57C8" w:rsidP="000B385D">
            <w:pPr>
              <w:pStyle w:val="a7"/>
              <w:suppressAutoHyphens w:val="0"/>
              <w:rPr>
                <w:rStyle w:val="FontStyle86"/>
                <w:sz w:val="24"/>
                <w:szCs w:val="24"/>
              </w:rPr>
            </w:pPr>
            <w:r w:rsidRPr="000B385D">
              <w:t>Грамотно  использует информацию для эффе</w:t>
            </w:r>
            <w:r w:rsidRPr="000B385D">
              <w:t>к</w:t>
            </w:r>
            <w:r w:rsidRPr="000B385D">
              <w:t>тивного выполнения профессиональных задач, профессионального и личностного развития</w:t>
            </w:r>
          </w:p>
        </w:tc>
      </w:tr>
      <w:tr w:rsidR="00EF57C8" w:rsidRPr="000B385D" w:rsidTr="00EF57C8">
        <w:trPr>
          <w:trHeight w:val="1146"/>
        </w:trPr>
        <w:tc>
          <w:tcPr>
            <w:tcW w:w="4678" w:type="dxa"/>
            <w:tcBorders>
              <w:top w:val="single" w:sz="2" w:space="0" w:color="000000"/>
              <w:left w:val="single" w:sz="2" w:space="0" w:color="000000"/>
              <w:bottom w:val="single" w:sz="2" w:space="0" w:color="000000"/>
              <w:right w:val="single" w:sz="2" w:space="0" w:color="000000"/>
            </w:tcBorders>
            <w:hideMark/>
          </w:tcPr>
          <w:p w:rsidR="00EF57C8" w:rsidRPr="000B385D" w:rsidRDefault="00EF57C8" w:rsidP="000B385D">
            <w:pPr>
              <w:pStyle w:val="Style8"/>
              <w:suppressAutoHyphens w:val="0"/>
              <w:spacing w:line="240" w:lineRule="auto"/>
              <w:ind w:left="87"/>
              <w:rPr>
                <w:rStyle w:val="FontStyle86"/>
                <w:sz w:val="24"/>
                <w:szCs w:val="24"/>
              </w:rPr>
            </w:pPr>
            <w:r w:rsidRPr="000B385D">
              <w:t>ОК 5. Использовать информационно-коммуникационные технологии в профе</w:t>
            </w:r>
            <w:r w:rsidRPr="000B385D">
              <w:t>с</w:t>
            </w:r>
            <w:r w:rsidRPr="000B385D">
              <w:t>сиональной деятельности.</w:t>
            </w:r>
          </w:p>
        </w:tc>
        <w:tc>
          <w:tcPr>
            <w:tcW w:w="5300" w:type="dxa"/>
            <w:tcBorders>
              <w:top w:val="single" w:sz="2" w:space="0" w:color="000000"/>
              <w:left w:val="single" w:sz="2" w:space="0" w:color="000000"/>
              <w:bottom w:val="single" w:sz="2" w:space="0" w:color="000000"/>
              <w:right w:val="single" w:sz="4" w:space="0" w:color="auto"/>
            </w:tcBorders>
            <w:hideMark/>
          </w:tcPr>
          <w:p w:rsidR="00EF57C8" w:rsidRPr="000B385D" w:rsidRDefault="00EF57C8" w:rsidP="000B385D">
            <w:pPr>
              <w:pStyle w:val="a7"/>
              <w:suppressAutoHyphens w:val="0"/>
            </w:pPr>
            <w:r w:rsidRPr="000B385D">
              <w:t>Активно использует широкий спектр информац</w:t>
            </w:r>
            <w:r w:rsidRPr="000B385D">
              <w:t>и</w:t>
            </w:r>
            <w:r w:rsidRPr="000B385D">
              <w:t>онно-коммуникационных технологии в профе</w:t>
            </w:r>
            <w:r w:rsidRPr="000B385D">
              <w:t>с</w:t>
            </w:r>
            <w:r w:rsidRPr="000B385D">
              <w:t>сиональной деятельности.</w:t>
            </w:r>
          </w:p>
        </w:tc>
      </w:tr>
      <w:tr w:rsidR="00EF57C8" w:rsidRPr="000B385D" w:rsidTr="00EF57C8">
        <w:tc>
          <w:tcPr>
            <w:tcW w:w="4678" w:type="dxa"/>
            <w:tcBorders>
              <w:top w:val="single" w:sz="2" w:space="0" w:color="000000"/>
              <w:left w:val="single" w:sz="2" w:space="0" w:color="000000"/>
              <w:bottom w:val="single" w:sz="2" w:space="0" w:color="000000"/>
              <w:right w:val="single" w:sz="2" w:space="0" w:color="000000"/>
            </w:tcBorders>
            <w:hideMark/>
          </w:tcPr>
          <w:p w:rsidR="00EF57C8" w:rsidRPr="000B385D" w:rsidRDefault="00EF57C8" w:rsidP="000B385D">
            <w:pPr>
              <w:pStyle w:val="Style8"/>
              <w:suppressAutoHyphens w:val="0"/>
              <w:spacing w:line="240" w:lineRule="auto"/>
              <w:ind w:left="87"/>
              <w:rPr>
                <w:rStyle w:val="FontStyle86"/>
                <w:sz w:val="24"/>
                <w:szCs w:val="24"/>
              </w:rPr>
            </w:pPr>
            <w:r w:rsidRPr="000B385D">
              <w:t>ОК 6. Работать в коллективе и команде, эффективно общаться с коллегами, рук</w:t>
            </w:r>
            <w:r w:rsidRPr="000B385D">
              <w:t>о</w:t>
            </w:r>
            <w:r w:rsidRPr="000B385D">
              <w:t>водством, потребителями.</w:t>
            </w:r>
          </w:p>
        </w:tc>
        <w:tc>
          <w:tcPr>
            <w:tcW w:w="5300" w:type="dxa"/>
            <w:tcBorders>
              <w:top w:val="single" w:sz="2" w:space="0" w:color="000000"/>
              <w:left w:val="single" w:sz="2" w:space="0" w:color="000000"/>
              <w:bottom w:val="single" w:sz="2" w:space="0" w:color="000000"/>
              <w:right w:val="single" w:sz="4" w:space="0" w:color="auto"/>
            </w:tcBorders>
            <w:hideMark/>
          </w:tcPr>
          <w:p w:rsidR="00EF57C8" w:rsidRPr="000B385D" w:rsidRDefault="00EF57C8" w:rsidP="000B385D">
            <w:pPr>
              <w:pStyle w:val="a7"/>
              <w:suppressAutoHyphens w:val="0"/>
            </w:pPr>
            <w:r w:rsidRPr="000B385D">
              <w:t xml:space="preserve"> Ощущает себя частью коллектива, испытывает чувство гордости за свой коллектив, участвует во всех видах коллективной деятельности, с уваж</w:t>
            </w:r>
            <w:r w:rsidRPr="000B385D">
              <w:t>е</w:t>
            </w:r>
            <w:r w:rsidRPr="000B385D">
              <w:t>нием относится к мнению других, доброжелат</w:t>
            </w:r>
            <w:r w:rsidRPr="000B385D">
              <w:t>е</w:t>
            </w:r>
            <w:r w:rsidRPr="000B385D">
              <w:t xml:space="preserve">лен, выражает свое мнение, умеет конструктивно решать конфликтные ситуации; </w:t>
            </w:r>
          </w:p>
          <w:p w:rsidR="00EF57C8" w:rsidRPr="000B385D" w:rsidRDefault="00EF57C8" w:rsidP="000B385D">
            <w:pPr>
              <w:pStyle w:val="a7"/>
              <w:suppressAutoHyphens w:val="0"/>
              <w:rPr>
                <w:rStyle w:val="FontStyle86"/>
                <w:b w:val="0"/>
                <w:sz w:val="24"/>
                <w:szCs w:val="24"/>
              </w:rPr>
            </w:pPr>
            <w:r w:rsidRPr="000B385D">
              <w:rPr>
                <w:b/>
              </w:rPr>
              <w:t>у</w:t>
            </w:r>
            <w:r w:rsidRPr="000B385D">
              <w:rPr>
                <w:rStyle w:val="FontStyle86"/>
                <w:b w:val="0"/>
                <w:sz w:val="24"/>
                <w:szCs w:val="24"/>
              </w:rPr>
              <w:t>частвует в волонтерской деятельности, студе</w:t>
            </w:r>
            <w:r w:rsidRPr="000B385D">
              <w:rPr>
                <w:rStyle w:val="FontStyle86"/>
                <w:b w:val="0"/>
                <w:sz w:val="24"/>
                <w:szCs w:val="24"/>
              </w:rPr>
              <w:t>н</w:t>
            </w:r>
            <w:r w:rsidRPr="000B385D">
              <w:rPr>
                <w:rStyle w:val="FontStyle86"/>
                <w:b w:val="0"/>
                <w:sz w:val="24"/>
                <w:szCs w:val="24"/>
              </w:rPr>
              <w:t xml:space="preserve">ческом самоуправлении; </w:t>
            </w:r>
          </w:p>
        </w:tc>
      </w:tr>
      <w:tr w:rsidR="00EF57C8" w:rsidRPr="000B385D" w:rsidTr="00EF57C8">
        <w:tc>
          <w:tcPr>
            <w:tcW w:w="4678" w:type="dxa"/>
            <w:tcBorders>
              <w:top w:val="single" w:sz="2" w:space="0" w:color="000000"/>
              <w:left w:val="single" w:sz="2" w:space="0" w:color="000000"/>
              <w:bottom w:val="single" w:sz="2" w:space="0" w:color="000000"/>
              <w:right w:val="single" w:sz="2" w:space="0" w:color="000000"/>
            </w:tcBorders>
            <w:hideMark/>
          </w:tcPr>
          <w:p w:rsidR="00EF57C8" w:rsidRPr="000B385D" w:rsidRDefault="00EF57C8" w:rsidP="000B385D">
            <w:pPr>
              <w:pStyle w:val="Style8"/>
              <w:suppressAutoHyphens w:val="0"/>
              <w:spacing w:line="240" w:lineRule="auto"/>
              <w:ind w:left="87"/>
              <w:rPr>
                <w:rStyle w:val="FontStyle86"/>
                <w:b w:val="0"/>
                <w:sz w:val="24"/>
                <w:szCs w:val="24"/>
              </w:rPr>
            </w:pPr>
            <w:r w:rsidRPr="000B385D">
              <w:t>ОК 7. Брать на себя ответственность за р</w:t>
            </w:r>
            <w:r w:rsidRPr="000B385D">
              <w:t>а</w:t>
            </w:r>
            <w:r w:rsidRPr="000B385D">
              <w:t>боту членов команды (подчиненных), р</w:t>
            </w:r>
            <w:r w:rsidRPr="000B385D">
              <w:t>е</w:t>
            </w:r>
            <w:r w:rsidRPr="000B385D">
              <w:t>зультат выполнения заданий.</w:t>
            </w:r>
          </w:p>
        </w:tc>
        <w:tc>
          <w:tcPr>
            <w:tcW w:w="5300" w:type="dxa"/>
            <w:tcBorders>
              <w:top w:val="single" w:sz="2" w:space="0" w:color="000000"/>
              <w:left w:val="single" w:sz="2" w:space="0" w:color="000000"/>
              <w:bottom w:val="single" w:sz="2" w:space="0" w:color="000000"/>
              <w:right w:val="single" w:sz="4" w:space="0" w:color="auto"/>
            </w:tcBorders>
            <w:hideMark/>
          </w:tcPr>
          <w:p w:rsidR="00EF57C8" w:rsidRPr="000B385D" w:rsidRDefault="00EF57C8" w:rsidP="000B385D">
            <w:pPr>
              <w:pStyle w:val="a7"/>
              <w:suppressAutoHyphens w:val="0"/>
              <w:rPr>
                <w:rStyle w:val="FontStyle86"/>
                <w:b w:val="0"/>
                <w:sz w:val="24"/>
                <w:szCs w:val="24"/>
              </w:rPr>
            </w:pPr>
            <w:r w:rsidRPr="000B385D">
              <w:t>Берет  ответственность за результат выполнения общих заданий, цели и задачи коллектива ему я</w:t>
            </w:r>
            <w:r w:rsidRPr="000B385D">
              <w:t>с</w:t>
            </w:r>
            <w:r w:rsidRPr="000B385D">
              <w:t>ны;</w:t>
            </w:r>
          </w:p>
          <w:p w:rsidR="00EF57C8" w:rsidRPr="000B385D" w:rsidRDefault="00EF57C8" w:rsidP="000B385D">
            <w:pPr>
              <w:pStyle w:val="a7"/>
              <w:suppressAutoHyphens w:val="0"/>
              <w:rPr>
                <w:rStyle w:val="FontStyle86"/>
                <w:b w:val="0"/>
                <w:sz w:val="24"/>
                <w:szCs w:val="24"/>
              </w:rPr>
            </w:pPr>
            <w:r w:rsidRPr="000B385D">
              <w:rPr>
                <w:rStyle w:val="FontStyle86"/>
                <w:b w:val="0"/>
                <w:sz w:val="24"/>
                <w:szCs w:val="24"/>
              </w:rPr>
              <w:t>участвует в общественных мероприятиях, воло</w:t>
            </w:r>
            <w:r w:rsidRPr="000B385D">
              <w:rPr>
                <w:rStyle w:val="FontStyle86"/>
                <w:b w:val="0"/>
                <w:sz w:val="24"/>
                <w:szCs w:val="24"/>
              </w:rPr>
              <w:t>н</w:t>
            </w:r>
            <w:r w:rsidRPr="000B385D">
              <w:rPr>
                <w:rStyle w:val="FontStyle86"/>
                <w:b w:val="0"/>
                <w:sz w:val="24"/>
                <w:szCs w:val="24"/>
              </w:rPr>
              <w:t>терском движении, участвует в студенческих с</w:t>
            </w:r>
            <w:r w:rsidRPr="000B385D">
              <w:rPr>
                <w:rStyle w:val="FontStyle86"/>
                <w:b w:val="0"/>
                <w:sz w:val="24"/>
                <w:szCs w:val="24"/>
              </w:rPr>
              <w:t>о</w:t>
            </w:r>
            <w:r w:rsidRPr="000B385D">
              <w:rPr>
                <w:rStyle w:val="FontStyle86"/>
                <w:b w:val="0"/>
                <w:sz w:val="24"/>
                <w:szCs w:val="24"/>
              </w:rPr>
              <w:t>обществах,  активно взаимодействует с одн</w:t>
            </w:r>
            <w:r w:rsidRPr="000B385D">
              <w:rPr>
                <w:rStyle w:val="FontStyle86"/>
                <w:b w:val="0"/>
                <w:sz w:val="24"/>
                <w:szCs w:val="24"/>
              </w:rPr>
              <w:t>о</w:t>
            </w:r>
            <w:r w:rsidRPr="000B385D">
              <w:rPr>
                <w:rStyle w:val="FontStyle86"/>
                <w:b w:val="0"/>
                <w:sz w:val="24"/>
                <w:szCs w:val="24"/>
              </w:rPr>
              <w:t>группниками</w:t>
            </w:r>
          </w:p>
        </w:tc>
      </w:tr>
      <w:tr w:rsidR="00EF57C8" w:rsidRPr="000B385D" w:rsidTr="00EF57C8">
        <w:tc>
          <w:tcPr>
            <w:tcW w:w="4678" w:type="dxa"/>
            <w:tcBorders>
              <w:top w:val="single" w:sz="2" w:space="0" w:color="000000"/>
              <w:left w:val="single" w:sz="2" w:space="0" w:color="000000"/>
              <w:bottom w:val="single" w:sz="2" w:space="0" w:color="000000"/>
              <w:right w:val="single" w:sz="2" w:space="0" w:color="000000"/>
            </w:tcBorders>
            <w:hideMark/>
          </w:tcPr>
          <w:p w:rsidR="00EF57C8" w:rsidRPr="000B385D" w:rsidRDefault="00EF57C8" w:rsidP="000B385D">
            <w:pPr>
              <w:pStyle w:val="Style8"/>
              <w:suppressAutoHyphens w:val="0"/>
              <w:spacing w:line="240" w:lineRule="auto"/>
              <w:ind w:left="87"/>
              <w:rPr>
                <w:rStyle w:val="FontStyle86"/>
                <w:b w:val="0"/>
                <w:sz w:val="24"/>
                <w:szCs w:val="24"/>
              </w:rPr>
            </w:pPr>
            <w:r w:rsidRPr="000B385D">
              <w:t>ОК 8. Самостоятельно определять задачи профессионального и личностного разв</w:t>
            </w:r>
            <w:r w:rsidRPr="000B385D">
              <w:t>и</w:t>
            </w:r>
            <w:r w:rsidRPr="000B385D">
              <w:t>тия, заниматься самообразованием, осо</w:t>
            </w:r>
            <w:r w:rsidRPr="000B385D">
              <w:t>з</w:t>
            </w:r>
            <w:r w:rsidRPr="000B385D">
              <w:t>нанно планировать повышение квалифик</w:t>
            </w:r>
            <w:r w:rsidRPr="000B385D">
              <w:t>а</w:t>
            </w:r>
            <w:r w:rsidRPr="000B385D">
              <w:t>ции.</w:t>
            </w:r>
          </w:p>
        </w:tc>
        <w:tc>
          <w:tcPr>
            <w:tcW w:w="5300" w:type="dxa"/>
            <w:tcBorders>
              <w:top w:val="single" w:sz="2" w:space="0" w:color="000000"/>
              <w:left w:val="single" w:sz="2" w:space="0" w:color="000000"/>
              <w:bottom w:val="single" w:sz="2" w:space="0" w:color="000000"/>
              <w:right w:val="single" w:sz="4" w:space="0" w:color="auto"/>
            </w:tcBorders>
            <w:hideMark/>
          </w:tcPr>
          <w:p w:rsidR="00EF57C8" w:rsidRPr="000B385D" w:rsidRDefault="00EF57C8" w:rsidP="000B385D">
            <w:pPr>
              <w:pStyle w:val="a7"/>
              <w:suppressAutoHyphens w:val="0"/>
            </w:pPr>
            <w:r w:rsidRPr="000B385D">
              <w:t>Проявляет эффективность планирования для п</w:t>
            </w:r>
            <w:r w:rsidRPr="000B385D">
              <w:t>о</w:t>
            </w:r>
            <w:r w:rsidRPr="000B385D">
              <w:t xml:space="preserve">вышения личностного уровня и своевременность повышения своей квалификации </w:t>
            </w:r>
          </w:p>
          <w:p w:rsidR="00EF57C8" w:rsidRPr="000B385D" w:rsidRDefault="00EF57C8" w:rsidP="000B385D">
            <w:pPr>
              <w:pStyle w:val="a7"/>
              <w:suppressAutoHyphens w:val="0"/>
            </w:pPr>
            <w:r w:rsidRPr="000B385D">
              <w:t>Формирует личную финансовую безопасность</w:t>
            </w:r>
          </w:p>
          <w:p w:rsidR="00EF57C8" w:rsidRPr="000B385D" w:rsidRDefault="00EF57C8" w:rsidP="000B385D">
            <w:pPr>
              <w:pStyle w:val="a7"/>
              <w:suppressAutoHyphens w:val="0"/>
            </w:pPr>
            <w:r w:rsidRPr="000B385D">
              <w:t>Понимает ответственность за принятие финанс</w:t>
            </w:r>
            <w:r w:rsidRPr="000B385D">
              <w:t>о</w:t>
            </w:r>
            <w:r w:rsidRPr="000B385D">
              <w:lastRenderedPageBreak/>
              <w:t>вых решений, оценивает риски</w:t>
            </w:r>
          </w:p>
          <w:p w:rsidR="00EF57C8" w:rsidRPr="000B385D" w:rsidRDefault="00EF57C8" w:rsidP="000B385D">
            <w:pPr>
              <w:pStyle w:val="a7"/>
              <w:suppressAutoHyphens w:val="0"/>
            </w:pPr>
            <w:r w:rsidRPr="000B385D">
              <w:t>Проявляет готовность в соблюдении  правил и норм поведения в обществе и бережного отнош</w:t>
            </w:r>
            <w:r w:rsidRPr="000B385D">
              <w:t>е</w:t>
            </w:r>
            <w:r w:rsidRPr="000B385D">
              <w:t>ния к природе</w:t>
            </w:r>
          </w:p>
        </w:tc>
      </w:tr>
      <w:tr w:rsidR="00EF57C8" w:rsidRPr="000B385D" w:rsidTr="00EF57C8">
        <w:tc>
          <w:tcPr>
            <w:tcW w:w="4678" w:type="dxa"/>
            <w:tcBorders>
              <w:top w:val="single" w:sz="2" w:space="0" w:color="000000"/>
              <w:left w:val="single" w:sz="2" w:space="0" w:color="000000"/>
              <w:bottom w:val="single" w:sz="2" w:space="0" w:color="000000"/>
              <w:right w:val="single" w:sz="2" w:space="0" w:color="000000"/>
            </w:tcBorders>
            <w:hideMark/>
          </w:tcPr>
          <w:p w:rsidR="00EF57C8" w:rsidRPr="000B385D" w:rsidRDefault="00EF57C8" w:rsidP="000B385D">
            <w:pPr>
              <w:pStyle w:val="Style8"/>
              <w:suppressAutoHyphens w:val="0"/>
              <w:spacing w:line="240" w:lineRule="auto"/>
              <w:rPr>
                <w:rStyle w:val="FontStyle86"/>
                <w:b w:val="0"/>
                <w:sz w:val="24"/>
                <w:szCs w:val="24"/>
              </w:rPr>
            </w:pPr>
            <w:r w:rsidRPr="000B385D">
              <w:lastRenderedPageBreak/>
              <w:t>ОК 9. Ориентироваться в условиях частой смены технологий в профессиональной де</w:t>
            </w:r>
            <w:r w:rsidRPr="000B385D">
              <w:t>я</w:t>
            </w:r>
            <w:r w:rsidRPr="000B385D">
              <w:t>тельности.</w:t>
            </w:r>
          </w:p>
        </w:tc>
        <w:tc>
          <w:tcPr>
            <w:tcW w:w="5300" w:type="dxa"/>
            <w:tcBorders>
              <w:top w:val="single" w:sz="2" w:space="0" w:color="000000"/>
              <w:left w:val="single" w:sz="2" w:space="0" w:color="000000"/>
              <w:bottom w:val="single" w:sz="2" w:space="0" w:color="000000"/>
              <w:right w:val="single" w:sz="4" w:space="0" w:color="auto"/>
            </w:tcBorders>
            <w:hideMark/>
          </w:tcPr>
          <w:p w:rsidR="00EF57C8" w:rsidRPr="000B385D" w:rsidRDefault="00EF57C8" w:rsidP="000B385D">
            <w:pPr>
              <w:pStyle w:val="a7"/>
              <w:suppressAutoHyphens w:val="0"/>
            </w:pPr>
            <w:r w:rsidRPr="000B385D">
              <w:t xml:space="preserve">Принимает участие в научных конференциях,  дискуссиях и обсуждениях вопросов, связанных с профессиональной деятельностью; </w:t>
            </w:r>
          </w:p>
          <w:p w:rsidR="00EF57C8" w:rsidRPr="000B385D" w:rsidRDefault="00EF57C8" w:rsidP="000B385D">
            <w:pPr>
              <w:pStyle w:val="a7"/>
              <w:suppressAutoHyphens w:val="0"/>
              <w:rPr>
                <w:rStyle w:val="FontStyle86"/>
                <w:b w:val="0"/>
                <w:sz w:val="24"/>
                <w:szCs w:val="24"/>
              </w:rPr>
            </w:pPr>
            <w:r w:rsidRPr="000B385D">
              <w:t>самостоятельно осваивает новые способы де</w:t>
            </w:r>
            <w:r w:rsidRPr="000B385D">
              <w:t>я</w:t>
            </w:r>
            <w:r w:rsidRPr="000B385D">
              <w:t>тельности, перестраивает поведение в зависим</w:t>
            </w:r>
            <w:r w:rsidRPr="000B385D">
              <w:t>о</w:t>
            </w:r>
            <w:r w:rsidRPr="000B385D">
              <w:t>сти от меняющихся условий деятельности.</w:t>
            </w:r>
          </w:p>
        </w:tc>
      </w:tr>
      <w:tr w:rsidR="00EF57C8" w:rsidRPr="000B385D" w:rsidTr="00EF57C8">
        <w:tc>
          <w:tcPr>
            <w:tcW w:w="4678" w:type="dxa"/>
            <w:tcBorders>
              <w:top w:val="single" w:sz="2" w:space="0" w:color="000000"/>
              <w:left w:val="single" w:sz="2" w:space="0" w:color="000000"/>
              <w:bottom w:val="single" w:sz="2" w:space="0" w:color="000000"/>
              <w:right w:val="single" w:sz="2" w:space="0" w:color="000000"/>
            </w:tcBorders>
            <w:hideMark/>
          </w:tcPr>
          <w:p w:rsidR="00EF57C8" w:rsidRPr="000B385D" w:rsidRDefault="00EF57C8" w:rsidP="000B385D">
            <w:pPr>
              <w:pStyle w:val="Style8"/>
              <w:suppressAutoHyphens w:val="0"/>
              <w:spacing w:line="240" w:lineRule="auto"/>
              <w:rPr>
                <w:rStyle w:val="FontStyle86"/>
                <w:b w:val="0"/>
                <w:sz w:val="24"/>
                <w:szCs w:val="24"/>
              </w:rPr>
            </w:pPr>
            <w:r w:rsidRPr="000B385D">
              <w:t>ОК 10. Соблюдать действующее законод</w:t>
            </w:r>
            <w:r w:rsidRPr="000B385D">
              <w:t>а</w:t>
            </w:r>
            <w:r w:rsidRPr="000B385D">
              <w:t>тельство и обязательные требования норм</w:t>
            </w:r>
            <w:r w:rsidRPr="000B385D">
              <w:t>а</w:t>
            </w:r>
            <w:r w:rsidRPr="000B385D">
              <w:t>тивных правовых документов, а также тр</w:t>
            </w:r>
            <w:r w:rsidRPr="000B385D">
              <w:t>е</w:t>
            </w:r>
            <w:r w:rsidRPr="000B385D">
              <w:t>бования стандартов и иных нормативных документов.</w:t>
            </w:r>
          </w:p>
        </w:tc>
        <w:tc>
          <w:tcPr>
            <w:tcW w:w="5300" w:type="dxa"/>
            <w:tcBorders>
              <w:top w:val="single" w:sz="2" w:space="0" w:color="000000"/>
              <w:left w:val="single" w:sz="2" w:space="0" w:color="000000"/>
              <w:bottom w:val="single" w:sz="2" w:space="0" w:color="000000"/>
              <w:right w:val="single" w:sz="4" w:space="0" w:color="auto"/>
            </w:tcBorders>
            <w:hideMark/>
          </w:tcPr>
          <w:p w:rsidR="00EF57C8" w:rsidRPr="000B385D" w:rsidRDefault="00EF57C8" w:rsidP="000B385D">
            <w:pPr>
              <w:pStyle w:val="a7"/>
              <w:suppressAutoHyphens w:val="0"/>
            </w:pPr>
            <w:r w:rsidRPr="000B385D">
              <w:t>Понимает требования нормативных документов и применяет их в своей деятельности</w:t>
            </w:r>
          </w:p>
        </w:tc>
      </w:tr>
    </w:tbl>
    <w:p w:rsidR="00EF57C8" w:rsidRPr="000B385D" w:rsidRDefault="00EF57C8" w:rsidP="000B385D">
      <w:pPr>
        <w:spacing w:after="0" w:line="240" w:lineRule="auto"/>
        <w:rPr>
          <w:rFonts w:ascii="Times New Roman" w:hAnsi="Times New Roman" w:cs="Times New Roman"/>
          <w:sz w:val="24"/>
          <w:szCs w:val="24"/>
        </w:rPr>
      </w:pPr>
    </w:p>
    <w:p w:rsidR="00283BC5" w:rsidRPr="000B385D" w:rsidRDefault="00283BC5" w:rsidP="000B385D">
      <w:pPr>
        <w:spacing w:after="0" w:line="240" w:lineRule="auto"/>
        <w:rPr>
          <w:rFonts w:ascii="Times New Roman" w:hAnsi="Times New Roman" w:cs="Times New Roman"/>
          <w:sz w:val="24"/>
          <w:szCs w:val="24"/>
        </w:rPr>
      </w:pPr>
    </w:p>
    <w:p w:rsidR="00283BC5" w:rsidRPr="000B385D" w:rsidRDefault="00283BC5" w:rsidP="000B385D">
      <w:pPr>
        <w:widowControl w:val="0"/>
        <w:autoSpaceDE w:val="0"/>
        <w:spacing w:after="0" w:line="240" w:lineRule="auto"/>
        <w:jc w:val="center"/>
        <w:rPr>
          <w:rFonts w:ascii="Times New Roman" w:hAnsi="Times New Roman" w:cs="Times New Roman"/>
          <w:b/>
          <w:sz w:val="24"/>
          <w:szCs w:val="24"/>
          <w:lang w:eastAsia="ar-SA"/>
        </w:rPr>
      </w:pPr>
      <w:r w:rsidRPr="000B385D">
        <w:rPr>
          <w:rFonts w:ascii="Times New Roman" w:hAnsi="Times New Roman" w:cs="Times New Roman"/>
          <w:b/>
          <w:sz w:val="24"/>
          <w:szCs w:val="24"/>
          <w:lang w:eastAsia="ar-SA"/>
        </w:rPr>
        <w:t>Шкала оценки результатов освоения общих компетенций обучающимися</w:t>
      </w:r>
    </w:p>
    <w:p w:rsidR="00283BC5" w:rsidRPr="000B385D" w:rsidRDefault="00283BC5" w:rsidP="000B385D">
      <w:pPr>
        <w:spacing w:after="0" w:line="240" w:lineRule="auto"/>
        <w:rPr>
          <w:rFonts w:ascii="Times New Roman" w:hAnsi="Times New Roman" w:cs="Times New Roman"/>
          <w:sz w:val="24"/>
          <w:szCs w:val="24"/>
        </w:rPr>
      </w:pPr>
    </w:p>
    <w:tbl>
      <w:tblPr>
        <w:tblW w:w="10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529"/>
        <w:gridCol w:w="1645"/>
      </w:tblGrid>
      <w:tr w:rsidR="00283BC5" w:rsidRPr="000B385D" w:rsidTr="005134A2">
        <w:tc>
          <w:tcPr>
            <w:tcW w:w="2943"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ОК</w:t>
            </w:r>
          </w:p>
        </w:tc>
        <w:tc>
          <w:tcPr>
            <w:tcW w:w="5529"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Критерии</w:t>
            </w:r>
          </w:p>
        </w:tc>
        <w:tc>
          <w:tcPr>
            <w:tcW w:w="1645"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Оценка (ур</w:t>
            </w:r>
            <w:r w:rsidRPr="000B385D">
              <w:rPr>
                <w:rFonts w:ascii="Times New Roman" w:hAnsi="Times New Roman" w:cs="Times New Roman"/>
                <w:iCs/>
                <w:sz w:val="24"/>
                <w:szCs w:val="24"/>
                <w:lang w:eastAsia="ar-SA"/>
              </w:rPr>
              <w:t>о</w:t>
            </w:r>
            <w:r w:rsidRPr="000B385D">
              <w:rPr>
                <w:rFonts w:ascii="Times New Roman" w:hAnsi="Times New Roman" w:cs="Times New Roman"/>
                <w:iCs/>
                <w:sz w:val="24"/>
                <w:szCs w:val="24"/>
                <w:lang w:eastAsia="ar-SA"/>
              </w:rPr>
              <w:t>вень осво</w:t>
            </w:r>
            <w:r w:rsidRPr="000B385D">
              <w:rPr>
                <w:rFonts w:ascii="Times New Roman" w:hAnsi="Times New Roman" w:cs="Times New Roman"/>
                <w:iCs/>
                <w:sz w:val="24"/>
                <w:szCs w:val="24"/>
                <w:lang w:eastAsia="ar-SA"/>
              </w:rPr>
              <w:t>е</w:t>
            </w:r>
            <w:r w:rsidRPr="000B385D">
              <w:rPr>
                <w:rFonts w:ascii="Times New Roman" w:hAnsi="Times New Roman" w:cs="Times New Roman"/>
                <w:iCs/>
                <w:sz w:val="24"/>
                <w:szCs w:val="24"/>
                <w:lang w:eastAsia="ar-SA"/>
              </w:rPr>
              <w:t xml:space="preserve">ния </w:t>
            </w:r>
          </w:p>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компетенции)</w:t>
            </w:r>
          </w:p>
        </w:tc>
      </w:tr>
      <w:tr w:rsidR="00283BC5" w:rsidRPr="000B385D" w:rsidTr="005134A2">
        <w:tc>
          <w:tcPr>
            <w:tcW w:w="2943" w:type="dxa"/>
            <w:vMerge w:val="restart"/>
            <w:tcBorders>
              <w:top w:val="single" w:sz="4" w:space="0" w:color="000000"/>
              <w:left w:val="single" w:sz="4" w:space="0" w:color="000000"/>
              <w:bottom w:val="single" w:sz="4" w:space="0" w:color="000000"/>
              <w:right w:val="single" w:sz="4" w:space="0" w:color="000000"/>
            </w:tcBorders>
          </w:tcPr>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r w:rsidRPr="000B385D">
              <w:rPr>
                <w:rFonts w:ascii="Times New Roman" w:hAnsi="Times New Roman" w:cs="Times New Roman"/>
                <w:sz w:val="24"/>
                <w:szCs w:val="24"/>
              </w:rPr>
              <w:t>ОК 1. Понимать сущность и социальную значимость своей будущей профе</w:t>
            </w:r>
            <w:r w:rsidRPr="000B385D">
              <w:rPr>
                <w:rFonts w:ascii="Times New Roman" w:hAnsi="Times New Roman" w:cs="Times New Roman"/>
                <w:sz w:val="24"/>
                <w:szCs w:val="24"/>
              </w:rPr>
              <w:t>с</w:t>
            </w:r>
            <w:r w:rsidRPr="000B385D">
              <w:rPr>
                <w:rFonts w:ascii="Times New Roman" w:hAnsi="Times New Roman" w:cs="Times New Roman"/>
                <w:sz w:val="24"/>
                <w:szCs w:val="24"/>
              </w:rPr>
              <w:t>сии, проявлять к ней у</w:t>
            </w:r>
            <w:r w:rsidRPr="000B385D">
              <w:rPr>
                <w:rFonts w:ascii="Times New Roman" w:hAnsi="Times New Roman" w:cs="Times New Roman"/>
                <w:sz w:val="24"/>
                <w:szCs w:val="24"/>
              </w:rPr>
              <w:t>с</w:t>
            </w:r>
            <w:r w:rsidRPr="000B385D">
              <w:rPr>
                <w:rFonts w:ascii="Times New Roman" w:hAnsi="Times New Roman" w:cs="Times New Roman"/>
                <w:sz w:val="24"/>
                <w:szCs w:val="24"/>
              </w:rPr>
              <w:t>тойчивый интерес.</w:t>
            </w: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r w:rsidRPr="000B385D">
              <w:rPr>
                <w:rFonts w:ascii="Times New Roman" w:hAnsi="Times New Roman" w:cs="Times New Roman"/>
                <w:sz w:val="24"/>
                <w:szCs w:val="24"/>
              </w:rPr>
              <w:t>ОК 2. Организовывать собственную деятел</w:t>
            </w:r>
            <w:r w:rsidRPr="000B385D">
              <w:rPr>
                <w:rFonts w:ascii="Times New Roman" w:hAnsi="Times New Roman" w:cs="Times New Roman"/>
                <w:sz w:val="24"/>
                <w:szCs w:val="24"/>
              </w:rPr>
              <w:t>ь</w:t>
            </w:r>
            <w:r w:rsidRPr="000B385D">
              <w:rPr>
                <w:rFonts w:ascii="Times New Roman" w:hAnsi="Times New Roman" w:cs="Times New Roman"/>
                <w:sz w:val="24"/>
                <w:szCs w:val="24"/>
              </w:rPr>
              <w:t>ность, выбирать типовые методы и способы выпо</w:t>
            </w:r>
            <w:r w:rsidRPr="000B385D">
              <w:rPr>
                <w:rFonts w:ascii="Times New Roman" w:hAnsi="Times New Roman" w:cs="Times New Roman"/>
                <w:sz w:val="24"/>
                <w:szCs w:val="24"/>
              </w:rPr>
              <w:t>л</w:t>
            </w:r>
            <w:r w:rsidRPr="000B385D">
              <w:rPr>
                <w:rFonts w:ascii="Times New Roman" w:hAnsi="Times New Roman" w:cs="Times New Roman"/>
                <w:sz w:val="24"/>
                <w:szCs w:val="24"/>
              </w:rPr>
              <w:t>нения профессиональных задач, оценивать их э</w:t>
            </w:r>
            <w:r w:rsidRPr="000B385D">
              <w:rPr>
                <w:rFonts w:ascii="Times New Roman" w:hAnsi="Times New Roman" w:cs="Times New Roman"/>
                <w:sz w:val="24"/>
                <w:szCs w:val="24"/>
              </w:rPr>
              <w:t>ф</w:t>
            </w:r>
            <w:r w:rsidRPr="000B385D">
              <w:rPr>
                <w:rFonts w:ascii="Times New Roman" w:hAnsi="Times New Roman" w:cs="Times New Roman"/>
                <w:sz w:val="24"/>
                <w:szCs w:val="24"/>
              </w:rPr>
              <w:t>фективность и качество.</w:t>
            </w: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r w:rsidRPr="000B385D">
              <w:rPr>
                <w:rFonts w:ascii="Times New Roman" w:hAnsi="Times New Roman" w:cs="Times New Roman"/>
                <w:sz w:val="24"/>
                <w:szCs w:val="24"/>
              </w:rPr>
              <w:t>ОК 3. Принимать реш</w:t>
            </w:r>
            <w:r w:rsidRPr="000B385D">
              <w:rPr>
                <w:rFonts w:ascii="Times New Roman" w:hAnsi="Times New Roman" w:cs="Times New Roman"/>
                <w:sz w:val="24"/>
                <w:szCs w:val="24"/>
              </w:rPr>
              <w:t>е</w:t>
            </w:r>
            <w:r w:rsidRPr="000B385D">
              <w:rPr>
                <w:rFonts w:ascii="Times New Roman" w:hAnsi="Times New Roman" w:cs="Times New Roman"/>
                <w:sz w:val="24"/>
                <w:szCs w:val="24"/>
              </w:rPr>
              <w:t>ния в стандартных и н</w:t>
            </w:r>
            <w:r w:rsidRPr="000B385D">
              <w:rPr>
                <w:rFonts w:ascii="Times New Roman" w:hAnsi="Times New Roman" w:cs="Times New Roman"/>
                <w:sz w:val="24"/>
                <w:szCs w:val="24"/>
              </w:rPr>
              <w:t>е</w:t>
            </w:r>
            <w:r w:rsidRPr="000B385D">
              <w:rPr>
                <w:rFonts w:ascii="Times New Roman" w:hAnsi="Times New Roman" w:cs="Times New Roman"/>
                <w:sz w:val="24"/>
                <w:szCs w:val="24"/>
              </w:rPr>
              <w:t>стандартных ситуациях и нести за них ответстве</w:t>
            </w:r>
            <w:r w:rsidRPr="000B385D">
              <w:rPr>
                <w:rFonts w:ascii="Times New Roman" w:hAnsi="Times New Roman" w:cs="Times New Roman"/>
                <w:sz w:val="24"/>
                <w:szCs w:val="24"/>
              </w:rPr>
              <w:t>н</w:t>
            </w:r>
            <w:r w:rsidRPr="000B385D">
              <w:rPr>
                <w:rFonts w:ascii="Times New Roman" w:hAnsi="Times New Roman" w:cs="Times New Roman"/>
                <w:sz w:val="24"/>
                <w:szCs w:val="24"/>
              </w:rPr>
              <w:t>ность.</w:t>
            </w: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r w:rsidRPr="000B385D">
              <w:rPr>
                <w:rFonts w:ascii="Times New Roman" w:hAnsi="Times New Roman" w:cs="Times New Roman"/>
                <w:sz w:val="24"/>
                <w:szCs w:val="24"/>
              </w:rPr>
              <w:t>ОК 4. Осуществлять п</w:t>
            </w:r>
            <w:r w:rsidRPr="000B385D">
              <w:rPr>
                <w:rFonts w:ascii="Times New Roman" w:hAnsi="Times New Roman" w:cs="Times New Roman"/>
                <w:sz w:val="24"/>
                <w:szCs w:val="24"/>
              </w:rPr>
              <w:t>о</w:t>
            </w:r>
            <w:r w:rsidRPr="000B385D">
              <w:rPr>
                <w:rFonts w:ascii="Times New Roman" w:hAnsi="Times New Roman" w:cs="Times New Roman"/>
                <w:sz w:val="24"/>
                <w:szCs w:val="24"/>
              </w:rPr>
              <w:t>иск и использование и</w:t>
            </w:r>
            <w:r w:rsidRPr="000B385D">
              <w:rPr>
                <w:rFonts w:ascii="Times New Roman" w:hAnsi="Times New Roman" w:cs="Times New Roman"/>
                <w:sz w:val="24"/>
                <w:szCs w:val="24"/>
              </w:rPr>
              <w:t>н</w:t>
            </w:r>
            <w:r w:rsidRPr="000B385D">
              <w:rPr>
                <w:rFonts w:ascii="Times New Roman" w:hAnsi="Times New Roman" w:cs="Times New Roman"/>
                <w:sz w:val="24"/>
                <w:szCs w:val="24"/>
              </w:rPr>
              <w:t>формации, необходимой для эффективного выпо</w:t>
            </w:r>
            <w:r w:rsidRPr="000B385D">
              <w:rPr>
                <w:rFonts w:ascii="Times New Roman" w:hAnsi="Times New Roman" w:cs="Times New Roman"/>
                <w:sz w:val="24"/>
                <w:szCs w:val="24"/>
              </w:rPr>
              <w:t>л</w:t>
            </w:r>
            <w:r w:rsidRPr="000B385D">
              <w:rPr>
                <w:rFonts w:ascii="Times New Roman" w:hAnsi="Times New Roman" w:cs="Times New Roman"/>
                <w:sz w:val="24"/>
                <w:szCs w:val="24"/>
              </w:rPr>
              <w:t>нения профессиональных задач, профессионального и личностного развития.</w:t>
            </w: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sz w:val="24"/>
                <w:szCs w:val="24"/>
              </w:rPr>
              <w:lastRenderedPageBreak/>
              <w:t>ОК 5. Использовать и</w:t>
            </w:r>
            <w:r w:rsidRPr="000B385D">
              <w:rPr>
                <w:rFonts w:ascii="Times New Roman" w:hAnsi="Times New Roman" w:cs="Times New Roman"/>
                <w:sz w:val="24"/>
                <w:szCs w:val="24"/>
              </w:rPr>
              <w:t>н</w:t>
            </w:r>
            <w:r w:rsidRPr="000B385D">
              <w:rPr>
                <w:rFonts w:ascii="Times New Roman" w:hAnsi="Times New Roman" w:cs="Times New Roman"/>
                <w:sz w:val="24"/>
                <w:szCs w:val="24"/>
              </w:rPr>
              <w:t>формационно-коммуникационные те</w:t>
            </w:r>
            <w:r w:rsidRPr="000B385D">
              <w:rPr>
                <w:rFonts w:ascii="Times New Roman" w:hAnsi="Times New Roman" w:cs="Times New Roman"/>
                <w:sz w:val="24"/>
                <w:szCs w:val="24"/>
              </w:rPr>
              <w:t>х</w:t>
            </w:r>
            <w:r w:rsidRPr="000B385D">
              <w:rPr>
                <w:rFonts w:ascii="Times New Roman" w:hAnsi="Times New Roman" w:cs="Times New Roman"/>
                <w:sz w:val="24"/>
                <w:szCs w:val="24"/>
              </w:rPr>
              <w:t>нологии в професси</w:t>
            </w:r>
            <w:r w:rsidRPr="000B385D">
              <w:rPr>
                <w:rFonts w:ascii="Times New Roman" w:hAnsi="Times New Roman" w:cs="Times New Roman"/>
                <w:sz w:val="24"/>
                <w:szCs w:val="24"/>
              </w:rPr>
              <w:t>о</w:t>
            </w:r>
            <w:r w:rsidRPr="000B385D">
              <w:rPr>
                <w:rFonts w:ascii="Times New Roman" w:hAnsi="Times New Roman" w:cs="Times New Roman"/>
                <w:sz w:val="24"/>
                <w:szCs w:val="24"/>
              </w:rPr>
              <w:t>нальной деятельности.</w:t>
            </w:r>
          </w:p>
        </w:tc>
        <w:tc>
          <w:tcPr>
            <w:tcW w:w="5529"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lastRenderedPageBreak/>
              <w:t>Вовлечённость обучающихся в подготовку и пр</w:t>
            </w:r>
            <w:r w:rsidRPr="000B385D">
              <w:rPr>
                <w:rFonts w:ascii="Times New Roman" w:hAnsi="Times New Roman" w:cs="Times New Roman"/>
                <w:iCs/>
                <w:sz w:val="24"/>
                <w:szCs w:val="24"/>
                <w:lang w:eastAsia="ar-SA"/>
              </w:rPr>
              <w:t>о</w:t>
            </w:r>
            <w:r w:rsidRPr="000B385D">
              <w:rPr>
                <w:rFonts w:ascii="Times New Roman" w:hAnsi="Times New Roman" w:cs="Times New Roman"/>
                <w:iCs/>
                <w:sz w:val="24"/>
                <w:szCs w:val="24"/>
                <w:lang w:eastAsia="ar-SA"/>
              </w:rPr>
              <w:t>ведение мероприятий профессиональной напра</w:t>
            </w:r>
            <w:r w:rsidRPr="000B385D">
              <w:rPr>
                <w:rFonts w:ascii="Times New Roman" w:hAnsi="Times New Roman" w:cs="Times New Roman"/>
                <w:iCs/>
                <w:sz w:val="24"/>
                <w:szCs w:val="24"/>
                <w:lang w:eastAsia="ar-SA"/>
              </w:rPr>
              <w:t>в</w:t>
            </w:r>
            <w:r w:rsidRPr="000B385D">
              <w:rPr>
                <w:rFonts w:ascii="Times New Roman" w:hAnsi="Times New Roman" w:cs="Times New Roman"/>
                <w:iCs/>
                <w:sz w:val="24"/>
                <w:szCs w:val="24"/>
                <w:lang w:eastAsia="ar-SA"/>
              </w:rPr>
              <w:t>ленности  (не менее 4 мероприятий в полугодие).</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и победы в олимпиадах, конкурсах пр</w:t>
            </w:r>
            <w:r w:rsidRPr="000B385D">
              <w:rPr>
                <w:rFonts w:ascii="Times New Roman" w:hAnsi="Times New Roman" w:cs="Times New Roman"/>
                <w:iCs/>
                <w:sz w:val="24"/>
                <w:szCs w:val="24"/>
                <w:lang w:eastAsia="ar-SA"/>
              </w:rPr>
              <w:t>о</w:t>
            </w:r>
            <w:r w:rsidRPr="000B385D">
              <w:rPr>
                <w:rFonts w:ascii="Times New Roman" w:hAnsi="Times New Roman" w:cs="Times New Roman"/>
                <w:iCs/>
                <w:sz w:val="24"/>
                <w:szCs w:val="24"/>
                <w:lang w:eastAsia="ar-SA"/>
              </w:rPr>
              <w:t xml:space="preserve">фессиональной  направленности регионального и выше уровня; </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Активное участие в волонтерском движении.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Активное участие в профориентационной деятел</w:t>
            </w:r>
            <w:r w:rsidRPr="000B385D">
              <w:rPr>
                <w:rFonts w:ascii="Times New Roman" w:hAnsi="Times New Roman" w:cs="Times New Roman"/>
                <w:iCs/>
                <w:sz w:val="24"/>
                <w:szCs w:val="24"/>
                <w:lang w:eastAsia="ar-SA"/>
              </w:rPr>
              <w:t>ь</w:t>
            </w:r>
            <w:r w:rsidRPr="000B385D">
              <w:rPr>
                <w:rFonts w:ascii="Times New Roman" w:hAnsi="Times New Roman" w:cs="Times New Roman"/>
                <w:iCs/>
                <w:sz w:val="24"/>
                <w:szCs w:val="24"/>
                <w:lang w:eastAsia="ar-SA"/>
              </w:rPr>
              <w:t>ности, участие в мастер-классах, акциях (не менее 4-х в полугодие)</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Активное участие в студенческих сообществах, студенческом самоуправлении.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Отсутствие правонарушений</w:t>
            </w:r>
          </w:p>
        </w:tc>
        <w:tc>
          <w:tcPr>
            <w:tcW w:w="1645"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Высокий</w:t>
            </w:r>
          </w:p>
        </w:tc>
      </w:tr>
      <w:tr w:rsidR="00283BC5" w:rsidRPr="000B385D" w:rsidTr="005134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3BC5" w:rsidRPr="000B385D" w:rsidRDefault="00283BC5" w:rsidP="000B385D">
            <w:pPr>
              <w:spacing w:after="0" w:line="240" w:lineRule="auto"/>
              <w:rPr>
                <w:rFonts w:ascii="Times New Roman" w:hAnsi="Times New Roman" w:cs="Times New Roman"/>
                <w:iCs/>
                <w:sz w:val="24"/>
                <w:szCs w:val="24"/>
                <w:lang w:eastAsia="ar-SA"/>
              </w:rPr>
            </w:pPr>
          </w:p>
        </w:tc>
        <w:tc>
          <w:tcPr>
            <w:tcW w:w="5529"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Вовлечённость обучающихся в подготовку и пр</w:t>
            </w:r>
            <w:r w:rsidRPr="000B385D">
              <w:rPr>
                <w:rFonts w:ascii="Times New Roman" w:hAnsi="Times New Roman" w:cs="Times New Roman"/>
                <w:iCs/>
                <w:sz w:val="24"/>
                <w:szCs w:val="24"/>
                <w:lang w:eastAsia="ar-SA"/>
              </w:rPr>
              <w:t>о</w:t>
            </w:r>
            <w:r w:rsidRPr="000B385D">
              <w:rPr>
                <w:rFonts w:ascii="Times New Roman" w:hAnsi="Times New Roman" w:cs="Times New Roman"/>
                <w:iCs/>
                <w:sz w:val="24"/>
                <w:szCs w:val="24"/>
                <w:lang w:eastAsia="ar-SA"/>
              </w:rPr>
              <w:t>ведение мероприятий профессиональной напра</w:t>
            </w:r>
            <w:r w:rsidRPr="000B385D">
              <w:rPr>
                <w:rFonts w:ascii="Times New Roman" w:hAnsi="Times New Roman" w:cs="Times New Roman"/>
                <w:iCs/>
                <w:sz w:val="24"/>
                <w:szCs w:val="24"/>
                <w:lang w:eastAsia="ar-SA"/>
              </w:rPr>
              <w:t>в</w:t>
            </w:r>
            <w:r w:rsidRPr="000B385D">
              <w:rPr>
                <w:rFonts w:ascii="Times New Roman" w:hAnsi="Times New Roman" w:cs="Times New Roman"/>
                <w:iCs/>
                <w:sz w:val="24"/>
                <w:szCs w:val="24"/>
                <w:lang w:eastAsia="ar-SA"/>
              </w:rPr>
              <w:t>ленности  (не менее 2 мероприятий в полугодие).</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в олимпиадах, конкурсах профессионал</w:t>
            </w:r>
            <w:r w:rsidRPr="000B385D">
              <w:rPr>
                <w:rFonts w:ascii="Times New Roman" w:hAnsi="Times New Roman" w:cs="Times New Roman"/>
                <w:iCs/>
                <w:sz w:val="24"/>
                <w:szCs w:val="24"/>
                <w:lang w:eastAsia="ar-SA"/>
              </w:rPr>
              <w:t>ь</w:t>
            </w:r>
            <w:r w:rsidRPr="000B385D">
              <w:rPr>
                <w:rFonts w:ascii="Times New Roman" w:hAnsi="Times New Roman" w:cs="Times New Roman"/>
                <w:iCs/>
                <w:sz w:val="24"/>
                <w:szCs w:val="24"/>
                <w:lang w:eastAsia="ar-SA"/>
              </w:rPr>
              <w:t>ной  направленности областного и  уровня техн</w:t>
            </w:r>
            <w:r w:rsidRPr="000B385D">
              <w:rPr>
                <w:rFonts w:ascii="Times New Roman" w:hAnsi="Times New Roman" w:cs="Times New Roman"/>
                <w:iCs/>
                <w:sz w:val="24"/>
                <w:szCs w:val="24"/>
                <w:lang w:eastAsia="ar-SA"/>
              </w:rPr>
              <w:t>и</w:t>
            </w:r>
            <w:r w:rsidRPr="000B385D">
              <w:rPr>
                <w:rFonts w:ascii="Times New Roman" w:hAnsi="Times New Roman" w:cs="Times New Roman"/>
                <w:iCs/>
                <w:sz w:val="24"/>
                <w:szCs w:val="24"/>
                <w:lang w:eastAsia="ar-SA"/>
              </w:rPr>
              <w:t xml:space="preserve">кума; </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в волонтерском движении.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в профориентационной деятельности, уч</w:t>
            </w:r>
            <w:r w:rsidRPr="000B385D">
              <w:rPr>
                <w:rFonts w:ascii="Times New Roman" w:hAnsi="Times New Roman" w:cs="Times New Roman"/>
                <w:iCs/>
                <w:sz w:val="24"/>
                <w:szCs w:val="24"/>
                <w:lang w:eastAsia="ar-SA"/>
              </w:rPr>
              <w:t>а</w:t>
            </w:r>
            <w:r w:rsidRPr="000B385D">
              <w:rPr>
                <w:rFonts w:ascii="Times New Roman" w:hAnsi="Times New Roman" w:cs="Times New Roman"/>
                <w:iCs/>
                <w:sz w:val="24"/>
                <w:szCs w:val="24"/>
                <w:lang w:eastAsia="ar-SA"/>
              </w:rPr>
              <w:t>стие в мастер-классах, акциях (не менее 2-х в пол</w:t>
            </w:r>
            <w:r w:rsidRPr="000B385D">
              <w:rPr>
                <w:rFonts w:ascii="Times New Roman" w:hAnsi="Times New Roman" w:cs="Times New Roman"/>
                <w:iCs/>
                <w:sz w:val="24"/>
                <w:szCs w:val="24"/>
                <w:lang w:eastAsia="ar-SA"/>
              </w:rPr>
              <w:t>у</w:t>
            </w:r>
            <w:r w:rsidRPr="000B385D">
              <w:rPr>
                <w:rFonts w:ascii="Times New Roman" w:hAnsi="Times New Roman" w:cs="Times New Roman"/>
                <w:iCs/>
                <w:sz w:val="24"/>
                <w:szCs w:val="24"/>
                <w:lang w:eastAsia="ar-SA"/>
              </w:rPr>
              <w:t>годие)</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в студенческих сообществах, студенч</w:t>
            </w:r>
            <w:r w:rsidRPr="000B385D">
              <w:rPr>
                <w:rFonts w:ascii="Times New Roman" w:hAnsi="Times New Roman" w:cs="Times New Roman"/>
                <w:iCs/>
                <w:sz w:val="24"/>
                <w:szCs w:val="24"/>
                <w:lang w:eastAsia="ar-SA"/>
              </w:rPr>
              <w:t>е</w:t>
            </w:r>
            <w:r w:rsidRPr="000B385D">
              <w:rPr>
                <w:rFonts w:ascii="Times New Roman" w:hAnsi="Times New Roman" w:cs="Times New Roman"/>
                <w:iCs/>
                <w:sz w:val="24"/>
                <w:szCs w:val="24"/>
                <w:lang w:eastAsia="ar-SA"/>
              </w:rPr>
              <w:t>ском самоуправлении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Отсутствие правонарушений</w:t>
            </w:r>
          </w:p>
        </w:tc>
        <w:tc>
          <w:tcPr>
            <w:tcW w:w="1645"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Средний</w:t>
            </w:r>
          </w:p>
        </w:tc>
      </w:tr>
      <w:tr w:rsidR="00283BC5" w:rsidRPr="000B385D" w:rsidTr="005134A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3BC5" w:rsidRPr="000B385D" w:rsidRDefault="00283BC5" w:rsidP="000B385D">
            <w:pPr>
              <w:spacing w:after="0" w:line="240" w:lineRule="auto"/>
              <w:rPr>
                <w:rFonts w:ascii="Times New Roman" w:hAnsi="Times New Roman" w:cs="Times New Roman"/>
                <w:iCs/>
                <w:sz w:val="24"/>
                <w:szCs w:val="24"/>
                <w:lang w:eastAsia="ar-SA"/>
              </w:rPr>
            </w:pPr>
          </w:p>
        </w:tc>
        <w:tc>
          <w:tcPr>
            <w:tcW w:w="5529"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 xml:space="preserve">Присутствие на мероприятиях профессиональной </w:t>
            </w:r>
            <w:r w:rsidRPr="000B385D">
              <w:rPr>
                <w:rFonts w:ascii="Times New Roman" w:hAnsi="Times New Roman" w:cs="Times New Roman"/>
                <w:iCs/>
                <w:sz w:val="24"/>
                <w:szCs w:val="24"/>
                <w:lang w:eastAsia="ar-SA"/>
              </w:rPr>
              <w:lastRenderedPageBreak/>
              <w:t xml:space="preserve">направленности  </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в олимпиадах, конкурсах профессионал</w:t>
            </w:r>
            <w:r w:rsidRPr="000B385D">
              <w:rPr>
                <w:rFonts w:ascii="Times New Roman" w:hAnsi="Times New Roman" w:cs="Times New Roman"/>
                <w:iCs/>
                <w:sz w:val="24"/>
                <w:szCs w:val="24"/>
                <w:lang w:eastAsia="ar-SA"/>
              </w:rPr>
              <w:t>ь</w:t>
            </w:r>
            <w:r w:rsidRPr="000B385D">
              <w:rPr>
                <w:rFonts w:ascii="Times New Roman" w:hAnsi="Times New Roman" w:cs="Times New Roman"/>
                <w:iCs/>
                <w:sz w:val="24"/>
                <w:szCs w:val="24"/>
                <w:lang w:eastAsia="ar-SA"/>
              </w:rPr>
              <w:t xml:space="preserve">ной  направленности в техникуме; </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в волонтерском движении.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в профориентационной деятельности, уч</w:t>
            </w:r>
            <w:r w:rsidRPr="000B385D">
              <w:rPr>
                <w:rFonts w:ascii="Times New Roman" w:hAnsi="Times New Roman" w:cs="Times New Roman"/>
                <w:iCs/>
                <w:sz w:val="24"/>
                <w:szCs w:val="24"/>
                <w:lang w:eastAsia="ar-SA"/>
              </w:rPr>
              <w:t>а</w:t>
            </w:r>
            <w:r w:rsidRPr="000B385D">
              <w:rPr>
                <w:rFonts w:ascii="Times New Roman" w:hAnsi="Times New Roman" w:cs="Times New Roman"/>
                <w:iCs/>
                <w:sz w:val="24"/>
                <w:szCs w:val="24"/>
                <w:lang w:eastAsia="ar-SA"/>
              </w:rPr>
              <w:t>стие в мастер-классах, акциях</w:t>
            </w:r>
          </w:p>
        </w:tc>
        <w:tc>
          <w:tcPr>
            <w:tcW w:w="1645"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lastRenderedPageBreak/>
              <w:t>Низкий</w:t>
            </w:r>
          </w:p>
        </w:tc>
      </w:tr>
    </w:tbl>
    <w:p w:rsidR="00283BC5" w:rsidRPr="000B385D" w:rsidRDefault="00283BC5" w:rsidP="000B385D">
      <w:pPr>
        <w:spacing w:after="0" w:line="240" w:lineRule="auto"/>
        <w:rPr>
          <w:rFonts w:ascii="Times New Roman" w:hAnsi="Times New Roman" w:cs="Times New Roman"/>
          <w:sz w:val="24"/>
          <w:szCs w:val="24"/>
        </w:rPr>
      </w:pPr>
    </w:p>
    <w:p w:rsidR="00283BC5" w:rsidRPr="000B385D" w:rsidRDefault="00283BC5" w:rsidP="000B385D">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245"/>
        <w:gridCol w:w="2130"/>
      </w:tblGrid>
      <w:tr w:rsidR="00283BC5" w:rsidRPr="000B385D" w:rsidTr="00283BC5">
        <w:tc>
          <w:tcPr>
            <w:tcW w:w="2518"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ОК</w:t>
            </w:r>
          </w:p>
        </w:tc>
        <w:tc>
          <w:tcPr>
            <w:tcW w:w="5245"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Критерии</w:t>
            </w:r>
          </w:p>
        </w:tc>
        <w:tc>
          <w:tcPr>
            <w:tcW w:w="2130"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 xml:space="preserve">Оценка (уровень освоения </w:t>
            </w:r>
          </w:p>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компетенции)</w:t>
            </w:r>
          </w:p>
        </w:tc>
      </w:tr>
      <w:tr w:rsidR="00283BC5" w:rsidRPr="000B385D" w:rsidTr="00283BC5">
        <w:tc>
          <w:tcPr>
            <w:tcW w:w="2518" w:type="dxa"/>
            <w:vMerge w:val="restart"/>
            <w:tcBorders>
              <w:top w:val="single" w:sz="4" w:space="0" w:color="000000"/>
              <w:left w:val="single" w:sz="4" w:space="0" w:color="000000"/>
              <w:bottom w:val="single" w:sz="4" w:space="0" w:color="000000"/>
              <w:right w:val="single" w:sz="4" w:space="0" w:color="000000"/>
            </w:tcBorders>
          </w:tcPr>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r w:rsidRPr="000B385D">
              <w:rPr>
                <w:rFonts w:ascii="Times New Roman" w:hAnsi="Times New Roman" w:cs="Times New Roman"/>
                <w:sz w:val="24"/>
                <w:szCs w:val="24"/>
              </w:rPr>
              <w:t>ОК 6. Работать в ко</w:t>
            </w:r>
            <w:r w:rsidRPr="000B385D">
              <w:rPr>
                <w:rFonts w:ascii="Times New Roman" w:hAnsi="Times New Roman" w:cs="Times New Roman"/>
                <w:sz w:val="24"/>
                <w:szCs w:val="24"/>
              </w:rPr>
              <w:t>л</w:t>
            </w:r>
            <w:r w:rsidRPr="000B385D">
              <w:rPr>
                <w:rFonts w:ascii="Times New Roman" w:hAnsi="Times New Roman" w:cs="Times New Roman"/>
                <w:sz w:val="24"/>
                <w:szCs w:val="24"/>
              </w:rPr>
              <w:t>лективе и команде, эффективно общаться с коллегами, руков</w:t>
            </w:r>
            <w:r w:rsidRPr="000B385D">
              <w:rPr>
                <w:rFonts w:ascii="Times New Roman" w:hAnsi="Times New Roman" w:cs="Times New Roman"/>
                <w:sz w:val="24"/>
                <w:szCs w:val="24"/>
              </w:rPr>
              <w:t>о</w:t>
            </w:r>
            <w:r w:rsidRPr="000B385D">
              <w:rPr>
                <w:rFonts w:ascii="Times New Roman" w:hAnsi="Times New Roman" w:cs="Times New Roman"/>
                <w:sz w:val="24"/>
                <w:szCs w:val="24"/>
              </w:rPr>
              <w:t>дством, потребител</w:t>
            </w:r>
            <w:r w:rsidRPr="000B385D">
              <w:rPr>
                <w:rFonts w:ascii="Times New Roman" w:hAnsi="Times New Roman" w:cs="Times New Roman"/>
                <w:sz w:val="24"/>
                <w:szCs w:val="24"/>
              </w:rPr>
              <w:t>я</w:t>
            </w:r>
            <w:r w:rsidRPr="000B385D">
              <w:rPr>
                <w:rFonts w:ascii="Times New Roman" w:hAnsi="Times New Roman" w:cs="Times New Roman"/>
                <w:sz w:val="24"/>
                <w:szCs w:val="24"/>
              </w:rPr>
              <w:t>ми.</w:t>
            </w: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sz w:val="24"/>
                <w:szCs w:val="24"/>
              </w:rPr>
              <w:t>ОК 7. Брать на себя ответственность за работу членов кома</w:t>
            </w:r>
            <w:r w:rsidRPr="000B385D">
              <w:rPr>
                <w:rFonts w:ascii="Times New Roman" w:hAnsi="Times New Roman" w:cs="Times New Roman"/>
                <w:sz w:val="24"/>
                <w:szCs w:val="24"/>
              </w:rPr>
              <w:t>н</w:t>
            </w:r>
            <w:r w:rsidRPr="000B385D">
              <w:rPr>
                <w:rFonts w:ascii="Times New Roman" w:hAnsi="Times New Roman" w:cs="Times New Roman"/>
                <w:sz w:val="24"/>
                <w:szCs w:val="24"/>
              </w:rPr>
              <w:t>ды (подчиненных), результат выполнения заданий.</w:t>
            </w:r>
          </w:p>
        </w:tc>
        <w:tc>
          <w:tcPr>
            <w:tcW w:w="5245"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Активное участие в спортивных, творческих   мероприятиях  (не менее 4 мероприятий в пол</w:t>
            </w:r>
            <w:r w:rsidRPr="000B385D">
              <w:rPr>
                <w:rFonts w:ascii="Times New Roman" w:hAnsi="Times New Roman" w:cs="Times New Roman"/>
                <w:iCs/>
                <w:sz w:val="24"/>
                <w:szCs w:val="24"/>
                <w:lang w:eastAsia="ar-SA"/>
              </w:rPr>
              <w:t>у</w:t>
            </w:r>
            <w:r w:rsidRPr="000B385D">
              <w:rPr>
                <w:rFonts w:ascii="Times New Roman" w:hAnsi="Times New Roman" w:cs="Times New Roman"/>
                <w:iCs/>
                <w:sz w:val="24"/>
                <w:szCs w:val="24"/>
                <w:lang w:eastAsia="ar-SA"/>
              </w:rPr>
              <w:t>годие).</w:t>
            </w:r>
          </w:p>
          <w:p w:rsidR="00283BC5" w:rsidRPr="000B385D" w:rsidRDefault="00283BC5" w:rsidP="000B385D">
            <w:pPr>
              <w:widowControl w:val="0"/>
              <w:tabs>
                <w:tab w:val="left" w:pos="851"/>
              </w:tabs>
              <w:autoSpaceDE w:val="0"/>
              <w:spacing w:after="0" w:line="240" w:lineRule="auto"/>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Выполнение норм ГТО</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Активное участие и победы в конкурсах  реги</w:t>
            </w:r>
            <w:r w:rsidRPr="000B385D">
              <w:rPr>
                <w:rFonts w:ascii="Times New Roman" w:hAnsi="Times New Roman" w:cs="Times New Roman"/>
                <w:iCs/>
                <w:sz w:val="24"/>
                <w:szCs w:val="24"/>
                <w:lang w:eastAsia="ar-SA"/>
              </w:rPr>
              <w:t>о</w:t>
            </w:r>
            <w:r w:rsidRPr="000B385D">
              <w:rPr>
                <w:rFonts w:ascii="Times New Roman" w:hAnsi="Times New Roman" w:cs="Times New Roman"/>
                <w:iCs/>
                <w:sz w:val="24"/>
                <w:szCs w:val="24"/>
                <w:lang w:eastAsia="ar-SA"/>
              </w:rPr>
              <w:t xml:space="preserve">нального и выше уровня; </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Активное участие в мероприятиях, акциях па</w:t>
            </w:r>
            <w:r w:rsidRPr="000B385D">
              <w:rPr>
                <w:rFonts w:ascii="Times New Roman" w:hAnsi="Times New Roman" w:cs="Times New Roman"/>
                <w:iCs/>
                <w:sz w:val="24"/>
                <w:szCs w:val="24"/>
                <w:lang w:eastAsia="ar-SA"/>
              </w:rPr>
              <w:t>т</w:t>
            </w:r>
            <w:r w:rsidRPr="000B385D">
              <w:rPr>
                <w:rFonts w:ascii="Times New Roman" w:hAnsi="Times New Roman" w:cs="Times New Roman"/>
                <w:iCs/>
                <w:sz w:val="24"/>
                <w:szCs w:val="24"/>
                <w:lang w:eastAsia="ar-SA"/>
              </w:rPr>
              <w:t>риотической направленности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Активное участие в студ.совете, совете общеж</w:t>
            </w:r>
            <w:r w:rsidRPr="000B385D">
              <w:rPr>
                <w:rFonts w:ascii="Times New Roman" w:hAnsi="Times New Roman" w:cs="Times New Roman"/>
                <w:iCs/>
                <w:sz w:val="24"/>
                <w:szCs w:val="24"/>
                <w:lang w:eastAsia="ar-SA"/>
              </w:rPr>
              <w:t>и</w:t>
            </w:r>
            <w:r w:rsidRPr="000B385D">
              <w:rPr>
                <w:rFonts w:ascii="Times New Roman" w:hAnsi="Times New Roman" w:cs="Times New Roman"/>
                <w:iCs/>
                <w:sz w:val="24"/>
                <w:szCs w:val="24"/>
                <w:lang w:eastAsia="ar-SA"/>
              </w:rPr>
              <w:t>тия</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Отсутствие правонарушений</w:t>
            </w:r>
          </w:p>
        </w:tc>
        <w:tc>
          <w:tcPr>
            <w:tcW w:w="2130"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Высокий</w:t>
            </w:r>
          </w:p>
        </w:tc>
      </w:tr>
      <w:tr w:rsidR="00283BC5" w:rsidRPr="000B385D" w:rsidTr="00283B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3BC5" w:rsidRPr="000B385D" w:rsidRDefault="00283BC5" w:rsidP="000B385D">
            <w:pPr>
              <w:spacing w:after="0" w:line="240" w:lineRule="auto"/>
              <w:rPr>
                <w:rFonts w:ascii="Times New Roman" w:hAnsi="Times New Roman" w:cs="Times New Roman"/>
                <w:iCs/>
                <w:sz w:val="24"/>
                <w:szCs w:val="24"/>
                <w:lang w:eastAsia="ar-SA"/>
              </w:rPr>
            </w:pPr>
          </w:p>
        </w:tc>
        <w:tc>
          <w:tcPr>
            <w:tcW w:w="5245"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Активное участие в спортивных, творческих   мероприятиях  (не менее 2 мероприятий в пол</w:t>
            </w:r>
            <w:r w:rsidRPr="000B385D">
              <w:rPr>
                <w:rFonts w:ascii="Times New Roman" w:hAnsi="Times New Roman" w:cs="Times New Roman"/>
                <w:iCs/>
                <w:sz w:val="24"/>
                <w:szCs w:val="24"/>
                <w:lang w:eastAsia="ar-SA"/>
              </w:rPr>
              <w:t>у</w:t>
            </w:r>
            <w:r w:rsidRPr="000B385D">
              <w:rPr>
                <w:rFonts w:ascii="Times New Roman" w:hAnsi="Times New Roman" w:cs="Times New Roman"/>
                <w:iCs/>
                <w:sz w:val="24"/>
                <w:szCs w:val="24"/>
                <w:lang w:eastAsia="ar-SA"/>
              </w:rPr>
              <w:t>годие).</w:t>
            </w:r>
          </w:p>
          <w:p w:rsidR="00283BC5" w:rsidRPr="000B385D" w:rsidRDefault="00283BC5" w:rsidP="000B385D">
            <w:pPr>
              <w:widowControl w:val="0"/>
              <w:tabs>
                <w:tab w:val="left" w:pos="851"/>
              </w:tabs>
              <w:autoSpaceDE w:val="0"/>
              <w:spacing w:after="0" w:line="240" w:lineRule="auto"/>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Выполнение норм ГТО</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 xml:space="preserve">Активное участие  в конкурсах  различного  уровня; </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Активное участие в мероприятиях, акциях па</w:t>
            </w:r>
            <w:r w:rsidRPr="000B385D">
              <w:rPr>
                <w:rFonts w:ascii="Times New Roman" w:hAnsi="Times New Roman" w:cs="Times New Roman"/>
                <w:iCs/>
                <w:sz w:val="24"/>
                <w:szCs w:val="24"/>
                <w:lang w:eastAsia="ar-SA"/>
              </w:rPr>
              <w:t>т</w:t>
            </w:r>
            <w:r w:rsidRPr="000B385D">
              <w:rPr>
                <w:rFonts w:ascii="Times New Roman" w:hAnsi="Times New Roman" w:cs="Times New Roman"/>
                <w:iCs/>
                <w:sz w:val="24"/>
                <w:szCs w:val="24"/>
                <w:lang w:eastAsia="ar-SA"/>
              </w:rPr>
              <w:t>риотической направленности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в студ.совете, совете общежития</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Отсутствие правонарушений</w:t>
            </w:r>
          </w:p>
        </w:tc>
        <w:tc>
          <w:tcPr>
            <w:tcW w:w="2130"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Средний</w:t>
            </w:r>
          </w:p>
        </w:tc>
      </w:tr>
      <w:tr w:rsidR="00283BC5" w:rsidRPr="000B385D" w:rsidTr="00283B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3BC5" w:rsidRPr="000B385D" w:rsidRDefault="00283BC5" w:rsidP="000B385D">
            <w:pPr>
              <w:spacing w:after="0" w:line="240" w:lineRule="auto"/>
              <w:rPr>
                <w:rFonts w:ascii="Times New Roman" w:hAnsi="Times New Roman" w:cs="Times New Roman"/>
                <w:iCs/>
                <w:sz w:val="24"/>
                <w:szCs w:val="24"/>
                <w:lang w:eastAsia="ar-SA"/>
              </w:rPr>
            </w:pPr>
          </w:p>
        </w:tc>
        <w:tc>
          <w:tcPr>
            <w:tcW w:w="5245"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Присутствие на  спортивных, творческих   м</w:t>
            </w:r>
            <w:r w:rsidRPr="000B385D">
              <w:rPr>
                <w:rFonts w:ascii="Times New Roman" w:hAnsi="Times New Roman" w:cs="Times New Roman"/>
                <w:iCs/>
                <w:sz w:val="24"/>
                <w:szCs w:val="24"/>
                <w:lang w:eastAsia="ar-SA"/>
              </w:rPr>
              <w:t>е</w:t>
            </w:r>
            <w:r w:rsidRPr="000B385D">
              <w:rPr>
                <w:rFonts w:ascii="Times New Roman" w:hAnsi="Times New Roman" w:cs="Times New Roman"/>
                <w:iCs/>
                <w:sz w:val="24"/>
                <w:szCs w:val="24"/>
                <w:lang w:eastAsia="ar-SA"/>
              </w:rPr>
              <w:t xml:space="preserve">роприятиях  </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 xml:space="preserve">Участие в конкурсах на уровне техникума; </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в мероприятиях, акциях патриотич</w:t>
            </w:r>
            <w:r w:rsidRPr="000B385D">
              <w:rPr>
                <w:rFonts w:ascii="Times New Roman" w:hAnsi="Times New Roman" w:cs="Times New Roman"/>
                <w:iCs/>
                <w:sz w:val="24"/>
                <w:szCs w:val="24"/>
                <w:lang w:eastAsia="ar-SA"/>
              </w:rPr>
              <w:t>е</w:t>
            </w:r>
            <w:r w:rsidRPr="000B385D">
              <w:rPr>
                <w:rFonts w:ascii="Times New Roman" w:hAnsi="Times New Roman" w:cs="Times New Roman"/>
                <w:iCs/>
                <w:sz w:val="24"/>
                <w:szCs w:val="24"/>
                <w:lang w:eastAsia="ar-SA"/>
              </w:rPr>
              <w:t>ской направленности</w:t>
            </w:r>
          </w:p>
        </w:tc>
        <w:tc>
          <w:tcPr>
            <w:tcW w:w="2130"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Низкий</w:t>
            </w:r>
          </w:p>
        </w:tc>
      </w:tr>
    </w:tbl>
    <w:p w:rsidR="00283BC5" w:rsidRPr="000B385D" w:rsidRDefault="00283BC5" w:rsidP="000B385D">
      <w:pPr>
        <w:spacing w:after="0" w:line="240" w:lineRule="auto"/>
        <w:rPr>
          <w:rFonts w:ascii="Times New Roman" w:hAnsi="Times New Roman" w:cs="Times New Roman"/>
          <w:sz w:val="24"/>
          <w:szCs w:val="24"/>
        </w:rPr>
      </w:pPr>
    </w:p>
    <w:p w:rsidR="00283BC5" w:rsidRPr="000B385D" w:rsidRDefault="00283BC5" w:rsidP="000B385D">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245"/>
        <w:gridCol w:w="2130"/>
      </w:tblGrid>
      <w:tr w:rsidR="00283BC5" w:rsidRPr="000B385D" w:rsidTr="00283BC5">
        <w:tc>
          <w:tcPr>
            <w:tcW w:w="2518"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ОК</w:t>
            </w:r>
          </w:p>
        </w:tc>
        <w:tc>
          <w:tcPr>
            <w:tcW w:w="5245"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Критерии</w:t>
            </w:r>
          </w:p>
        </w:tc>
        <w:tc>
          <w:tcPr>
            <w:tcW w:w="2130"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 xml:space="preserve">Оценка (уровень освоения </w:t>
            </w:r>
          </w:p>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компетенции)</w:t>
            </w:r>
          </w:p>
        </w:tc>
      </w:tr>
      <w:tr w:rsidR="00283BC5" w:rsidRPr="000B385D" w:rsidTr="00283BC5">
        <w:tc>
          <w:tcPr>
            <w:tcW w:w="2518" w:type="dxa"/>
            <w:vMerge w:val="restart"/>
            <w:tcBorders>
              <w:top w:val="single" w:sz="4" w:space="0" w:color="000000"/>
              <w:left w:val="single" w:sz="4" w:space="0" w:color="000000"/>
              <w:bottom w:val="single" w:sz="4" w:space="0" w:color="000000"/>
              <w:right w:val="single" w:sz="4" w:space="0" w:color="000000"/>
            </w:tcBorders>
          </w:tcPr>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r w:rsidRPr="000B385D">
              <w:rPr>
                <w:rFonts w:ascii="Times New Roman" w:hAnsi="Times New Roman" w:cs="Times New Roman"/>
                <w:sz w:val="24"/>
                <w:szCs w:val="24"/>
              </w:rPr>
              <w:t>ОК 8. Самостоятел</w:t>
            </w:r>
            <w:r w:rsidRPr="000B385D">
              <w:rPr>
                <w:rFonts w:ascii="Times New Roman" w:hAnsi="Times New Roman" w:cs="Times New Roman"/>
                <w:sz w:val="24"/>
                <w:szCs w:val="24"/>
              </w:rPr>
              <w:t>ь</w:t>
            </w:r>
            <w:r w:rsidRPr="000B385D">
              <w:rPr>
                <w:rFonts w:ascii="Times New Roman" w:hAnsi="Times New Roman" w:cs="Times New Roman"/>
                <w:sz w:val="24"/>
                <w:szCs w:val="24"/>
              </w:rPr>
              <w:t>но определять задачи профессионального и личностного разв</w:t>
            </w:r>
            <w:r w:rsidRPr="000B385D">
              <w:rPr>
                <w:rFonts w:ascii="Times New Roman" w:hAnsi="Times New Roman" w:cs="Times New Roman"/>
                <w:sz w:val="24"/>
                <w:szCs w:val="24"/>
              </w:rPr>
              <w:t>и</w:t>
            </w:r>
            <w:r w:rsidRPr="000B385D">
              <w:rPr>
                <w:rFonts w:ascii="Times New Roman" w:hAnsi="Times New Roman" w:cs="Times New Roman"/>
                <w:sz w:val="24"/>
                <w:szCs w:val="24"/>
              </w:rPr>
              <w:t>тия, заниматься сам</w:t>
            </w:r>
            <w:r w:rsidRPr="000B385D">
              <w:rPr>
                <w:rFonts w:ascii="Times New Roman" w:hAnsi="Times New Roman" w:cs="Times New Roman"/>
                <w:sz w:val="24"/>
                <w:szCs w:val="24"/>
              </w:rPr>
              <w:t>о</w:t>
            </w:r>
            <w:r w:rsidRPr="000B385D">
              <w:rPr>
                <w:rFonts w:ascii="Times New Roman" w:hAnsi="Times New Roman" w:cs="Times New Roman"/>
                <w:sz w:val="24"/>
                <w:szCs w:val="24"/>
              </w:rPr>
              <w:t>образованием, осо</w:t>
            </w:r>
            <w:r w:rsidRPr="000B385D">
              <w:rPr>
                <w:rFonts w:ascii="Times New Roman" w:hAnsi="Times New Roman" w:cs="Times New Roman"/>
                <w:sz w:val="24"/>
                <w:szCs w:val="24"/>
              </w:rPr>
              <w:t>з</w:t>
            </w:r>
            <w:r w:rsidRPr="000B385D">
              <w:rPr>
                <w:rFonts w:ascii="Times New Roman" w:hAnsi="Times New Roman" w:cs="Times New Roman"/>
                <w:sz w:val="24"/>
                <w:szCs w:val="24"/>
              </w:rPr>
              <w:t>нанно планировать повышение квалиф</w:t>
            </w:r>
            <w:r w:rsidRPr="000B385D">
              <w:rPr>
                <w:rFonts w:ascii="Times New Roman" w:hAnsi="Times New Roman" w:cs="Times New Roman"/>
                <w:sz w:val="24"/>
                <w:szCs w:val="24"/>
              </w:rPr>
              <w:t>и</w:t>
            </w:r>
            <w:r w:rsidRPr="000B385D">
              <w:rPr>
                <w:rFonts w:ascii="Times New Roman" w:hAnsi="Times New Roman" w:cs="Times New Roman"/>
                <w:sz w:val="24"/>
                <w:szCs w:val="24"/>
              </w:rPr>
              <w:t>кации.</w:t>
            </w: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r w:rsidRPr="000B385D">
              <w:rPr>
                <w:rFonts w:ascii="Times New Roman" w:hAnsi="Times New Roman" w:cs="Times New Roman"/>
                <w:sz w:val="24"/>
                <w:szCs w:val="24"/>
              </w:rPr>
              <w:t>ОК 9. Ориентир</w:t>
            </w:r>
            <w:r w:rsidRPr="000B385D">
              <w:rPr>
                <w:rFonts w:ascii="Times New Roman" w:hAnsi="Times New Roman" w:cs="Times New Roman"/>
                <w:sz w:val="24"/>
                <w:szCs w:val="24"/>
              </w:rPr>
              <w:t>о</w:t>
            </w:r>
            <w:r w:rsidRPr="000B385D">
              <w:rPr>
                <w:rFonts w:ascii="Times New Roman" w:hAnsi="Times New Roman" w:cs="Times New Roman"/>
                <w:sz w:val="24"/>
                <w:szCs w:val="24"/>
              </w:rPr>
              <w:t>ваться в условиях частой смены техн</w:t>
            </w:r>
            <w:r w:rsidRPr="000B385D">
              <w:rPr>
                <w:rFonts w:ascii="Times New Roman" w:hAnsi="Times New Roman" w:cs="Times New Roman"/>
                <w:sz w:val="24"/>
                <w:szCs w:val="24"/>
              </w:rPr>
              <w:t>о</w:t>
            </w:r>
            <w:r w:rsidRPr="000B385D">
              <w:rPr>
                <w:rFonts w:ascii="Times New Roman" w:hAnsi="Times New Roman" w:cs="Times New Roman"/>
                <w:sz w:val="24"/>
                <w:szCs w:val="24"/>
              </w:rPr>
              <w:t>логий в професси</w:t>
            </w:r>
            <w:r w:rsidRPr="000B385D">
              <w:rPr>
                <w:rFonts w:ascii="Times New Roman" w:hAnsi="Times New Roman" w:cs="Times New Roman"/>
                <w:sz w:val="24"/>
                <w:szCs w:val="24"/>
              </w:rPr>
              <w:t>о</w:t>
            </w:r>
            <w:r w:rsidRPr="000B385D">
              <w:rPr>
                <w:rFonts w:ascii="Times New Roman" w:hAnsi="Times New Roman" w:cs="Times New Roman"/>
                <w:sz w:val="24"/>
                <w:szCs w:val="24"/>
              </w:rPr>
              <w:t>нальной деятельн</w:t>
            </w:r>
            <w:r w:rsidRPr="000B385D">
              <w:rPr>
                <w:rFonts w:ascii="Times New Roman" w:hAnsi="Times New Roman" w:cs="Times New Roman"/>
                <w:sz w:val="24"/>
                <w:szCs w:val="24"/>
              </w:rPr>
              <w:t>о</w:t>
            </w:r>
            <w:r w:rsidRPr="000B385D">
              <w:rPr>
                <w:rFonts w:ascii="Times New Roman" w:hAnsi="Times New Roman" w:cs="Times New Roman"/>
                <w:sz w:val="24"/>
                <w:szCs w:val="24"/>
              </w:rPr>
              <w:t>сти.</w:t>
            </w: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sz w:val="24"/>
                <w:szCs w:val="24"/>
              </w:rPr>
            </w:pPr>
            <w:r w:rsidRPr="000B385D">
              <w:rPr>
                <w:rFonts w:ascii="Times New Roman" w:hAnsi="Times New Roman" w:cs="Times New Roman"/>
                <w:sz w:val="24"/>
                <w:szCs w:val="24"/>
              </w:rPr>
              <w:t>ОК 10. Соблюдать действующее закон</w:t>
            </w:r>
            <w:r w:rsidRPr="000B385D">
              <w:rPr>
                <w:rFonts w:ascii="Times New Roman" w:hAnsi="Times New Roman" w:cs="Times New Roman"/>
                <w:sz w:val="24"/>
                <w:szCs w:val="24"/>
              </w:rPr>
              <w:t>о</w:t>
            </w:r>
            <w:r w:rsidRPr="000B385D">
              <w:rPr>
                <w:rFonts w:ascii="Times New Roman" w:hAnsi="Times New Roman" w:cs="Times New Roman"/>
                <w:sz w:val="24"/>
                <w:szCs w:val="24"/>
              </w:rPr>
              <w:t>дательство и обяз</w:t>
            </w:r>
            <w:r w:rsidRPr="000B385D">
              <w:rPr>
                <w:rFonts w:ascii="Times New Roman" w:hAnsi="Times New Roman" w:cs="Times New Roman"/>
                <w:sz w:val="24"/>
                <w:szCs w:val="24"/>
              </w:rPr>
              <w:t>а</w:t>
            </w:r>
            <w:r w:rsidRPr="000B385D">
              <w:rPr>
                <w:rFonts w:ascii="Times New Roman" w:hAnsi="Times New Roman" w:cs="Times New Roman"/>
                <w:sz w:val="24"/>
                <w:szCs w:val="24"/>
              </w:rPr>
              <w:t>тельные требования нормативных прав</w:t>
            </w:r>
            <w:r w:rsidRPr="000B385D">
              <w:rPr>
                <w:rFonts w:ascii="Times New Roman" w:hAnsi="Times New Roman" w:cs="Times New Roman"/>
                <w:sz w:val="24"/>
                <w:szCs w:val="24"/>
              </w:rPr>
              <w:t>о</w:t>
            </w:r>
            <w:r w:rsidRPr="000B385D">
              <w:rPr>
                <w:rFonts w:ascii="Times New Roman" w:hAnsi="Times New Roman" w:cs="Times New Roman"/>
                <w:sz w:val="24"/>
                <w:szCs w:val="24"/>
              </w:rPr>
              <w:t>вых документов, а также требования стандартов и иных нормативных док</w:t>
            </w:r>
            <w:r w:rsidRPr="000B385D">
              <w:rPr>
                <w:rFonts w:ascii="Times New Roman" w:hAnsi="Times New Roman" w:cs="Times New Roman"/>
                <w:sz w:val="24"/>
                <w:szCs w:val="24"/>
              </w:rPr>
              <w:t>у</w:t>
            </w:r>
            <w:r w:rsidRPr="000B385D">
              <w:rPr>
                <w:rFonts w:ascii="Times New Roman" w:hAnsi="Times New Roman" w:cs="Times New Roman"/>
                <w:sz w:val="24"/>
                <w:szCs w:val="24"/>
              </w:rPr>
              <w:t>ментов.</w:t>
            </w:r>
          </w:p>
        </w:tc>
        <w:tc>
          <w:tcPr>
            <w:tcW w:w="5245"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lastRenderedPageBreak/>
              <w:t>Успешное прохождение промежуточной и ит</w:t>
            </w:r>
            <w:r w:rsidRPr="000B385D">
              <w:rPr>
                <w:rFonts w:ascii="Times New Roman" w:hAnsi="Times New Roman" w:cs="Times New Roman"/>
                <w:iCs/>
                <w:sz w:val="24"/>
                <w:szCs w:val="24"/>
                <w:lang w:eastAsia="ar-SA"/>
              </w:rPr>
              <w:t>о</w:t>
            </w:r>
            <w:r w:rsidRPr="000B385D">
              <w:rPr>
                <w:rFonts w:ascii="Times New Roman" w:hAnsi="Times New Roman" w:cs="Times New Roman"/>
                <w:iCs/>
                <w:sz w:val="24"/>
                <w:szCs w:val="24"/>
                <w:lang w:eastAsia="ar-SA"/>
              </w:rPr>
              <w:t>говой аттестации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Победа  в студенческой научно-практической конференции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Активное участие в общественных инициативах, проектах</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Внеурочная занятость</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Отсутствие правонарушений</w:t>
            </w:r>
          </w:p>
        </w:tc>
        <w:tc>
          <w:tcPr>
            <w:tcW w:w="2130"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 xml:space="preserve"> Высокий </w:t>
            </w:r>
          </w:p>
        </w:tc>
      </w:tr>
      <w:tr w:rsidR="00283BC5" w:rsidRPr="000B385D" w:rsidTr="00283B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3BC5" w:rsidRPr="000B385D" w:rsidRDefault="00283BC5" w:rsidP="000B385D">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tcPr>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Успешное прохождение промежуточной и ит</w:t>
            </w:r>
            <w:r w:rsidRPr="000B385D">
              <w:rPr>
                <w:rFonts w:ascii="Times New Roman" w:hAnsi="Times New Roman" w:cs="Times New Roman"/>
                <w:iCs/>
                <w:sz w:val="24"/>
                <w:szCs w:val="24"/>
                <w:lang w:eastAsia="ar-SA"/>
              </w:rPr>
              <w:t>о</w:t>
            </w:r>
            <w:r w:rsidRPr="000B385D">
              <w:rPr>
                <w:rFonts w:ascii="Times New Roman" w:hAnsi="Times New Roman" w:cs="Times New Roman"/>
                <w:iCs/>
                <w:sz w:val="24"/>
                <w:szCs w:val="24"/>
                <w:lang w:eastAsia="ar-SA"/>
              </w:rPr>
              <w:lastRenderedPageBreak/>
              <w:t>говой аттестации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в студенческой научно-практической конференции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Участие в общественных инициативах, проектах</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Внеурочная занятость</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Отсутствие правонарушений</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p>
        </w:tc>
        <w:tc>
          <w:tcPr>
            <w:tcW w:w="2130"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lastRenderedPageBreak/>
              <w:t>Средний</w:t>
            </w:r>
          </w:p>
        </w:tc>
      </w:tr>
      <w:tr w:rsidR="00283BC5" w:rsidRPr="000B385D" w:rsidTr="00283B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83BC5" w:rsidRPr="000B385D" w:rsidRDefault="00283BC5" w:rsidP="000B385D">
            <w:pPr>
              <w:spacing w:after="0" w:line="240" w:lineRule="auto"/>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Удовлетворительное прохождение промежуто</w:t>
            </w:r>
            <w:r w:rsidRPr="000B385D">
              <w:rPr>
                <w:rFonts w:ascii="Times New Roman" w:hAnsi="Times New Roman" w:cs="Times New Roman"/>
                <w:iCs/>
                <w:sz w:val="24"/>
                <w:szCs w:val="24"/>
                <w:lang w:eastAsia="ar-SA"/>
              </w:rPr>
              <w:t>ч</w:t>
            </w:r>
            <w:r w:rsidRPr="000B385D">
              <w:rPr>
                <w:rFonts w:ascii="Times New Roman" w:hAnsi="Times New Roman" w:cs="Times New Roman"/>
                <w:iCs/>
                <w:sz w:val="24"/>
                <w:szCs w:val="24"/>
                <w:lang w:eastAsia="ar-SA"/>
              </w:rPr>
              <w:t>ной и итоговой аттестации</w:t>
            </w:r>
          </w:p>
          <w:p w:rsidR="00283BC5" w:rsidRPr="000B385D" w:rsidRDefault="00283BC5" w:rsidP="000B385D">
            <w:pPr>
              <w:widowControl w:val="0"/>
              <w:tabs>
                <w:tab w:val="left" w:pos="851"/>
              </w:tabs>
              <w:autoSpaceDE w:val="0"/>
              <w:spacing w:after="0" w:line="240" w:lineRule="auto"/>
              <w:rPr>
                <w:rFonts w:ascii="Times New Roman" w:hAnsi="Times New Roman" w:cs="Times New Roman"/>
                <w:iCs/>
                <w:sz w:val="24"/>
                <w:szCs w:val="24"/>
                <w:lang w:eastAsia="ar-SA"/>
              </w:rPr>
            </w:pPr>
            <w:r w:rsidRPr="000B385D">
              <w:rPr>
                <w:rFonts w:ascii="Times New Roman" w:hAnsi="Times New Roman" w:cs="Times New Roman"/>
                <w:iCs/>
                <w:sz w:val="24"/>
                <w:szCs w:val="24"/>
                <w:lang w:eastAsia="ar-SA"/>
              </w:rPr>
              <w:t>Внеурочная занятость</w:t>
            </w:r>
          </w:p>
        </w:tc>
        <w:tc>
          <w:tcPr>
            <w:tcW w:w="2130" w:type="dxa"/>
            <w:tcBorders>
              <w:top w:val="single" w:sz="4" w:space="0" w:color="000000"/>
              <w:left w:val="single" w:sz="4" w:space="0" w:color="000000"/>
              <w:bottom w:val="single" w:sz="4" w:space="0" w:color="000000"/>
              <w:right w:val="single" w:sz="4" w:space="0" w:color="000000"/>
            </w:tcBorders>
            <w:hideMark/>
          </w:tcPr>
          <w:p w:rsidR="00283BC5" w:rsidRPr="000B385D" w:rsidRDefault="00283BC5" w:rsidP="000B385D">
            <w:pPr>
              <w:widowControl w:val="0"/>
              <w:tabs>
                <w:tab w:val="left" w:pos="851"/>
              </w:tabs>
              <w:autoSpaceDE w:val="0"/>
              <w:spacing w:after="0" w:line="240" w:lineRule="auto"/>
              <w:jc w:val="center"/>
              <w:rPr>
                <w:rFonts w:ascii="Times New Roman" w:eastAsia="Times New Roman" w:hAnsi="Times New Roman" w:cs="Times New Roman"/>
                <w:iCs/>
                <w:sz w:val="24"/>
                <w:szCs w:val="24"/>
                <w:lang w:eastAsia="ar-SA"/>
              </w:rPr>
            </w:pPr>
            <w:r w:rsidRPr="000B385D">
              <w:rPr>
                <w:rFonts w:ascii="Times New Roman" w:hAnsi="Times New Roman" w:cs="Times New Roman"/>
                <w:iCs/>
                <w:sz w:val="24"/>
                <w:szCs w:val="24"/>
                <w:lang w:eastAsia="ar-SA"/>
              </w:rPr>
              <w:t>Низкий</w:t>
            </w:r>
          </w:p>
        </w:tc>
      </w:tr>
    </w:tbl>
    <w:p w:rsidR="00283BC5" w:rsidRPr="000B385D" w:rsidRDefault="00283BC5" w:rsidP="000B385D">
      <w:pPr>
        <w:spacing w:after="0" w:line="240" w:lineRule="auto"/>
        <w:rPr>
          <w:rFonts w:ascii="Times New Roman" w:hAnsi="Times New Roman" w:cs="Times New Roman"/>
          <w:sz w:val="24"/>
          <w:szCs w:val="24"/>
        </w:rPr>
      </w:pPr>
    </w:p>
    <w:p w:rsidR="00283BC5" w:rsidRPr="000B385D" w:rsidRDefault="00283BC5" w:rsidP="000B385D">
      <w:pPr>
        <w:spacing w:after="0" w:line="240" w:lineRule="auto"/>
        <w:rPr>
          <w:rFonts w:ascii="Times New Roman" w:hAnsi="Times New Roman" w:cs="Times New Roman"/>
          <w:sz w:val="24"/>
          <w:szCs w:val="24"/>
        </w:rPr>
      </w:pPr>
    </w:p>
    <w:p w:rsidR="00283BC5" w:rsidRPr="000B385D" w:rsidRDefault="00283BC5" w:rsidP="000B385D">
      <w:pPr>
        <w:spacing w:after="0" w:line="240" w:lineRule="auto"/>
        <w:rPr>
          <w:rFonts w:ascii="Times New Roman" w:hAnsi="Times New Roman" w:cs="Times New Roman"/>
          <w:sz w:val="24"/>
          <w:szCs w:val="24"/>
        </w:rPr>
        <w:sectPr w:rsidR="00283BC5" w:rsidRPr="000B385D" w:rsidSect="00EF57C8">
          <w:pgSz w:w="11906" w:h="16838"/>
          <w:pgMar w:top="1134" w:right="851" w:bottom="1134" w:left="992" w:header="709" w:footer="709" w:gutter="0"/>
          <w:cols w:space="708"/>
          <w:docGrid w:linePitch="360"/>
        </w:sectPr>
      </w:pPr>
    </w:p>
    <w:p w:rsidR="00230F40" w:rsidRPr="000B385D" w:rsidRDefault="00230F40" w:rsidP="000B385D">
      <w:pPr>
        <w:spacing w:after="0" w:line="240" w:lineRule="auto"/>
        <w:ind w:left="120" w:right="120" w:firstLine="567"/>
        <w:jc w:val="right"/>
        <w:rPr>
          <w:rFonts w:ascii="Times New Roman" w:hAnsi="Times New Roman" w:cs="Times New Roman"/>
          <w:sz w:val="24"/>
          <w:szCs w:val="24"/>
        </w:rPr>
      </w:pPr>
      <w:r w:rsidRPr="000B385D">
        <w:rPr>
          <w:rFonts w:ascii="Times New Roman" w:hAnsi="Times New Roman" w:cs="Times New Roman"/>
          <w:sz w:val="24"/>
          <w:szCs w:val="24"/>
        </w:rPr>
        <w:lastRenderedPageBreak/>
        <w:t>Приложение 1.</w:t>
      </w:r>
    </w:p>
    <w:p w:rsidR="00230F40" w:rsidRPr="000B385D" w:rsidRDefault="00230F40" w:rsidP="000B385D">
      <w:pPr>
        <w:autoSpaceDN w:val="0"/>
        <w:spacing w:after="0" w:line="240" w:lineRule="auto"/>
        <w:ind w:right="-5"/>
        <w:jc w:val="center"/>
        <w:rPr>
          <w:rFonts w:ascii="Times New Roman" w:hAnsi="Times New Roman" w:cs="Times New Roman"/>
          <w:b/>
          <w:sz w:val="24"/>
          <w:szCs w:val="24"/>
          <w:lang w:eastAsia="ru-RU"/>
        </w:rPr>
      </w:pPr>
      <w:r w:rsidRPr="000B385D">
        <w:rPr>
          <w:rFonts w:ascii="Times New Roman" w:eastAsia="Calibri" w:hAnsi="Times New Roman" w:cs="Times New Roman"/>
          <w:b/>
          <w:sz w:val="24"/>
          <w:szCs w:val="24"/>
          <w:lang w:eastAsia="ru-RU"/>
        </w:rPr>
        <w:t>КАЛЕНДАРНЫЙ ПЛАН ВОСПИТАТЕЛЬНОЙ РАБОТЫ</w:t>
      </w:r>
      <w:r w:rsidRPr="000B385D">
        <w:rPr>
          <w:rFonts w:ascii="Times New Roman" w:hAnsi="Times New Roman" w:cs="Times New Roman"/>
          <w:b/>
          <w:sz w:val="24"/>
          <w:szCs w:val="24"/>
          <w:lang w:eastAsia="ru-RU"/>
        </w:rPr>
        <w:t xml:space="preserve"> </w:t>
      </w: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r w:rsidRPr="000B385D">
        <w:rPr>
          <w:rFonts w:ascii="Times New Roman" w:hAnsi="Times New Roman" w:cs="Times New Roman"/>
          <w:b/>
          <w:sz w:val="24"/>
          <w:szCs w:val="24"/>
          <w:lang w:eastAsia="ru-RU"/>
        </w:rPr>
        <w:t>КОГПОАУ Техникум промышленности и народных промыслов г.Советска</w:t>
      </w:r>
    </w:p>
    <w:p w:rsidR="00230F40" w:rsidRPr="000B385D" w:rsidRDefault="00230F40" w:rsidP="000B385D">
      <w:pPr>
        <w:autoSpaceDN w:val="0"/>
        <w:spacing w:after="0" w:line="240" w:lineRule="auto"/>
        <w:ind w:right="-5"/>
        <w:jc w:val="right"/>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УТВЕРЖДАЮ</w:t>
      </w:r>
    </w:p>
    <w:p w:rsidR="00230F40" w:rsidRPr="000B385D" w:rsidRDefault="00230F40" w:rsidP="000B385D">
      <w:pPr>
        <w:autoSpaceDN w:val="0"/>
        <w:spacing w:after="0" w:line="240" w:lineRule="auto"/>
        <w:ind w:right="-5"/>
        <w:jc w:val="right"/>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Заместитель директора по</w:t>
      </w:r>
    </w:p>
    <w:p w:rsidR="00230F40" w:rsidRPr="000B385D" w:rsidRDefault="00230F40" w:rsidP="000B385D">
      <w:pPr>
        <w:autoSpaceDN w:val="0"/>
        <w:spacing w:after="0" w:line="240" w:lineRule="auto"/>
        <w:ind w:right="-5"/>
        <w:jc w:val="right"/>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учебно-воспитательной работе </w:t>
      </w:r>
    </w:p>
    <w:p w:rsidR="00230F40" w:rsidRPr="000B385D" w:rsidRDefault="00230F40" w:rsidP="000B385D">
      <w:pPr>
        <w:autoSpaceDN w:val="0"/>
        <w:spacing w:after="0" w:line="240" w:lineRule="auto"/>
        <w:ind w:right="-5"/>
        <w:jc w:val="right"/>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_________________ / Е.Е.Козмодемьянова/</w:t>
      </w:r>
    </w:p>
    <w:p w:rsidR="00230F40" w:rsidRPr="000B385D" w:rsidRDefault="00230F40" w:rsidP="000B385D">
      <w:pPr>
        <w:autoSpaceDN w:val="0"/>
        <w:spacing w:after="0" w:line="240" w:lineRule="auto"/>
        <w:ind w:right="-5"/>
        <w:jc w:val="right"/>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«____» _________________ 20___ г.</w:t>
      </w:r>
    </w:p>
    <w:p w:rsidR="00230F40" w:rsidRPr="000B385D" w:rsidRDefault="00230F40" w:rsidP="000B385D">
      <w:pPr>
        <w:autoSpaceDN w:val="0"/>
        <w:spacing w:after="0" w:line="240" w:lineRule="auto"/>
        <w:ind w:right="-5"/>
        <w:jc w:val="right"/>
        <w:rPr>
          <w:rFonts w:ascii="Times New Roman" w:hAnsi="Times New Roman" w:cs="Times New Roman"/>
          <w:b/>
          <w:sz w:val="24"/>
          <w:szCs w:val="24"/>
          <w:lang w:eastAsia="ru-RU"/>
        </w:rPr>
      </w:pPr>
    </w:p>
    <w:p w:rsidR="00230F40" w:rsidRPr="000B385D" w:rsidRDefault="00230F40" w:rsidP="000B385D">
      <w:pPr>
        <w:autoSpaceDN w:val="0"/>
        <w:spacing w:after="0" w:line="240" w:lineRule="auto"/>
        <w:ind w:right="-5" w:firstLine="709"/>
        <w:jc w:val="center"/>
        <w:rPr>
          <w:rFonts w:ascii="Times New Roman" w:hAnsi="Times New Roman" w:cs="Times New Roman"/>
          <w:sz w:val="24"/>
          <w:szCs w:val="24"/>
          <w:lang w:eastAsia="ru-RU"/>
        </w:rPr>
      </w:pPr>
      <w:r w:rsidRPr="000B385D">
        <w:rPr>
          <w:rFonts w:ascii="Times New Roman" w:hAnsi="Times New Roman" w:cs="Times New Roman"/>
          <w:b/>
          <w:sz w:val="24"/>
          <w:szCs w:val="24"/>
          <w:lang w:eastAsia="ru-RU"/>
        </w:rPr>
        <w:t>Календарный план воспитательной работы</w:t>
      </w:r>
    </w:p>
    <w:tbl>
      <w:tblPr>
        <w:tblStyle w:val="a3"/>
        <w:tblW w:w="14743" w:type="dxa"/>
        <w:tblLook w:val="04A0"/>
      </w:tblPr>
      <w:tblGrid>
        <w:gridCol w:w="584"/>
        <w:gridCol w:w="3495"/>
        <w:gridCol w:w="3047"/>
        <w:gridCol w:w="1672"/>
        <w:gridCol w:w="2060"/>
        <w:gridCol w:w="2207"/>
        <w:gridCol w:w="1678"/>
      </w:tblGrid>
      <w:tr w:rsidR="00230F40" w:rsidRPr="000B385D" w:rsidTr="00CB32DA">
        <w:tc>
          <w:tcPr>
            <w:tcW w:w="14743" w:type="dxa"/>
            <w:gridSpan w:val="7"/>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 xml:space="preserve">1 КУРС </w:t>
            </w:r>
          </w:p>
        </w:tc>
      </w:tr>
      <w:tr w:rsidR="00230F40" w:rsidRPr="000B385D" w:rsidTr="00CB32DA">
        <w:tc>
          <w:tcPr>
            <w:tcW w:w="14743" w:type="dxa"/>
            <w:gridSpan w:val="7"/>
            <w:hideMark/>
          </w:tcPr>
          <w:p w:rsidR="00230F40" w:rsidRPr="000B385D" w:rsidRDefault="00230F40"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b/>
                <w:sz w:val="24"/>
                <w:szCs w:val="24"/>
                <w:lang w:eastAsia="ru-RU"/>
              </w:rPr>
              <w:t>на 2021 / 2022 учебный год</w:t>
            </w:r>
          </w:p>
        </w:tc>
      </w:tr>
      <w:tr w:rsidR="00230F40" w:rsidRPr="000B385D" w:rsidTr="00CB32DA">
        <w:tc>
          <w:tcPr>
            <w:tcW w:w="14743" w:type="dxa"/>
            <w:gridSpan w:val="7"/>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544"/>
        </w:trPr>
        <w:tc>
          <w:tcPr>
            <w:tcW w:w="584"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 п/п</w:t>
            </w:r>
          </w:p>
        </w:tc>
        <w:tc>
          <w:tcPr>
            <w:tcW w:w="3495"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Модуль воспитательной р</w:t>
            </w:r>
            <w:r w:rsidRPr="000B385D">
              <w:rPr>
                <w:rFonts w:ascii="Times New Roman" w:eastAsia="Calibri" w:hAnsi="Times New Roman" w:cs="Times New Roman"/>
                <w:b/>
                <w:sz w:val="24"/>
                <w:szCs w:val="24"/>
                <w:lang w:eastAsia="ru-RU"/>
              </w:rPr>
              <w:t>а</w:t>
            </w:r>
            <w:r w:rsidRPr="000B385D">
              <w:rPr>
                <w:rFonts w:ascii="Times New Roman" w:eastAsia="Calibri" w:hAnsi="Times New Roman" w:cs="Times New Roman"/>
                <w:b/>
                <w:sz w:val="24"/>
                <w:szCs w:val="24"/>
                <w:lang w:eastAsia="ru-RU"/>
              </w:rPr>
              <w:t>боты</w:t>
            </w:r>
          </w:p>
        </w:tc>
        <w:tc>
          <w:tcPr>
            <w:tcW w:w="3047"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Наименование мер</w:t>
            </w:r>
            <w:r w:rsidRPr="000B385D">
              <w:rPr>
                <w:rFonts w:ascii="Times New Roman" w:eastAsia="Calibri" w:hAnsi="Times New Roman" w:cs="Times New Roman"/>
                <w:b/>
                <w:sz w:val="24"/>
                <w:szCs w:val="24"/>
                <w:lang w:eastAsia="ru-RU"/>
              </w:rPr>
              <w:t>о</w:t>
            </w:r>
            <w:r w:rsidRPr="000B385D">
              <w:rPr>
                <w:rFonts w:ascii="Times New Roman" w:eastAsia="Calibri" w:hAnsi="Times New Roman" w:cs="Times New Roman"/>
                <w:b/>
                <w:sz w:val="24"/>
                <w:szCs w:val="24"/>
                <w:lang w:eastAsia="ru-RU"/>
              </w:rPr>
              <w:t>приятия</w:t>
            </w:r>
          </w:p>
        </w:tc>
        <w:tc>
          <w:tcPr>
            <w:tcW w:w="1672"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Срок в</w:t>
            </w:r>
            <w:r w:rsidRPr="000B385D">
              <w:rPr>
                <w:rFonts w:ascii="Times New Roman" w:eastAsia="Calibri" w:hAnsi="Times New Roman" w:cs="Times New Roman"/>
                <w:b/>
                <w:sz w:val="24"/>
                <w:szCs w:val="24"/>
                <w:lang w:eastAsia="ru-RU"/>
              </w:rPr>
              <w:t>ы</w:t>
            </w:r>
            <w:r w:rsidRPr="000B385D">
              <w:rPr>
                <w:rFonts w:ascii="Times New Roman" w:eastAsia="Calibri" w:hAnsi="Times New Roman" w:cs="Times New Roman"/>
                <w:b/>
                <w:sz w:val="24"/>
                <w:szCs w:val="24"/>
                <w:lang w:eastAsia="ru-RU"/>
              </w:rPr>
              <w:t>полнения</w:t>
            </w:r>
          </w:p>
        </w:tc>
        <w:tc>
          <w:tcPr>
            <w:tcW w:w="2060"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Ответственный исполнитель</w:t>
            </w:r>
          </w:p>
        </w:tc>
        <w:tc>
          <w:tcPr>
            <w:tcW w:w="2207"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Планируемый р</w:t>
            </w:r>
            <w:r w:rsidRPr="000B385D">
              <w:rPr>
                <w:rFonts w:ascii="Times New Roman" w:eastAsia="Calibri" w:hAnsi="Times New Roman" w:cs="Times New Roman"/>
                <w:b/>
                <w:sz w:val="24"/>
                <w:szCs w:val="24"/>
                <w:lang w:eastAsia="ru-RU"/>
              </w:rPr>
              <w:t>е</w:t>
            </w:r>
            <w:r w:rsidRPr="000B385D">
              <w:rPr>
                <w:rFonts w:ascii="Times New Roman" w:eastAsia="Calibri" w:hAnsi="Times New Roman" w:cs="Times New Roman"/>
                <w:b/>
                <w:sz w:val="24"/>
                <w:szCs w:val="24"/>
                <w:lang w:eastAsia="ru-RU"/>
              </w:rPr>
              <w:t>зультат</w:t>
            </w:r>
          </w:p>
        </w:tc>
        <w:tc>
          <w:tcPr>
            <w:tcW w:w="1678"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Примечание</w:t>
            </w:r>
          </w:p>
        </w:tc>
      </w:tr>
      <w:tr w:rsidR="00230F40" w:rsidRPr="000B385D" w:rsidTr="00CB32DA">
        <w:trPr>
          <w:trHeight w:val="544"/>
        </w:trPr>
        <w:tc>
          <w:tcPr>
            <w:tcW w:w="584" w:type="dxa"/>
            <w:vMerge w:val="restart"/>
            <w:hideMark/>
          </w:tcPr>
          <w:p w:rsidR="00230F40" w:rsidRPr="000B385D" w:rsidRDefault="00230F40"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1</w:t>
            </w:r>
          </w:p>
        </w:tc>
        <w:tc>
          <w:tcPr>
            <w:tcW w:w="3495" w:type="dxa"/>
            <w:vMerge w:val="restart"/>
          </w:tcPr>
          <w:p w:rsidR="00283BC5" w:rsidRPr="000B385D" w:rsidRDefault="00283BC5" w:rsidP="000B385D">
            <w:pPr>
              <w:autoSpaceDN w:val="0"/>
              <w:ind w:right="-5"/>
              <w:rPr>
                <w:rFonts w:ascii="Times New Roman" w:hAnsi="Times New Roman" w:cs="Times New Roman"/>
                <w:sz w:val="24"/>
                <w:szCs w:val="24"/>
              </w:rPr>
            </w:pPr>
            <w:r w:rsidRPr="000B385D">
              <w:rPr>
                <w:rFonts w:ascii="Times New Roman" w:hAnsi="Times New Roman" w:cs="Times New Roman"/>
                <w:sz w:val="24"/>
                <w:szCs w:val="24"/>
              </w:rPr>
              <w:t xml:space="preserve">Модуль  </w:t>
            </w:r>
            <w:r w:rsidRPr="000B385D">
              <w:rPr>
                <w:rFonts w:ascii="Times New Roman" w:eastAsia="Calibri" w:hAnsi="Times New Roman" w:cs="Times New Roman"/>
                <w:sz w:val="24"/>
                <w:szCs w:val="24"/>
                <w:lang w:eastAsia="ar-SA"/>
              </w:rPr>
              <w:t>Профессиональное самоопределение и професси</w:t>
            </w:r>
            <w:r w:rsidRPr="000B385D">
              <w:rPr>
                <w:rFonts w:ascii="Times New Roman" w:eastAsia="Calibri" w:hAnsi="Times New Roman" w:cs="Times New Roman"/>
                <w:sz w:val="24"/>
                <w:szCs w:val="24"/>
                <w:lang w:eastAsia="ar-SA"/>
              </w:rPr>
              <w:t>о</w:t>
            </w:r>
            <w:r w:rsidRPr="000B385D">
              <w:rPr>
                <w:rFonts w:ascii="Times New Roman" w:eastAsia="Calibri" w:hAnsi="Times New Roman" w:cs="Times New Roman"/>
                <w:sz w:val="24"/>
                <w:szCs w:val="24"/>
                <w:lang w:eastAsia="ar-SA"/>
              </w:rPr>
              <w:t>нальное воспитание</w:t>
            </w:r>
          </w:p>
          <w:p w:rsidR="00230F40" w:rsidRPr="000B385D" w:rsidRDefault="00230F40" w:rsidP="000B385D">
            <w:pPr>
              <w:autoSpaceDN w:val="0"/>
              <w:ind w:right="-5"/>
              <w:rPr>
                <w:rFonts w:ascii="Times New Roman" w:hAnsi="Times New Roman" w:cs="Times New Roman"/>
                <w:sz w:val="24"/>
                <w:szCs w:val="24"/>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Линейка к профессионал</w:t>
            </w:r>
            <w:r w:rsidRPr="000B385D">
              <w:rPr>
                <w:rFonts w:ascii="Times New Roman" w:eastAsia="Calibri" w:hAnsi="Times New Roman" w:cs="Times New Roman"/>
                <w:sz w:val="24"/>
                <w:szCs w:val="24"/>
                <w:lang w:eastAsia="ru-RU"/>
              </w:rPr>
              <w:t>ь</w:t>
            </w:r>
            <w:r w:rsidRPr="000B385D">
              <w:rPr>
                <w:rFonts w:ascii="Times New Roman" w:eastAsia="Calibri" w:hAnsi="Times New Roman" w:cs="Times New Roman"/>
                <w:sz w:val="24"/>
                <w:szCs w:val="24"/>
                <w:lang w:eastAsia="ru-RU"/>
              </w:rPr>
              <w:t>ному празднику</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sz w:val="24"/>
                <w:szCs w:val="24"/>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Месяц спец.дисциплин </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Преподаватели спец. дисциплин</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Методист</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sz w:val="24"/>
                <w:szCs w:val="24"/>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конкурсах, олимпиадах, профориент</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ционной  акции "Твой в</w:t>
            </w:r>
            <w:r w:rsidRPr="000B385D">
              <w:rPr>
                <w:rFonts w:ascii="Times New Roman" w:eastAsia="Calibri" w:hAnsi="Times New Roman" w:cs="Times New Roman"/>
                <w:sz w:val="24"/>
                <w:szCs w:val="24"/>
                <w:lang w:eastAsia="ru-RU"/>
              </w:rPr>
              <w:t>ы</w:t>
            </w:r>
            <w:r w:rsidRPr="000B385D">
              <w:rPr>
                <w:rFonts w:ascii="Times New Roman" w:eastAsia="Calibri" w:hAnsi="Times New Roman" w:cs="Times New Roman"/>
                <w:sz w:val="24"/>
                <w:szCs w:val="24"/>
                <w:lang w:eastAsia="ru-RU"/>
              </w:rPr>
              <w:t>бор-твой путь"</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Методист</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творч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ского потенциала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sz w:val="24"/>
                <w:szCs w:val="24"/>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кл. часов по темам:</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Times New Roman" w:hAnsi="Times New Roman" w:cs="Times New Roman"/>
                <w:sz w:val="24"/>
                <w:szCs w:val="24"/>
              </w:rPr>
              <w:t>«Значение профессионал</w:t>
            </w:r>
            <w:r w:rsidRPr="000B385D">
              <w:rPr>
                <w:rFonts w:ascii="Times New Roman" w:eastAsia="Times New Roman" w:hAnsi="Times New Roman" w:cs="Times New Roman"/>
                <w:sz w:val="24"/>
                <w:szCs w:val="24"/>
              </w:rPr>
              <w:t>ь</w:t>
            </w:r>
            <w:r w:rsidRPr="000B385D">
              <w:rPr>
                <w:rFonts w:ascii="Times New Roman" w:eastAsia="Times New Roman" w:hAnsi="Times New Roman" w:cs="Times New Roman"/>
                <w:sz w:val="24"/>
                <w:szCs w:val="24"/>
              </w:rPr>
              <w:t>ного выбора в дальнейшей жизни»,</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"Важность образования"</w:t>
            </w:r>
          </w:p>
        </w:tc>
        <w:tc>
          <w:tcPr>
            <w:tcW w:w="1672" w:type="dxa"/>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Декабрь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sz w:val="24"/>
                <w:szCs w:val="24"/>
              </w:rPr>
            </w:pPr>
          </w:p>
        </w:tc>
        <w:tc>
          <w:tcPr>
            <w:tcW w:w="3047" w:type="dxa"/>
            <w:hideMark/>
          </w:tcPr>
          <w:p w:rsidR="00230F40" w:rsidRPr="000B385D" w:rsidRDefault="00230F40" w:rsidP="000B385D">
            <w:pPr>
              <w:ind w:left="8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Встречи с социальными партнерами, с представ</w:t>
            </w:r>
            <w:r w:rsidRPr="000B385D">
              <w:rPr>
                <w:rFonts w:ascii="Times New Roman" w:eastAsia="Times New Roman" w:hAnsi="Times New Roman" w:cs="Times New Roman"/>
                <w:sz w:val="24"/>
                <w:szCs w:val="24"/>
              </w:rPr>
              <w:t>и</w:t>
            </w:r>
            <w:r w:rsidRPr="000B385D">
              <w:rPr>
                <w:rFonts w:ascii="Times New Roman" w:eastAsia="Times New Roman" w:hAnsi="Times New Roman" w:cs="Times New Roman"/>
                <w:sz w:val="24"/>
                <w:szCs w:val="24"/>
              </w:rPr>
              <w:t>телями профессии</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В теч. года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Мастера п/о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584" w:type="dxa"/>
            <w:vMerge w:val="restart"/>
            <w:hideMark/>
          </w:tcPr>
          <w:p w:rsidR="00230F40" w:rsidRPr="000B385D" w:rsidRDefault="00230F40"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2</w:t>
            </w:r>
          </w:p>
        </w:tc>
        <w:tc>
          <w:tcPr>
            <w:tcW w:w="3495" w:type="dxa"/>
            <w:vMerge w:val="restart"/>
          </w:tcPr>
          <w:p w:rsidR="00230F40" w:rsidRPr="000B385D" w:rsidRDefault="000517E4" w:rsidP="000B385D">
            <w:pPr>
              <w:rPr>
                <w:rFonts w:ascii="Times New Roman" w:hAnsi="Times New Roman" w:cs="Times New Roman"/>
                <w:color w:val="000000"/>
                <w:sz w:val="24"/>
                <w:szCs w:val="24"/>
                <w:lang w:eastAsia="ru-RU"/>
              </w:rPr>
            </w:pPr>
            <w:r w:rsidRPr="000B385D">
              <w:rPr>
                <w:rFonts w:ascii="Times New Roman" w:hAnsi="Times New Roman" w:cs="Times New Roman"/>
                <w:sz w:val="24"/>
                <w:szCs w:val="24"/>
              </w:rPr>
              <w:t xml:space="preserve">Модуль </w:t>
            </w:r>
            <w:r w:rsidR="00230F40" w:rsidRPr="000B385D">
              <w:rPr>
                <w:rFonts w:ascii="Times New Roman" w:hAnsi="Times New Roman" w:cs="Times New Roman"/>
                <w:sz w:val="24"/>
                <w:szCs w:val="24"/>
              </w:rPr>
              <w:t>Д</w:t>
            </w:r>
            <w:r w:rsidR="00230F40" w:rsidRPr="000B385D">
              <w:rPr>
                <w:rFonts w:ascii="Times New Roman" w:hAnsi="Times New Roman" w:cs="Times New Roman"/>
                <w:color w:val="000000"/>
                <w:sz w:val="24"/>
                <w:szCs w:val="24"/>
                <w:lang w:eastAsia="ru-RU"/>
              </w:rPr>
              <w:t>уховно-нравственное воспитание;</w:t>
            </w: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p>
          <w:p w:rsidR="00230F40" w:rsidRPr="000B385D" w:rsidRDefault="00230F40" w:rsidP="000B385D">
            <w:pPr>
              <w:ind w:left="4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 xml:space="preserve"> «Умей дружить»,</w:t>
            </w:r>
          </w:p>
          <w:p w:rsidR="00230F40" w:rsidRPr="000B385D" w:rsidRDefault="00230F40" w:rsidP="000B385D">
            <w:pPr>
              <w:autoSpaceDN w:val="0"/>
              <w:ind w:right="-5"/>
              <w:rPr>
                <w:rFonts w:ascii="Times New Roman" w:hAnsi="Times New Roman" w:cs="Times New Roman"/>
                <w:sz w:val="24"/>
                <w:szCs w:val="24"/>
              </w:rPr>
            </w:pPr>
            <w:r w:rsidRPr="000B385D">
              <w:rPr>
                <w:rFonts w:ascii="Times New Roman" w:eastAsia="Times New Roman" w:hAnsi="Times New Roman" w:cs="Times New Roman"/>
                <w:sz w:val="24"/>
                <w:szCs w:val="24"/>
              </w:rPr>
              <w:t xml:space="preserve"> «Будьте счастливы и ч</w:t>
            </w:r>
            <w:r w:rsidRPr="000B385D">
              <w:rPr>
                <w:rFonts w:ascii="Times New Roman" w:eastAsia="Times New Roman" w:hAnsi="Times New Roman" w:cs="Times New Roman"/>
                <w:sz w:val="24"/>
                <w:szCs w:val="24"/>
              </w:rPr>
              <w:t>е</w:t>
            </w:r>
            <w:r w:rsidRPr="000B385D">
              <w:rPr>
                <w:rFonts w:ascii="Times New Roman" w:eastAsia="Times New Roman" w:hAnsi="Times New Roman" w:cs="Times New Roman"/>
                <w:sz w:val="24"/>
                <w:szCs w:val="24"/>
              </w:rPr>
              <w:t xml:space="preserve">ловечны»  </w:t>
            </w:r>
          </w:p>
        </w:tc>
        <w:tc>
          <w:tcPr>
            <w:tcW w:w="1672" w:type="dxa"/>
          </w:tcPr>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Посещение тематических мероприятий в музее</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Этические беседы с пре</w:t>
            </w:r>
            <w:r w:rsidRPr="000B385D">
              <w:rPr>
                <w:rFonts w:ascii="Times New Roman" w:eastAsia="Calibri" w:hAnsi="Times New Roman" w:cs="Times New Roman"/>
                <w:sz w:val="24"/>
                <w:szCs w:val="24"/>
                <w:lang w:eastAsia="ru-RU"/>
              </w:rPr>
              <w:t>д</w:t>
            </w:r>
            <w:r w:rsidRPr="000B385D">
              <w:rPr>
                <w:rFonts w:ascii="Times New Roman" w:eastAsia="Calibri" w:hAnsi="Times New Roman" w:cs="Times New Roman"/>
                <w:sz w:val="24"/>
                <w:szCs w:val="24"/>
                <w:lang w:eastAsia="ru-RU"/>
              </w:rPr>
              <w:t>ставителями духовенства, библиотеки</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Осознание собс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венной нравстве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ной позиции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помощи вет</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ранам</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Социальный п</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дагог</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уважительного о</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ношения к ста</w:t>
            </w:r>
            <w:r w:rsidRPr="000B385D">
              <w:rPr>
                <w:rFonts w:ascii="Times New Roman" w:eastAsia="Calibri" w:hAnsi="Times New Roman" w:cs="Times New Roman"/>
                <w:sz w:val="24"/>
                <w:szCs w:val="24"/>
                <w:lang w:eastAsia="ru-RU"/>
              </w:rPr>
              <w:t>р</w:t>
            </w:r>
            <w:r w:rsidRPr="000B385D">
              <w:rPr>
                <w:rFonts w:ascii="Times New Roman" w:eastAsia="Calibri" w:hAnsi="Times New Roman" w:cs="Times New Roman"/>
                <w:sz w:val="24"/>
                <w:szCs w:val="24"/>
                <w:lang w:eastAsia="ru-RU"/>
              </w:rPr>
              <w:t>шему поколению</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видеофильмов на нравственные темы</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Изучение уровня восп</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танности об-ся, их нравс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венных приоритетов</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Октябрь-декабрь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rPr>
                <w:rFonts w:ascii="Times New Roman" w:hAnsi="Times New Roman" w:cs="Times New Roman"/>
                <w:sz w:val="24"/>
                <w:szCs w:val="24"/>
              </w:rPr>
            </w:pP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584" w:type="dxa"/>
            <w:vMerge w:val="restart"/>
          </w:tcPr>
          <w:p w:rsidR="00230F40" w:rsidRPr="000B385D" w:rsidRDefault="00230F40"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3</w:t>
            </w: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tc>
        <w:tc>
          <w:tcPr>
            <w:tcW w:w="3495" w:type="dxa"/>
            <w:vMerge w:val="restart"/>
          </w:tcPr>
          <w:p w:rsidR="00230F40" w:rsidRPr="000B385D" w:rsidRDefault="000517E4" w:rsidP="000B385D">
            <w:pPr>
              <w:autoSpaceDN w:val="0"/>
              <w:ind w:right="-5"/>
              <w:rPr>
                <w:rFonts w:ascii="Times New Roman" w:hAnsi="Times New Roman" w:cs="Times New Roman"/>
                <w:color w:val="000000"/>
                <w:sz w:val="24"/>
                <w:szCs w:val="24"/>
                <w:lang w:eastAsia="ru-RU"/>
              </w:rPr>
            </w:pPr>
            <w:r w:rsidRPr="000B385D">
              <w:rPr>
                <w:rFonts w:ascii="Times New Roman" w:hAnsi="Times New Roman" w:cs="Times New Roman"/>
                <w:sz w:val="24"/>
                <w:szCs w:val="24"/>
              </w:rPr>
              <w:lastRenderedPageBreak/>
              <w:t xml:space="preserve">Модуль </w:t>
            </w:r>
            <w:r w:rsidR="00230F40" w:rsidRPr="000B385D">
              <w:rPr>
                <w:rFonts w:ascii="Times New Roman" w:hAnsi="Times New Roman" w:cs="Times New Roman"/>
                <w:sz w:val="24"/>
                <w:szCs w:val="24"/>
              </w:rPr>
              <w:t xml:space="preserve"> </w:t>
            </w:r>
            <w:r w:rsidR="00230F40" w:rsidRPr="000B385D">
              <w:rPr>
                <w:rFonts w:ascii="Times New Roman" w:hAnsi="Times New Roman" w:cs="Times New Roman"/>
                <w:color w:val="000000"/>
                <w:sz w:val="24"/>
                <w:szCs w:val="24"/>
                <w:lang w:eastAsia="ru-RU"/>
              </w:rPr>
              <w:t>Гражданско-патриотическое воспитание;</w:t>
            </w: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Участие в конкурсах, ви</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торинах, посвященных п</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мятным  датам: День Ро</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сии, День Конституции, День Победы, День наро</w:t>
            </w:r>
            <w:r w:rsidRPr="000B385D">
              <w:rPr>
                <w:rFonts w:ascii="Times New Roman" w:eastAsia="Calibri" w:hAnsi="Times New Roman" w:cs="Times New Roman"/>
                <w:sz w:val="24"/>
                <w:szCs w:val="24"/>
                <w:lang w:eastAsia="ru-RU"/>
              </w:rPr>
              <w:t>д</w:t>
            </w:r>
            <w:r w:rsidRPr="000B385D">
              <w:rPr>
                <w:rFonts w:ascii="Times New Roman" w:eastAsia="Calibri" w:hAnsi="Times New Roman" w:cs="Times New Roman"/>
                <w:sz w:val="24"/>
                <w:szCs w:val="24"/>
                <w:lang w:eastAsia="ru-RU"/>
              </w:rPr>
              <w:t>ного единства и тп.</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Ноябрь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Декабрь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Июнь</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Times New Roman" w:hAnsi="Times New Roman" w:cs="Times New Roman"/>
                <w:sz w:val="24"/>
                <w:szCs w:val="24"/>
              </w:rPr>
            </w:pPr>
            <w:r w:rsidRPr="000B385D">
              <w:rPr>
                <w:rFonts w:ascii="Times New Roman" w:eastAsia="Calibri" w:hAnsi="Times New Roman" w:cs="Times New Roman"/>
                <w:sz w:val="24"/>
                <w:szCs w:val="24"/>
                <w:lang w:eastAsia="ru-RU"/>
              </w:rPr>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r w:rsidRPr="000B385D">
              <w:rPr>
                <w:rFonts w:ascii="Times New Roman" w:eastAsia="Times New Roman" w:hAnsi="Times New Roman" w:cs="Times New Roman"/>
                <w:sz w:val="24"/>
                <w:szCs w:val="24"/>
              </w:rPr>
              <w:t xml:space="preserve"> </w:t>
            </w:r>
          </w:p>
          <w:p w:rsidR="00230F40" w:rsidRPr="000B385D" w:rsidRDefault="00230F40" w:rsidP="000B385D">
            <w:pPr>
              <w:autoSpaceDN w:val="0"/>
              <w:ind w:right="-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"Мы-единое целое"</w:t>
            </w:r>
          </w:p>
          <w:p w:rsidR="00230F40" w:rsidRPr="000B385D" w:rsidRDefault="00230F40" w:rsidP="000B385D">
            <w:pPr>
              <w:autoSpaceDN w:val="0"/>
              <w:ind w:right="-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lastRenderedPageBreak/>
              <w:t>"Россия  в сердце  моем"</w:t>
            </w:r>
          </w:p>
        </w:tc>
        <w:tc>
          <w:tcPr>
            <w:tcW w:w="1672" w:type="dxa"/>
          </w:tcPr>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 xml:space="preserve">Июнь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lastRenderedPageBreak/>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месячника гражданско-патриотической работы  (по отдельному плану)</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Урока  муж</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ства, урока Мира</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Сентябрь</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февраль</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и проведение встреч с ветеранами труда,  участниками локальных конфликтов</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Январь-март</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Посещение тематических мероприятий в музее</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соревнованиях различного уровня:</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районных, областных</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Выполнение норм ГТО: уровень техникума, района</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турниров, приуроченных к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ным датам и событиям:</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Всемирный день борьбы со СПИДом, 23 февраля и тп.</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Беседы с об-ся на темы:</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Алкоголь и курение - пе</w:t>
            </w:r>
            <w:r w:rsidRPr="000B385D">
              <w:rPr>
                <w:rFonts w:ascii="Times New Roman" w:eastAsia="Calibri" w:hAnsi="Times New Roman" w:cs="Times New Roman"/>
                <w:sz w:val="24"/>
                <w:szCs w:val="24"/>
                <w:lang w:eastAsia="ru-RU"/>
              </w:rPr>
              <w:t>р</w:t>
            </w:r>
            <w:r w:rsidRPr="000B385D">
              <w:rPr>
                <w:rFonts w:ascii="Times New Roman" w:eastAsia="Calibri" w:hAnsi="Times New Roman" w:cs="Times New Roman"/>
                <w:sz w:val="24"/>
                <w:szCs w:val="24"/>
                <w:lang w:eastAsia="ru-RU"/>
              </w:rPr>
              <w:lastRenderedPageBreak/>
              <w:t>вый шаг?</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Не ловись на "слабо"!</w:t>
            </w:r>
          </w:p>
        </w:tc>
        <w:tc>
          <w:tcPr>
            <w:tcW w:w="1672" w:type="dxa"/>
          </w:tcPr>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Руководители группы</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Соц. педагог</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 xml:space="preserve">Привлечение об-ся к мероприятиям, </w:t>
            </w:r>
            <w:r w:rsidRPr="000B385D">
              <w:rPr>
                <w:rFonts w:ascii="Times New Roman" w:eastAsia="Calibri" w:hAnsi="Times New Roman" w:cs="Times New Roman"/>
                <w:sz w:val="24"/>
                <w:szCs w:val="24"/>
                <w:lang w:eastAsia="ru-RU"/>
              </w:rPr>
              <w:lastRenderedPageBreak/>
              <w:t>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вебинаров,  с</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минаров по пропаганде ЗОЖ</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Встречи с представителями наркоконтроля</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районных акц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ях: "Верить. Жить. Тв</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рить", "Будущее без нарк</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тиков", "Добрая Вятка"</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анкетирования по профилактике ПАВ</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Октябрь-ноябрь</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конкурсах ра</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 xml:space="preserve">ного уровня: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Конкурсы творческих р</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бот,  конкурс плакатов по профилактике ЗОЖ</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семинарах, 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бинарах по обобщению опыта работы по проф</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лактике ЗОЖ</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hideMark/>
          </w:tcPr>
          <w:p w:rsidR="00230F40" w:rsidRPr="000B385D" w:rsidRDefault="00230F40" w:rsidP="000B385D">
            <w:pPr>
              <w:rPr>
                <w:rFonts w:ascii="Times New Roman" w:hAnsi="Times New Roman" w:cs="Times New Roman"/>
                <w:sz w:val="24"/>
                <w:szCs w:val="24"/>
              </w:rPr>
            </w:pPr>
          </w:p>
        </w:tc>
      </w:tr>
      <w:tr w:rsidR="000517E4" w:rsidRPr="000B385D" w:rsidTr="00CB32DA">
        <w:trPr>
          <w:trHeight w:val="544"/>
        </w:trPr>
        <w:tc>
          <w:tcPr>
            <w:tcW w:w="584" w:type="dxa"/>
            <w:vMerge w:val="restart"/>
          </w:tcPr>
          <w:p w:rsidR="000517E4" w:rsidRPr="000B385D" w:rsidRDefault="000517E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5</w:t>
            </w: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tc>
        <w:tc>
          <w:tcPr>
            <w:tcW w:w="3495" w:type="dxa"/>
            <w:vMerge w:val="restart"/>
          </w:tcPr>
          <w:p w:rsidR="000517E4" w:rsidRPr="000B385D" w:rsidRDefault="000517E4" w:rsidP="000B385D">
            <w:pPr>
              <w:autoSpaceDN w:val="0"/>
              <w:ind w:right="-5"/>
              <w:rPr>
                <w:rFonts w:ascii="Times New Roman" w:hAnsi="Times New Roman" w:cs="Times New Roman"/>
                <w:color w:val="000000"/>
                <w:sz w:val="24"/>
                <w:szCs w:val="24"/>
                <w:lang w:eastAsia="ru-RU"/>
              </w:rPr>
            </w:pPr>
            <w:r w:rsidRPr="000B385D">
              <w:rPr>
                <w:rFonts w:ascii="Times New Roman" w:hAnsi="Times New Roman" w:cs="Times New Roman"/>
                <w:sz w:val="24"/>
                <w:szCs w:val="24"/>
              </w:rPr>
              <w:lastRenderedPageBreak/>
              <w:t xml:space="preserve">Модуль  </w:t>
            </w:r>
            <w:r w:rsidRPr="000B385D">
              <w:rPr>
                <w:rFonts w:ascii="Times New Roman" w:hAnsi="Times New Roman" w:cs="Times New Roman"/>
                <w:color w:val="000000"/>
                <w:sz w:val="24"/>
                <w:szCs w:val="24"/>
                <w:lang w:eastAsia="ru-RU"/>
              </w:rPr>
              <w:t>Правовое воспитание и профилактика правонаруш</w:t>
            </w:r>
            <w:r w:rsidRPr="000B385D">
              <w:rPr>
                <w:rFonts w:ascii="Times New Roman" w:hAnsi="Times New Roman" w:cs="Times New Roman"/>
                <w:color w:val="000000"/>
                <w:sz w:val="24"/>
                <w:szCs w:val="24"/>
                <w:lang w:eastAsia="ru-RU"/>
              </w:rPr>
              <w:t>е</w:t>
            </w:r>
            <w:r w:rsidRPr="000B385D">
              <w:rPr>
                <w:rFonts w:ascii="Times New Roman" w:hAnsi="Times New Roman" w:cs="Times New Roman"/>
                <w:color w:val="000000"/>
                <w:sz w:val="24"/>
                <w:szCs w:val="24"/>
                <w:lang w:eastAsia="ru-RU"/>
              </w:rPr>
              <w:t>ний, экстремизма, терроризма и радикальных настроений, су</w:t>
            </w:r>
            <w:r w:rsidRPr="000B385D">
              <w:rPr>
                <w:rFonts w:ascii="Times New Roman" w:hAnsi="Times New Roman" w:cs="Times New Roman"/>
                <w:color w:val="000000"/>
                <w:sz w:val="24"/>
                <w:szCs w:val="24"/>
                <w:lang w:eastAsia="ru-RU"/>
              </w:rPr>
              <w:t>и</w:t>
            </w:r>
            <w:r w:rsidRPr="000B385D">
              <w:rPr>
                <w:rFonts w:ascii="Times New Roman" w:hAnsi="Times New Roman" w:cs="Times New Roman"/>
                <w:color w:val="000000"/>
                <w:sz w:val="24"/>
                <w:szCs w:val="24"/>
                <w:lang w:eastAsia="ru-RU"/>
              </w:rPr>
              <w:lastRenderedPageBreak/>
              <w:t>цидального поведения</w:t>
            </w: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Проведение инструктажа с об-ся по теме: "Действия об-ся во время проявления экстремизма"</w:t>
            </w:r>
          </w:p>
        </w:tc>
        <w:tc>
          <w:tcPr>
            <w:tcW w:w="1672"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Сентябрь </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практических занятий по действиям в экстремальных ситуациях (тренировочная эвакуация)</w:t>
            </w:r>
          </w:p>
        </w:tc>
        <w:tc>
          <w:tcPr>
            <w:tcW w:w="1672"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 Руководители группы</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Правила поведения в с</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туациях экстремистского проявления</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Буллинг и кибербуллинг</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Герои нашего времени</w:t>
            </w:r>
          </w:p>
        </w:tc>
        <w:tc>
          <w:tcPr>
            <w:tcW w:w="1672" w:type="dxa"/>
          </w:tcPr>
          <w:p w:rsidR="000517E4" w:rsidRPr="000B385D" w:rsidRDefault="000517E4" w:rsidP="000B385D">
            <w:pPr>
              <w:autoSpaceDN w:val="0"/>
              <w:ind w:right="-5"/>
              <w:rPr>
                <w:rFonts w:ascii="Times New Roman" w:eastAsia="Calibri" w:hAnsi="Times New Roman" w:cs="Times New Roman"/>
                <w:sz w:val="24"/>
                <w:szCs w:val="24"/>
                <w:lang w:eastAsia="ru-RU"/>
              </w:rPr>
            </w:pPr>
          </w:p>
          <w:p w:rsidR="000517E4" w:rsidRPr="000B385D" w:rsidRDefault="000517E4" w:rsidP="000B385D">
            <w:pPr>
              <w:autoSpaceDN w:val="0"/>
              <w:ind w:right="-5"/>
              <w:rPr>
                <w:rFonts w:ascii="Times New Roman" w:eastAsia="Calibri" w:hAnsi="Times New Roman" w:cs="Times New Roman"/>
                <w:sz w:val="24"/>
                <w:szCs w:val="24"/>
                <w:lang w:eastAsia="ru-RU"/>
              </w:rPr>
            </w:pP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0517E4" w:rsidRPr="000B385D" w:rsidRDefault="000517E4" w:rsidP="000B385D">
            <w:pPr>
              <w:autoSpaceDN w:val="0"/>
              <w:ind w:right="-5"/>
              <w:rPr>
                <w:rFonts w:ascii="Times New Roman" w:eastAsia="Calibri" w:hAnsi="Times New Roman" w:cs="Times New Roman"/>
                <w:sz w:val="24"/>
                <w:szCs w:val="24"/>
                <w:lang w:eastAsia="ru-RU"/>
              </w:rPr>
            </w:pPr>
          </w:p>
          <w:p w:rsidR="000517E4" w:rsidRPr="000B385D" w:rsidRDefault="000517E4" w:rsidP="000B385D">
            <w:pPr>
              <w:autoSpaceDN w:val="0"/>
              <w:ind w:right="-5"/>
              <w:rPr>
                <w:rFonts w:ascii="Times New Roman" w:eastAsia="Calibri" w:hAnsi="Times New Roman" w:cs="Times New Roman"/>
                <w:sz w:val="24"/>
                <w:szCs w:val="24"/>
                <w:lang w:eastAsia="ru-RU"/>
              </w:rPr>
            </w:pP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Январь</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Накопление опыта правового повед</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ния</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видеофильмов по профилактике суиц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дального поведения, же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токого отношения между подростками</w:t>
            </w:r>
          </w:p>
        </w:tc>
        <w:tc>
          <w:tcPr>
            <w:tcW w:w="1672"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мизма, суицида</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Разработка и реализация программы профилактики девиантного поведения</w:t>
            </w:r>
          </w:p>
        </w:tc>
        <w:tc>
          <w:tcPr>
            <w:tcW w:w="1672"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безнадзорности</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семинарах, 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бинарах по обобщению опыта работы по проф</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лактике правонарушений, экстемизма</w:t>
            </w:r>
          </w:p>
        </w:tc>
        <w:tc>
          <w:tcPr>
            <w:tcW w:w="1672"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 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мизма, суицида</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584" w:type="dxa"/>
            <w:vMerge w:val="restart"/>
            <w:hideMark/>
          </w:tcPr>
          <w:p w:rsidR="000517E4" w:rsidRPr="000B385D" w:rsidRDefault="000517E4" w:rsidP="000B385D">
            <w:pPr>
              <w:autoSpaceDN w:val="0"/>
              <w:ind w:right="-5"/>
              <w:jc w:val="center"/>
              <w:rPr>
                <w:rFonts w:ascii="Times New Roman" w:eastAsia="Calibri" w:hAnsi="Times New Roman" w:cs="Times New Roman"/>
                <w:sz w:val="24"/>
                <w:szCs w:val="24"/>
                <w:lang w:eastAsia="ru-RU"/>
              </w:rPr>
            </w:pPr>
          </w:p>
        </w:tc>
        <w:tc>
          <w:tcPr>
            <w:tcW w:w="3495" w:type="dxa"/>
            <w:vMerge/>
            <w:hideMark/>
          </w:tcPr>
          <w:p w:rsidR="000517E4" w:rsidRPr="000B385D" w:rsidRDefault="000517E4" w:rsidP="000B385D">
            <w:pPr>
              <w:autoSpaceDN w:val="0"/>
              <w:ind w:right="-5"/>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плана взаимодействия с КОГАУСО "Межрайонный КЦСОН в Советском ра</w:t>
            </w:r>
            <w:r w:rsidRPr="000B385D">
              <w:rPr>
                <w:rFonts w:ascii="Times New Roman" w:hAnsi="Times New Roman" w:cs="Times New Roman"/>
                <w:sz w:val="24"/>
                <w:szCs w:val="24"/>
              </w:rPr>
              <w:t>й</w:t>
            </w:r>
            <w:r w:rsidRPr="000B385D">
              <w:rPr>
                <w:rFonts w:ascii="Times New Roman" w:hAnsi="Times New Roman" w:cs="Times New Roman"/>
                <w:sz w:val="24"/>
                <w:szCs w:val="24"/>
              </w:rPr>
              <w:t>оне"</w:t>
            </w:r>
          </w:p>
        </w:tc>
        <w:tc>
          <w:tcPr>
            <w:tcW w:w="1672" w:type="dxa"/>
            <w:hideMark/>
          </w:tcPr>
          <w:p w:rsidR="000517E4" w:rsidRPr="000B385D" w:rsidRDefault="000517E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ных форм взаим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действия в сфере воспитательной деятельности</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совместных мероприятий с КОГБУЗ "Советская ЦРБ"</w:t>
            </w:r>
          </w:p>
        </w:tc>
        <w:tc>
          <w:tcPr>
            <w:tcW w:w="1672" w:type="dxa"/>
            <w:hideMark/>
          </w:tcPr>
          <w:p w:rsidR="000517E4" w:rsidRPr="000B385D" w:rsidRDefault="000517E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ных форм взаим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 xml:space="preserve">действия в сфере </w:t>
            </w:r>
            <w:r w:rsidRPr="000B385D">
              <w:rPr>
                <w:rFonts w:ascii="Times New Roman" w:eastAsia="Calibri" w:hAnsi="Times New Roman" w:cs="Times New Roman"/>
                <w:sz w:val="24"/>
                <w:szCs w:val="24"/>
                <w:lang w:eastAsia="ru-RU"/>
              </w:rPr>
              <w:lastRenderedPageBreak/>
              <w:t>воспитательной</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деятельности</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плана совместных мер</w:t>
            </w:r>
            <w:r w:rsidRPr="000B385D">
              <w:rPr>
                <w:rFonts w:ascii="Times New Roman" w:hAnsi="Times New Roman" w:cs="Times New Roman"/>
                <w:sz w:val="24"/>
                <w:szCs w:val="24"/>
              </w:rPr>
              <w:t>о</w:t>
            </w:r>
            <w:r w:rsidRPr="000B385D">
              <w:rPr>
                <w:rFonts w:ascii="Times New Roman" w:hAnsi="Times New Roman" w:cs="Times New Roman"/>
                <w:sz w:val="24"/>
                <w:szCs w:val="24"/>
              </w:rPr>
              <w:t>приятий с органами вну</w:t>
            </w:r>
            <w:r w:rsidRPr="000B385D">
              <w:rPr>
                <w:rFonts w:ascii="Times New Roman" w:hAnsi="Times New Roman" w:cs="Times New Roman"/>
                <w:sz w:val="24"/>
                <w:szCs w:val="24"/>
              </w:rPr>
              <w:t>т</w:t>
            </w:r>
            <w:r w:rsidRPr="000B385D">
              <w:rPr>
                <w:rFonts w:ascii="Times New Roman" w:hAnsi="Times New Roman" w:cs="Times New Roman"/>
                <w:sz w:val="24"/>
                <w:szCs w:val="24"/>
              </w:rPr>
              <w:t>ренних дел</w:t>
            </w:r>
          </w:p>
        </w:tc>
        <w:tc>
          <w:tcPr>
            <w:tcW w:w="1672" w:type="dxa"/>
            <w:hideMark/>
          </w:tcPr>
          <w:p w:rsidR="000517E4" w:rsidRPr="000B385D" w:rsidRDefault="000517E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Предупреждение правонарушений среди об-ся, орг</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низация правовой помощи</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Проект Добровольчество</w:t>
            </w:r>
          </w:p>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Участие в акциях "Мар</w:t>
            </w:r>
            <w:r w:rsidRPr="000B385D">
              <w:rPr>
                <w:rFonts w:ascii="Times New Roman" w:hAnsi="Times New Roman" w:cs="Times New Roman"/>
                <w:sz w:val="24"/>
                <w:szCs w:val="24"/>
              </w:rPr>
              <w:t>а</w:t>
            </w:r>
            <w:r w:rsidRPr="000B385D">
              <w:rPr>
                <w:rFonts w:ascii="Times New Roman" w:hAnsi="Times New Roman" w:cs="Times New Roman"/>
                <w:sz w:val="24"/>
                <w:szCs w:val="24"/>
              </w:rPr>
              <w:t>фон добрых территорий"</w:t>
            </w:r>
          </w:p>
        </w:tc>
        <w:tc>
          <w:tcPr>
            <w:tcW w:w="1672" w:type="dxa"/>
            <w:hideMark/>
          </w:tcPr>
          <w:p w:rsidR="000517E4" w:rsidRPr="000B385D" w:rsidRDefault="000517E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Расширение пр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странства соц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ального партне</w:t>
            </w:r>
            <w:r w:rsidRPr="000B385D">
              <w:rPr>
                <w:rFonts w:ascii="Times New Roman" w:eastAsia="Calibri" w:hAnsi="Times New Roman" w:cs="Times New Roman"/>
                <w:sz w:val="24"/>
                <w:szCs w:val="24"/>
                <w:lang w:eastAsia="ru-RU"/>
              </w:rPr>
              <w:t>р</w:t>
            </w:r>
            <w:r w:rsidRPr="000B385D">
              <w:rPr>
                <w:rFonts w:ascii="Times New Roman" w:eastAsia="Calibri" w:hAnsi="Times New Roman" w:cs="Times New Roman"/>
                <w:sz w:val="24"/>
                <w:szCs w:val="24"/>
                <w:lang w:eastAsia="ru-RU"/>
              </w:rPr>
              <w:t>ства</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Развитие сотрудничества с Общественной организ</w:t>
            </w:r>
            <w:r w:rsidRPr="000B385D">
              <w:rPr>
                <w:rFonts w:ascii="Times New Roman" w:hAnsi="Times New Roman" w:cs="Times New Roman"/>
                <w:sz w:val="24"/>
                <w:szCs w:val="24"/>
              </w:rPr>
              <w:t>а</w:t>
            </w:r>
            <w:r w:rsidRPr="000B385D">
              <w:rPr>
                <w:rFonts w:ascii="Times New Roman" w:hAnsi="Times New Roman" w:cs="Times New Roman"/>
                <w:sz w:val="24"/>
                <w:szCs w:val="24"/>
              </w:rPr>
              <w:t>цией Общее Дело</w:t>
            </w:r>
          </w:p>
        </w:tc>
        <w:tc>
          <w:tcPr>
            <w:tcW w:w="1672" w:type="dxa"/>
            <w:hideMark/>
          </w:tcPr>
          <w:p w:rsidR="000517E4" w:rsidRPr="000B385D" w:rsidRDefault="000517E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Распространение опыта и совмес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ное проведение мероприятий</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Развитие  волонтерского движения</w:t>
            </w:r>
          </w:p>
        </w:tc>
        <w:tc>
          <w:tcPr>
            <w:tcW w:w="1672" w:type="dxa"/>
            <w:hideMark/>
          </w:tcPr>
          <w:p w:rsidR="000517E4" w:rsidRPr="000B385D" w:rsidRDefault="000517E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Поддержка ин</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циатив молодежи</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ind w:left="60"/>
              <w:rPr>
                <w:rFonts w:ascii="Times New Roman" w:hAnsi="Times New Roman" w:cs="Times New Roman"/>
                <w:sz w:val="24"/>
                <w:szCs w:val="24"/>
              </w:rPr>
            </w:pPr>
            <w:r w:rsidRPr="000B385D">
              <w:rPr>
                <w:rFonts w:ascii="Times New Roman" w:hAnsi="Times New Roman" w:cs="Times New Roman"/>
                <w:sz w:val="24"/>
                <w:szCs w:val="24"/>
              </w:rPr>
              <w:t>Развитие студенческого самоуправления, студ. с</w:t>
            </w:r>
            <w:r w:rsidRPr="000B385D">
              <w:rPr>
                <w:rFonts w:ascii="Times New Roman" w:hAnsi="Times New Roman" w:cs="Times New Roman"/>
                <w:sz w:val="24"/>
                <w:szCs w:val="24"/>
              </w:rPr>
              <w:t>о</w:t>
            </w:r>
            <w:r w:rsidRPr="000B385D">
              <w:rPr>
                <w:rFonts w:ascii="Times New Roman" w:hAnsi="Times New Roman" w:cs="Times New Roman"/>
                <w:sz w:val="24"/>
                <w:szCs w:val="24"/>
              </w:rPr>
              <w:t>вета</w:t>
            </w:r>
          </w:p>
        </w:tc>
        <w:tc>
          <w:tcPr>
            <w:tcW w:w="1672" w:type="dxa"/>
            <w:hideMark/>
          </w:tcPr>
          <w:p w:rsidR="000517E4" w:rsidRPr="000B385D" w:rsidRDefault="000517E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Поддержка ин</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циатив молодежи</w:t>
            </w:r>
          </w:p>
        </w:tc>
        <w:tc>
          <w:tcPr>
            <w:tcW w:w="1678" w:type="dxa"/>
            <w:hideMark/>
          </w:tcPr>
          <w:p w:rsidR="000517E4" w:rsidRPr="000B385D" w:rsidRDefault="000517E4" w:rsidP="000B385D">
            <w:pPr>
              <w:rPr>
                <w:rFonts w:ascii="Times New Roman" w:hAnsi="Times New Roman" w:cs="Times New Roman"/>
                <w:sz w:val="24"/>
                <w:szCs w:val="24"/>
              </w:rPr>
            </w:pPr>
          </w:p>
        </w:tc>
      </w:tr>
      <w:tr w:rsidR="00230F40" w:rsidRPr="000B385D" w:rsidTr="00CB32DA">
        <w:trPr>
          <w:trHeight w:val="322"/>
        </w:trPr>
        <w:tc>
          <w:tcPr>
            <w:tcW w:w="584" w:type="dxa"/>
            <w:vMerge w:val="restart"/>
          </w:tcPr>
          <w:p w:rsidR="00230F40" w:rsidRPr="000B385D" w:rsidRDefault="000517E4" w:rsidP="000B385D">
            <w:pPr>
              <w:autoSpaceDN w:val="0"/>
              <w:ind w:right="-6"/>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6</w:t>
            </w: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tc>
        <w:tc>
          <w:tcPr>
            <w:tcW w:w="3495" w:type="dxa"/>
            <w:vMerge w:val="restart"/>
          </w:tcPr>
          <w:p w:rsidR="00230F40" w:rsidRPr="000B385D" w:rsidRDefault="000517E4"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rPr>
              <w:lastRenderedPageBreak/>
              <w:t>Модуль</w:t>
            </w:r>
            <w:r w:rsidR="00230F40" w:rsidRPr="000B385D">
              <w:rPr>
                <w:rFonts w:ascii="Times New Roman" w:eastAsia="Calibri" w:hAnsi="Times New Roman" w:cs="Times New Roman"/>
                <w:sz w:val="24"/>
                <w:szCs w:val="24"/>
              </w:rPr>
              <w:t xml:space="preserve"> Культурно-творческое воспитание</w:t>
            </w: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Торжественная линейка к Дню знаний</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1.09.</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ложительной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Студенческий калейдоскоп к Дню учителя. Концерт - поздравление к Дню пож</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лого человека</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Фестиваль студенческого творчества "Студенческая звезда"</w:t>
            </w:r>
          </w:p>
        </w:tc>
        <w:tc>
          <w:tcPr>
            <w:tcW w:w="1672" w:type="dxa"/>
            <w:vMerge w:val="restart"/>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Ноябрь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районном конкурсе Фортуна</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Концерт к Новому году</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Декабрь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Торжественная линейка к  Дню российского студе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чества</w:t>
            </w:r>
          </w:p>
        </w:tc>
        <w:tc>
          <w:tcPr>
            <w:tcW w:w="1672" w:type="dxa"/>
            <w:vMerge w:val="restart"/>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Январь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ложительной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Участие в городском ко</w:t>
            </w:r>
            <w:r w:rsidRPr="000B385D">
              <w:rPr>
                <w:rFonts w:ascii="Times New Roman" w:hAnsi="Times New Roman" w:cs="Times New Roman"/>
                <w:sz w:val="24"/>
                <w:szCs w:val="24"/>
                <w:lang w:eastAsia="ar-SA"/>
              </w:rPr>
              <w:t>н</w:t>
            </w:r>
            <w:r w:rsidRPr="000B385D">
              <w:rPr>
                <w:rFonts w:ascii="Times New Roman" w:hAnsi="Times New Roman" w:cs="Times New Roman"/>
                <w:sz w:val="24"/>
                <w:szCs w:val="24"/>
                <w:lang w:eastAsia="ar-SA"/>
              </w:rPr>
              <w:t>курсе Студлайф</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Концерт к Дню защитника Отечества</w:t>
            </w:r>
          </w:p>
        </w:tc>
        <w:tc>
          <w:tcPr>
            <w:tcW w:w="1672" w:type="dxa"/>
            <w:vMerge w:val="restart"/>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tc>
        <w:tc>
          <w:tcPr>
            <w:tcW w:w="2060" w:type="dxa"/>
            <w:hideMark/>
          </w:tcPr>
          <w:p w:rsidR="00230F40" w:rsidRPr="000B385D" w:rsidRDefault="00230F40"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Педагог-организатор</w:t>
            </w:r>
          </w:p>
        </w:tc>
        <w:tc>
          <w:tcPr>
            <w:tcW w:w="2207"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Участие в межрайонном конкурсе Нам нужна П</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беда</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Педагог-организатор </w:t>
            </w:r>
          </w:p>
          <w:p w:rsidR="00230F40" w:rsidRPr="000B385D" w:rsidRDefault="00230F40" w:rsidP="000B385D">
            <w:pP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Концерт к Международн</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му Женскому дню</w:t>
            </w:r>
          </w:p>
        </w:tc>
        <w:tc>
          <w:tcPr>
            <w:tcW w:w="1672" w:type="dxa"/>
            <w:vMerge w:val="restart"/>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Март</w:t>
            </w:r>
          </w:p>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Педагог-организатор</w:t>
            </w:r>
          </w:p>
        </w:tc>
        <w:tc>
          <w:tcPr>
            <w:tcW w:w="2207"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Конкурс "Молодые голоса"</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 xml:space="preserve">конкурсы профессионального мастерства </w:t>
            </w:r>
          </w:p>
        </w:tc>
        <w:tc>
          <w:tcPr>
            <w:tcW w:w="1672" w:type="dxa"/>
            <w:vMerge w:val="restart"/>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Методист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Повышение пр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стижа профессии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Доброй Вятке</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Защита творческих и социальных проектов</w:t>
            </w:r>
          </w:p>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Студенческая конференция </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Методист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Повышение пр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стижа профессии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Концерт к Дню Победы</w:t>
            </w:r>
          </w:p>
        </w:tc>
        <w:tc>
          <w:tcPr>
            <w:tcW w:w="1672" w:type="dxa"/>
            <w:vMerge w:val="restart"/>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Акции к Дню Победы</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 xml:space="preserve">Педагог-организатор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lastRenderedPageBreak/>
              <w:t>ных ориентиров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Работа студенческих творческих объединений, кружков</w:t>
            </w:r>
          </w:p>
          <w:p w:rsidR="00230F40" w:rsidRPr="000B385D" w:rsidRDefault="00230F40" w:rsidP="000B385D">
            <w:pPr>
              <w:widowControl w:val="0"/>
              <w:suppressAutoHyphens/>
              <w:autoSpaceDE w:val="0"/>
              <w:rPr>
                <w:rFonts w:ascii="Times New Roman" w:hAnsi="Times New Roman" w:cs="Times New Roman"/>
                <w:sz w:val="24"/>
                <w:szCs w:val="24"/>
                <w:lang w:eastAsia="ar-SA"/>
              </w:rPr>
            </w:pP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val="restart"/>
          </w:tcPr>
          <w:p w:rsidR="00230F40" w:rsidRPr="000B385D" w:rsidRDefault="000517E4" w:rsidP="000B385D">
            <w:pPr>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7</w:t>
            </w: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tc>
        <w:tc>
          <w:tcPr>
            <w:tcW w:w="3495" w:type="dxa"/>
            <w:vMerge w:val="restart"/>
          </w:tcPr>
          <w:p w:rsidR="00230F40" w:rsidRPr="000B385D" w:rsidRDefault="00230F40" w:rsidP="000B385D">
            <w:pPr>
              <w:rPr>
                <w:rFonts w:ascii="Times New Roman" w:eastAsia="Calibri" w:hAnsi="Times New Roman" w:cs="Times New Roman"/>
                <w:sz w:val="24"/>
                <w:szCs w:val="24"/>
                <w:lang w:eastAsia="ar-SA"/>
              </w:rPr>
            </w:pPr>
            <w:r w:rsidRPr="000B385D">
              <w:rPr>
                <w:rFonts w:ascii="Times New Roman" w:eastAsia="Calibri" w:hAnsi="Times New Roman" w:cs="Times New Roman"/>
                <w:sz w:val="24"/>
                <w:szCs w:val="24"/>
                <w:lang w:eastAsia="ar-SA"/>
              </w:rPr>
              <w:t>М</w:t>
            </w:r>
            <w:r w:rsidR="000517E4" w:rsidRPr="000B385D">
              <w:rPr>
                <w:rFonts w:ascii="Times New Roman" w:eastAsia="Calibri" w:hAnsi="Times New Roman" w:cs="Times New Roman"/>
                <w:sz w:val="24"/>
                <w:szCs w:val="24"/>
                <w:lang w:eastAsia="ar-SA"/>
              </w:rPr>
              <w:t xml:space="preserve">одуль </w:t>
            </w:r>
            <w:r w:rsidRPr="000B385D">
              <w:rPr>
                <w:rFonts w:ascii="Times New Roman" w:eastAsia="Calibri" w:hAnsi="Times New Roman" w:cs="Times New Roman"/>
                <w:sz w:val="24"/>
                <w:szCs w:val="24"/>
                <w:lang w:eastAsia="ar-SA"/>
              </w:rPr>
              <w:t xml:space="preserve"> Экологическое восп</w:t>
            </w:r>
            <w:r w:rsidRPr="000B385D">
              <w:rPr>
                <w:rFonts w:ascii="Times New Roman" w:eastAsia="Calibri" w:hAnsi="Times New Roman" w:cs="Times New Roman"/>
                <w:sz w:val="24"/>
                <w:szCs w:val="24"/>
                <w:lang w:eastAsia="ar-SA"/>
              </w:rPr>
              <w:t>и</w:t>
            </w:r>
            <w:r w:rsidRPr="000B385D">
              <w:rPr>
                <w:rFonts w:ascii="Times New Roman" w:eastAsia="Calibri" w:hAnsi="Times New Roman" w:cs="Times New Roman"/>
                <w:sz w:val="24"/>
                <w:szCs w:val="24"/>
                <w:lang w:eastAsia="ar-SA"/>
              </w:rPr>
              <w:t>тание</w:t>
            </w: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Участие в конкурсах  разного уровня: Всероссийский Эко-диктант; </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экологии</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Проект Мой любимый техникум. Оформление здания и благоустройство территории техникума</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эстетич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ского отношения к окружающей среде</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экологических акциях: раздельный сбор мусора, экобум- сбор макулатуры,</w:t>
            </w:r>
          </w:p>
          <w:p w:rsidR="00230F40" w:rsidRPr="000B385D" w:rsidRDefault="00230F40" w:rsidP="000B385D">
            <w:pPr>
              <w:widowControl w:val="0"/>
              <w:suppressAutoHyphens/>
              <w:autoSpaceDE w:val="0"/>
              <w:rPr>
                <w:rFonts w:ascii="Times New Roman" w:hAnsi="Times New Roman" w:cs="Times New Roman"/>
                <w:sz w:val="24"/>
                <w:szCs w:val="24"/>
                <w:lang w:eastAsia="ar-SA"/>
              </w:rPr>
            </w:pP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Проведение субботников по наведению порядка на прилегающей к ОО территории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Октябрь</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Студенческая акция "Сохраним кусочек планеты"</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апрель</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Выставка "Вторая жизнь мусора"</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Работа волонтерского </w:t>
            </w:r>
            <w:r w:rsidRPr="000B385D">
              <w:rPr>
                <w:rFonts w:ascii="Times New Roman" w:hAnsi="Times New Roman" w:cs="Times New Roman"/>
                <w:sz w:val="24"/>
                <w:szCs w:val="24"/>
                <w:lang w:eastAsia="ar-SA"/>
              </w:rPr>
              <w:lastRenderedPageBreak/>
              <w:t>экологического отряда Эковолонтеры</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 года</w:t>
            </w:r>
          </w:p>
        </w:tc>
        <w:tc>
          <w:tcPr>
            <w:tcW w:w="2060"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w:t>
            </w:r>
            <w:r w:rsidRPr="000B385D">
              <w:rPr>
                <w:rFonts w:ascii="Times New Roman" w:eastAsia="Calibri" w:hAnsi="Times New Roman" w:cs="Times New Roman"/>
                <w:sz w:val="24"/>
                <w:szCs w:val="24"/>
                <w:lang w:eastAsia="ru-RU"/>
              </w:rPr>
              <w:lastRenderedPageBreak/>
              <w:t>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lastRenderedPageBreak/>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акции Всероссийский экологический субботник "Зеленая весна"</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val="restart"/>
            <w:hideMark/>
          </w:tcPr>
          <w:p w:rsidR="00230F40" w:rsidRPr="000B385D" w:rsidRDefault="000517E4" w:rsidP="000B385D">
            <w:pPr>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8</w:t>
            </w:r>
          </w:p>
        </w:tc>
        <w:tc>
          <w:tcPr>
            <w:tcW w:w="3495" w:type="dxa"/>
            <w:vMerge w:val="restart"/>
          </w:tcPr>
          <w:p w:rsidR="00230F40" w:rsidRPr="000B385D" w:rsidRDefault="000517E4" w:rsidP="000B385D">
            <w:pPr>
              <w:rPr>
                <w:rFonts w:ascii="Times New Roman" w:eastAsia="Calibri" w:hAnsi="Times New Roman" w:cs="Times New Roman"/>
                <w:sz w:val="24"/>
                <w:szCs w:val="24"/>
                <w:lang w:eastAsia="ar-SA"/>
              </w:rPr>
            </w:pPr>
            <w:r w:rsidRPr="000B385D">
              <w:rPr>
                <w:rFonts w:ascii="Times New Roman" w:eastAsia="Calibri" w:hAnsi="Times New Roman" w:cs="Times New Roman"/>
                <w:sz w:val="24"/>
                <w:szCs w:val="24"/>
                <w:lang w:eastAsia="ar-SA"/>
              </w:rPr>
              <w:t xml:space="preserve">Модуль </w:t>
            </w:r>
            <w:r w:rsidR="00230F40" w:rsidRPr="000B385D">
              <w:rPr>
                <w:rFonts w:ascii="Times New Roman" w:eastAsia="Calibri" w:hAnsi="Times New Roman" w:cs="Times New Roman"/>
                <w:sz w:val="24"/>
                <w:szCs w:val="24"/>
                <w:lang w:eastAsia="ar-SA"/>
              </w:rPr>
              <w:t xml:space="preserve"> Финансовая грамо</w:t>
            </w:r>
            <w:r w:rsidR="00230F40" w:rsidRPr="000B385D">
              <w:rPr>
                <w:rFonts w:ascii="Times New Roman" w:eastAsia="Calibri" w:hAnsi="Times New Roman" w:cs="Times New Roman"/>
                <w:sz w:val="24"/>
                <w:szCs w:val="24"/>
                <w:lang w:eastAsia="ar-SA"/>
              </w:rPr>
              <w:t>т</w:t>
            </w:r>
            <w:r w:rsidR="00230F40" w:rsidRPr="000B385D">
              <w:rPr>
                <w:rFonts w:ascii="Times New Roman" w:eastAsia="Calibri" w:hAnsi="Times New Roman" w:cs="Times New Roman"/>
                <w:sz w:val="24"/>
                <w:szCs w:val="24"/>
                <w:lang w:eastAsia="ar-SA"/>
              </w:rPr>
              <w:t>ность</w:t>
            </w: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lastRenderedPageBreak/>
              <w:t>Участие во всероссийском тематическом уроке по финансовой безопасности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знать о рисках на рынке финансовых услуг;</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онлайн -уроках, вебинарах  по финансовой грамотности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Неделя правовой и финансовой грамотности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 xml:space="preserve">совой грамотности </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конкурсах по правовой и финансовой грамотности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об-ся в общественных инициативах и проектах</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иметь представл</w:t>
            </w:r>
            <w:r w:rsidRPr="000B385D">
              <w:rPr>
                <w:rFonts w:ascii="Times New Roman" w:hAnsi="Times New Roman" w:cs="Times New Roman"/>
                <w:sz w:val="24"/>
                <w:szCs w:val="24"/>
              </w:rPr>
              <w:t>е</w:t>
            </w:r>
            <w:r w:rsidRPr="000B385D">
              <w:rPr>
                <w:rFonts w:ascii="Times New Roman" w:hAnsi="Times New Roman" w:cs="Times New Roman"/>
                <w:sz w:val="24"/>
                <w:szCs w:val="24"/>
              </w:rPr>
              <w:t>ние о том, как и</w:t>
            </w:r>
            <w:r w:rsidRPr="000B385D">
              <w:rPr>
                <w:rFonts w:ascii="Times New Roman" w:hAnsi="Times New Roman" w:cs="Times New Roman"/>
                <w:sz w:val="24"/>
                <w:szCs w:val="24"/>
              </w:rPr>
              <w:t>с</w:t>
            </w:r>
            <w:r w:rsidRPr="000B385D">
              <w:rPr>
                <w:rFonts w:ascii="Times New Roman" w:hAnsi="Times New Roman" w:cs="Times New Roman"/>
                <w:sz w:val="24"/>
                <w:szCs w:val="24"/>
              </w:rPr>
              <w:t>кать и использ</w:t>
            </w:r>
            <w:r w:rsidRPr="000B385D">
              <w:rPr>
                <w:rFonts w:ascii="Times New Roman" w:hAnsi="Times New Roman" w:cs="Times New Roman"/>
                <w:sz w:val="24"/>
                <w:szCs w:val="24"/>
              </w:rPr>
              <w:t>о</w:t>
            </w:r>
            <w:r w:rsidRPr="000B385D">
              <w:rPr>
                <w:rFonts w:ascii="Times New Roman" w:hAnsi="Times New Roman" w:cs="Times New Roman"/>
                <w:sz w:val="24"/>
                <w:szCs w:val="24"/>
              </w:rPr>
              <w:t>вать необходимую финансовую и</w:t>
            </w:r>
            <w:r w:rsidRPr="000B385D">
              <w:rPr>
                <w:rFonts w:ascii="Times New Roman" w:hAnsi="Times New Roman" w:cs="Times New Roman"/>
                <w:sz w:val="24"/>
                <w:szCs w:val="24"/>
              </w:rPr>
              <w:t>н</w:t>
            </w:r>
            <w:r w:rsidRPr="000B385D">
              <w:rPr>
                <w:rFonts w:ascii="Times New Roman" w:hAnsi="Times New Roman" w:cs="Times New Roman"/>
                <w:sz w:val="24"/>
                <w:szCs w:val="24"/>
              </w:rPr>
              <w:t>формацию;</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Просмотр видео уроков, вебинаров по правовой и финансовой грамотности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Встречи с представителями налоговой инспекции, банка по правовой и финансовой грамотности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знать о рисках на рынке финансовых услуг;</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CB32DA" w:rsidRPr="000B385D" w:rsidTr="00500D04">
        <w:trPr>
          <w:trHeight w:val="848"/>
        </w:trPr>
        <w:tc>
          <w:tcPr>
            <w:tcW w:w="14743" w:type="dxa"/>
            <w:gridSpan w:val="7"/>
            <w:hideMark/>
          </w:tcPr>
          <w:p w:rsidR="00CB32DA" w:rsidRPr="000B385D" w:rsidRDefault="00CB32DA"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lastRenderedPageBreak/>
              <w:t xml:space="preserve">2 КУРС </w:t>
            </w:r>
          </w:p>
          <w:p w:rsidR="00CB32DA" w:rsidRPr="000B385D" w:rsidRDefault="00CB32DA"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на 2022 / 2023 учебный год</w:t>
            </w:r>
          </w:p>
        </w:tc>
      </w:tr>
      <w:tr w:rsidR="00230F40" w:rsidRPr="000B385D" w:rsidTr="00CB32DA">
        <w:trPr>
          <w:trHeight w:val="544"/>
        </w:trPr>
        <w:tc>
          <w:tcPr>
            <w:tcW w:w="584"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 п/п</w:t>
            </w:r>
          </w:p>
        </w:tc>
        <w:tc>
          <w:tcPr>
            <w:tcW w:w="3495"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Модуль воспитательной р</w:t>
            </w:r>
            <w:r w:rsidRPr="000B385D">
              <w:rPr>
                <w:rFonts w:ascii="Times New Roman" w:eastAsia="Calibri" w:hAnsi="Times New Roman" w:cs="Times New Roman"/>
                <w:b/>
                <w:sz w:val="24"/>
                <w:szCs w:val="24"/>
                <w:lang w:eastAsia="ru-RU"/>
              </w:rPr>
              <w:t>а</w:t>
            </w:r>
            <w:r w:rsidRPr="000B385D">
              <w:rPr>
                <w:rFonts w:ascii="Times New Roman" w:eastAsia="Calibri" w:hAnsi="Times New Roman" w:cs="Times New Roman"/>
                <w:b/>
                <w:sz w:val="24"/>
                <w:szCs w:val="24"/>
                <w:lang w:eastAsia="ru-RU"/>
              </w:rPr>
              <w:t>боты</w:t>
            </w:r>
          </w:p>
        </w:tc>
        <w:tc>
          <w:tcPr>
            <w:tcW w:w="3047"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Наименование мер</w:t>
            </w:r>
            <w:r w:rsidRPr="000B385D">
              <w:rPr>
                <w:rFonts w:ascii="Times New Roman" w:eastAsia="Calibri" w:hAnsi="Times New Roman" w:cs="Times New Roman"/>
                <w:b/>
                <w:sz w:val="24"/>
                <w:szCs w:val="24"/>
                <w:lang w:eastAsia="ru-RU"/>
              </w:rPr>
              <w:t>о</w:t>
            </w:r>
            <w:r w:rsidRPr="000B385D">
              <w:rPr>
                <w:rFonts w:ascii="Times New Roman" w:eastAsia="Calibri" w:hAnsi="Times New Roman" w:cs="Times New Roman"/>
                <w:b/>
                <w:sz w:val="24"/>
                <w:szCs w:val="24"/>
                <w:lang w:eastAsia="ru-RU"/>
              </w:rPr>
              <w:t>приятия</w:t>
            </w:r>
          </w:p>
        </w:tc>
        <w:tc>
          <w:tcPr>
            <w:tcW w:w="1672"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Срок в</w:t>
            </w:r>
            <w:r w:rsidRPr="000B385D">
              <w:rPr>
                <w:rFonts w:ascii="Times New Roman" w:eastAsia="Calibri" w:hAnsi="Times New Roman" w:cs="Times New Roman"/>
                <w:b/>
                <w:sz w:val="24"/>
                <w:szCs w:val="24"/>
                <w:lang w:eastAsia="ru-RU"/>
              </w:rPr>
              <w:t>ы</w:t>
            </w:r>
            <w:r w:rsidRPr="000B385D">
              <w:rPr>
                <w:rFonts w:ascii="Times New Roman" w:eastAsia="Calibri" w:hAnsi="Times New Roman" w:cs="Times New Roman"/>
                <w:b/>
                <w:sz w:val="24"/>
                <w:szCs w:val="24"/>
                <w:lang w:eastAsia="ru-RU"/>
              </w:rPr>
              <w:t>полнения</w:t>
            </w:r>
          </w:p>
        </w:tc>
        <w:tc>
          <w:tcPr>
            <w:tcW w:w="2060"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Ответственный исполнитель</w:t>
            </w:r>
          </w:p>
        </w:tc>
        <w:tc>
          <w:tcPr>
            <w:tcW w:w="2207"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Планируемый р</w:t>
            </w:r>
            <w:r w:rsidRPr="000B385D">
              <w:rPr>
                <w:rFonts w:ascii="Times New Roman" w:eastAsia="Calibri" w:hAnsi="Times New Roman" w:cs="Times New Roman"/>
                <w:b/>
                <w:sz w:val="24"/>
                <w:szCs w:val="24"/>
                <w:lang w:eastAsia="ru-RU"/>
              </w:rPr>
              <w:t>е</w:t>
            </w:r>
            <w:r w:rsidRPr="000B385D">
              <w:rPr>
                <w:rFonts w:ascii="Times New Roman" w:eastAsia="Calibri" w:hAnsi="Times New Roman" w:cs="Times New Roman"/>
                <w:b/>
                <w:sz w:val="24"/>
                <w:szCs w:val="24"/>
                <w:lang w:eastAsia="ru-RU"/>
              </w:rPr>
              <w:t>зультат</w:t>
            </w:r>
          </w:p>
        </w:tc>
        <w:tc>
          <w:tcPr>
            <w:tcW w:w="1678" w:type="dxa"/>
            <w:hideMark/>
          </w:tcPr>
          <w:p w:rsidR="00230F40" w:rsidRPr="000B385D" w:rsidRDefault="00230F40"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Примечание</w:t>
            </w:r>
          </w:p>
        </w:tc>
      </w:tr>
      <w:tr w:rsidR="00230F40" w:rsidRPr="000B385D" w:rsidTr="00CB32DA">
        <w:trPr>
          <w:trHeight w:val="544"/>
        </w:trPr>
        <w:tc>
          <w:tcPr>
            <w:tcW w:w="584" w:type="dxa"/>
            <w:vMerge w:val="restart"/>
            <w:hideMark/>
          </w:tcPr>
          <w:p w:rsidR="00230F40" w:rsidRPr="000B385D" w:rsidRDefault="00230F40"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1</w:t>
            </w:r>
          </w:p>
        </w:tc>
        <w:tc>
          <w:tcPr>
            <w:tcW w:w="3495" w:type="dxa"/>
            <w:vMerge w:val="restart"/>
          </w:tcPr>
          <w:p w:rsidR="000517E4" w:rsidRPr="000B385D" w:rsidRDefault="000517E4" w:rsidP="000B385D">
            <w:pPr>
              <w:autoSpaceDN w:val="0"/>
              <w:ind w:right="-5"/>
              <w:rPr>
                <w:rFonts w:ascii="Times New Roman" w:hAnsi="Times New Roman" w:cs="Times New Roman"/>
                <w:sz w:val="24"/>
                <w:szCs w:val="24"/>
              </w:rPr>
            </w:pPr>
            <w:r w:rsidRPr="000B385D">
              <w:rPr>
                <w:rFonts w:ascii="Times New Roman" w:hAnsi="Times New Roman" w:cs="Times New Roman"/>
                <w:sz w:val="24"/>
                <w:szCs w:val="24"/>
              </w:rPr>
              <w:t xml:space="preserve">Модуль  </w:t>
            </w:r>
            <w:r w:rsidRPr="000B385D">
              <w:rPr>
                <w:rFonts w:ascii="Times New Roman" w:eastAsia="Calibri" w:hAnsi="Times New Roman" w:cs="Times New Roman"/>
                <w:sz w:val="24"/>
                <w:szCs w:val="24"/>
                <w:lang w:eastAsia="ar-SA"/>
              </w:rPr>
              <w:t>Профессиональное самоопределение и професси</w:t>
            </w:r>
            <w:r w:rsidRPr="000B385D">
              <w:rPr>
                <w:rFonts w:ascii="Times New Roman" w:eastAsia="Calibri" w:hAnsi="Times New Roman" w:cs="Times New Roman"/>
                <w:sz w:val="24"/>
                <w:szCs w:val="24"/>
                <w:lang w:eastAsia="ar-SA"/>
              </w:rPr>
              <w:t>о</w:t>
            </w:r>
            <w:r w:rsidRPr="000B385D">
              <w:rPr>
                <w:rFonts w:ascii="Times New Roman" w:eastAsia="Calibri" w:hAnsi="Times New Roman" w:cs="Times New Roman"/>
                <w:sz w:val="24"/>
                <w:szCs w:val="24"/>
                <w:lang w:eastAsia="ar-SA"/>
              </w:rPr>
              <w:t>нальное воспитание</w:t>
            </w:r>
          </w:p>
          <w:p w:rsidR="00230F40" w:rsidRPr="000B385D" w:rsidRDefault="00230F40" w:rsidP="000B385D">
            <w:pPr>
              <w:autoSpaceDN w:val="0"/>
              <w:ind w:right="-5"/>
              <w:rPr>
                <w:rFonts w:ascii="Times New Roman" w:hAnsi="Times New Roman" w:cs="Times New Roman"/>
                <w:sz w:val="24"/>
                <w:szCs w:val="24"/>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Линейка к профессионал</w:t>
            </w:r>
            <w:r w:rsidRPr="000B385D">
              <w:rPr>
                <w:rFonts w:ascii="Times New Roman" w:eastAsia="Calibri" w:hAnsi="Times New Roman" w:cs="Times New Roman"/>
                <w:sz w:val="24"/>
                <w:szCs w:val="24"/>
                <w:lang w:eastAsia="ru-RU"/>
              </w:rPr>
              <w:t>ь</w:t>
            </w:r>
            <w:r w:rsidRPr="000B385D">
              <w:rPr>
                <w:rFonts w:ascii="Times New Roman" w:eastAsia="Calibri" w:hAnsi="Times New Roman" w:cs="Times New Roman"/>
                <w:sz w:val="24"/>
                <w:szCs w:val="24"/>
                <w:lang w:eastAsia="ru-RU"/>
              </w:rPr>
              <w:t>ному празднику</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sz w:val="24"/>
                <w:szCs w:val="24"/>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Месяц спец.дисциплин </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Преподаватели спец. дисциплин</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Методист</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sz w:val="24"/>
                <w:szCs w:val="24"/>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Мастер-классы по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сии</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Мастера п/о</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творч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ского потенциала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sz w:val="24"/>
                <w:szCs w:val="24"/>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конкурсах, олимпиадах, профориент</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ционной  акции "Твой в</w:t>
            </w:r>
            <w:r w:rsidRPr="000B385D">
              <w:rPr>
                <w:rFonts w:ascii="Times New Roman" w:eastAsia="Calibri" w:hAnsi="Times New Roman" w:cs="Times New Roman"/>
                <w:sz w:val="24"/>
                <w:szCs w:val="24"/>
                <w:lang w:eastAsia="ru-RU"/>
              </w:rPr>
              <w:t>ы</w:t>
            </w:r>
            <w:r w:rsidRPr="000B385D">
              <w:rPr>
                <w:rFonts w:ascii="Times New Roman" w:eastAsia="Calibri" w:hAnsi="Times New Roman" w:cs="Times New Roman"/>
                <w:sz w:val="24"/>
                <w:szCs w:val="24"/>
                <w:lang w:eastAsia="ru-RU"/>
              </w:rPr>
              <w:t>бор-твой путь"</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Методист</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творч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ского потенциала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sz w:val="24"/>
                <w:szCs w:val="24"/>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Выставки творческих р</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бот об-ся и преподавателей</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Мастера п/о</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sz w:val="24"/>
                <w:szCs w:val="24"/>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кл. часов по темам:</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Times New Roman" w:hAnsi="Times New Roman" w:cs="Times New Roman"/>
                <w:sz w:val="24"/>
                <w:szCs w:val="24"/>
              </w:rPr>
              <w:t xml:space="preserve">«Моя профессия самая </w:t>
            </w:r>
            <w:r w:rsidRPr="000B385D">
              <w:rPr>
                <w:rFonts w:ascii="Times New Roman" w:eastAsia="Times New Roman" w:hAnsi="Times New Roman" w:cs="Times New Roman"/>
                <w:sz w:val="24"/>
                <w:szCs w:val="24"/>
              </w:rPr>
              <w:lastRenderedPageBreak/>
              <w:t>лучшая»,</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"Востребованность пр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фессии на рынке труда"</w:t>
            </w:r>
          </w:p>
        </w:tc>
        <w:tc>
          <w:tcPr>
            <w:tcW w:w="1672" w:type="dxa"/>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 xml:space="preserve">Октябрь </w:t>
            </w: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 xml:space="preserve">Декабрь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lastRenderedPageBreak/>
              <w:t>тичности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sz w:val="24"/>
                <w:szCs w:val="24"/>
              </w:rPr>
            </w:pPr>
          </w:p>
        </w:tc>
        <w:tc>
          <w:tcPr>
            <w:tcW w:w="3047" w:type="dxa"/>
            <w:hideMark/>
          </w:tcPr>
          <w:p w:rsidR="00230F40" w:rsidRPr="000B385D" w:rsidRDefault="00230F40" w:rsidP="000B385D">
            <w:pPr>
              <w:ind w:left="80"/>
              <w:rPr>
                <w:rFonts w:ascii="Times New Roman" w:hAnsi="Times New Roman" w:cs="Times New Roman"/>
                <w:sz w:val="24"/>
                <w:szCs w:val="24"/>
              </w:rPr>
            </w:pPr>
            <w:r w:rsidRPr="000B385D">
              <w:rPr>
                <w:rFonts w:ascii="Times New Roman" w:eastAsia="Times New Roman" w:hAnsi="Times New Roman" w:cs="Times New Roman"/>
                <w:sz w:val="24"/>
                <w:szCs w:val="24"/>
              </w:rPr>
              <w:t>Практическая подготовка обучающихся</w:t>
            </w:r>
          </w:p>
          <w:p w:rsidR="00230F40" w:rsidRPr="000B385D" w:rsidRDefault="00230F40" w:rsidP="000B385D">
            <w:pPr>
              <w:ind w:left="6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на предприятиях и в ма</w:t>
            </w:r>
            <w:r w:rsidRPr="000B385D">
              <w:rPr>
                <w:rFonts w:ascii="Times New Roman" w:eastAsia="Times New Roman" w:hAnsi="Times New Roman" w:cs="Times New Roman"/>
                <w:sz w:val="24"/>
                <w:szCs w:val="24"/>
              </w:rPr>
              <w:t>с</w:t>
            </w:r>
            <w:r w:rsidRPr="000B385D">
              <w:rPr>
                <w:rFonts w:ascii="Times New Roman" w:eastAsia="Times New Roman" w:hAnsi="Times New Roman" w:cs="Times New Roman"/>
                <w:sz w:val="24"/>
                <w:szCs w:val="24"/>
              </w:rPr>
              <w:t>терских ПОО</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Мастера п/о</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sz w:val="24"/>
                <w:szCs w:val="24"/>
              </w:rPr>
            </w:pPr>
          </w:p>
        </w:tc>
        <w:tc>
          <w:tcPr>
            <w:tcW w:w="3047" w:type="dxa"/>
            <w:hideMark/>
          </w:tcPr>
          <w:p w:rsidR="00230F40" w:rsidRPr="000B385D" w:rsidRDefault="00230F40" w:rsidP="000B385D">
            <w:pPr>
              <w:ind w:left="8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Встречи с социальными партнерами, с представ</w:t>
            </w:r>
            <w:r w:rsidRPr="000B385D">
              <w:rPr>
                <w:rFonts w:ascii="Times New Roman" w:eastAsia="Times New Roman" w:hAnsi="Times New Roman" w:cs="Times New Roman"/>
                <w:sz w:val="24"/>
                <w:szCs w:val="24"/>
              </w:rPr>
              <w:t>и</w:t>
            </w:r>
            <w:r w:rsidRPr="000B385D">
              <w:rPr>
                <w:rFonts w:ascii="Times New Roman" w:eastAsia="Times New Roman" w:hAnsi="Times New Roman" w:cs="Times New Roman"/>
                <w:sz w:val="24"/>
                <w:szCs w:val="24"/>
              </w:rPr>
              <w:t>телями профессии</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В теч. года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Мастера п/о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584" w:type="dxa"/>
            <w:vMerge w:val="restart"/>
            <w:hideMark/>
          </w:tcPr>
          <w:p w:rsidR="00230F40" w:rsidRPr="000B385D" w:rsidRDefault="00230F40"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2</w:t>
            </w:r>
          </w:p>
        </w:tc>
        <w:tc>
          <w:tcPr>
            <w:tcW w:w="3495" w:type="dxa"/>
            <w:vMerge w:val="restart"/>
          </w:tcPr>
          <w:p w:rsidR="00230F40" w:rsidRPr="000B385D" w:rsidRDefault="000517E4" w:rsidP="000B385D">
            <w:pPr>
              <w:rPr>
                <w:rFonts w:ascii="Times New Roman" w:hAnsi="Times New Roman" w:cs="Times New Roman"/>
                <w:color w:val="000000"/>
                <w:sz w:val="24"/>
                <w:szCs w:val="24"/>
                <w:lang w:eastAsia="ru-RU"/>
              </w:rPr>
            </w:pPr>
            <w:r w:rsidRPr="000B385D">
              <w:rPr>
                <w:rFonts w:ascii="Times New Roman" w:hAnsi="Times New Roman" w:cs="Times New Roman"/>
                <w:sz w:val="24"/>
                <w:szCs w:val="24"/>
              </w:rPr>
              <w:t xml:space="preserve">Модуль </w:t>
            </w:r>
            <w:r w:rsidR="00230F40" w:rsidRPr="000B385D">
              <w:rPr>
                <w:rFonts w:ascii="Times New Roman" w:hAnsi="Times New Roman" w:cs="Times New Roman"/>
                <w:sz w:val="24"/>
                <w:szCs w:val="24"/>
              </w:rPr>
              <w:t>Д</w:t>
            </w:r>
            <w:r w:rsidR="00230F40" w:rsidRPr="000B385D">
              <w:rPr>
                <w:rFonts w:ascii="Times New Roman" w:hAnsi="Times New Roman" w:cs="Times New Roman"/>
                <w:color w:val="000000"/>
                <w:sz w:val="24"/>
                <w:szCs w:val="24"/>
                <w:lang w:eastAsia="ru-RU"/>
              </w:rPr>
              <w:t>уховно-нравственное воспитание;</w:t>
            </w: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p>
          <w:p w:rsidR="00230F40" w:rsidRPr="000B385D" w:rsidRDefault="00230F40" w:rsidP="000B385D">
            <w:pPr>
              <w:ind w:left="4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 xml:space="preserve"> «Конфликты и мы»,</w:t>
            </w:r>
          </w:p>
          <w:p w:rsidR="00230F40" w:rsidRPr="000B385D" w:rsidRDefault="00230F40" w:rsidP="000B385D">
            <w:pPr>
              <w:autoSpaceDN w:val="0"/>
              <w:ind w:right="-5"/>
              <w:rPr>
                <w:rFonts w:ascii="Times New Roman" w:hAnsi="Times New Roman" w:cs="Times New Roman"/>
                <w:sz w:val="24"/>
                <w:szCs w:val="24"/>
              </w:rPr>
            </w:pPr>
            <w:r w:rsidRPr="000B385D">
              <w:rPr>
                <w:rFonts w:ascii="Times New Roman" w:eastAsia="Times New Roman" w:hAnsi="Times New Roman" w:cs="Times New Roman"/>
                <w:sz w:val="24"/>
                <w:szCs w:val="24"/>
              </w:rPr>
              <w:t xml:space="preserve"> «Я такой же как ты»  </w:t>
            </w:r>
          </w:p>
        </w:tc>
        <w:tc>
          <w:tcPr>
            <w:tcW w:w="1672" w:type="dxa"/>
          </w:tcPr>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Посещение тематических мероприятий в музее</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Этические беседы с пре</w:t>
            </w:r>
            <w:r w:rsidRPr="000B385D">
              <w:rPr>
                <w:rFonts w:ascii="Times New Roman" w:eastAsia="Calibri" w:hAnsi="Times New Roman" w:cs="Times New Roman"/>
                <w:sz w:val="24"/>
                <w:szCs w:val="24"/>
                <w:lang w:eastAsia="ru-RU"/>
              </w:rPr>
              <w:t>д</w:t>
            </w:r>
            <w:r w:rsidRPr="000B385D">
              <w:rPr>
                <w:rFonts w:ascii="Times New Roman" w:eastAsia="Calibri" w:hAnsi="Times New Roman" w:cs="Times New Roman"/>
                <w:sz w:val="24"/>
                <w:szCs w:val="24"/>
                <w:lang w:eastAsia="ru-RU"/>
              </w:rPr>
              <w:t>ставителями духовенства, библиотеки</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Осознание собс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венной нравстве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ной позиции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Неделе тол</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рантности</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Ноябрь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спосо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ности к сопереж</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ванию</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помощи вет</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ранам</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Социальный п</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дагог</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уважительного о</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ношения к ста</w:t>
            </w:r>
            <w:r w:rsidRPr="000B385D">
              <w:rPr>
                <w:rFonts w:ascii="Times New Roman" w:eastAsia="Calibri" w:hAnsi="Times New Roman" w:cs="Times New Roman"/>
                <w:sz w:val="24"/>
                <w:szCs w:val="24"/>
                <w:lang w:eastAsia="ru-RU"/>
              </w:rPr>
              <w:t>р</w:t>
            </w:r>
            <w:r w:rsidRPr="000B385D">
              <w:rPr>
                <w:rFonts w:ascii="Times New Roman" w:eastAsia="Calibri" w:hAnsi="Times New Roman" w:cs="Times New Roman"/>
                <w:sz w:val="24"/>
                <w:szCs w:val="24"/>
                <w:lang w:eastAsia="ru-RU"/>
              </w:rPr>
              <w:t>шему поколению</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видеофильмов на нравственные темы</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Изучение уровня восп</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танности об-ся, их нравс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венных приоритетов</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Октябрь-декабрь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rPr>
                <w:rFonts w:ascii="Times New Roman" w:hAnsi="Times New Roman" w:cs="Times New Roman"/>
                <w:sz w:val="24"/>
                <w:szCs w:val="24"/>
              </w:rPr>
            </w:pP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584" w:type="dxa"/>
            <w:vMerge w:val="restart"/>
          </w:tcPr>
          <w:p w:rsidR="00230F40" w:rsidRPr="000B385D" w:rsidRDefault="00230F40"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3</w:t>
            </w: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p w:rsidR="00230F40" w:rsidRPr="000B385D" w:rsidRDefault="00230F40" w:rsidP="000B385D">
            <w:pPr>
              <w:autoSpaceDN w:val="0"/>
              <w:ind w:right="-5"/>
              <w:jc w:val="center"/>
              <w:rPr>
                <w:rFonts w:ascii="Times New Roman" w:eastAsia="Calibri" w:hAnsi="Times New Roman" w:cs="Times New Roman"/>
                <w:sz w:val="24"/>
                <w:szCs w:val="24"/>
                <w:lang w:eastAsia="ru-RU"/>
              </w:rPr>
            </w:pPr>
          </w:p>
        </w:tc>
        <w:tc>
          <w:tcPr>
            <w:tcW w:w="3495" w:type="dxa"/>
            <w:vMerge w:val="restart"/>
          </w:tcPr>
          <w:p w:rsidR="00230F40" w:rsidRPr="000B385D" w:rsidRDefault="000517E4" w:rsidP="000B385D">
            <w:pPr>
              <w:autoSpaceDN w:val="0"/>
              <w:ind w:right="-5"/>
              <w:rPr>
                <w:rFonts w:ascii="Times New Roman" w:hAnsi="Times New Roman" w:cs="Times New Roman"/>
                <w:color w:val="000000"/>
                <w:sz w:val="24"/>
                <w:szCs w:val="24"/>
                <w:lang w:eastAsia="ru-RU"/>
              </w:rPr>
            </w:pPr>
            <w:r w:rsidRPr="000B385D">
              <w:rPr>
                <w:rFonts w:ascii="Times New Roman" w:hAnsi="Times New Roman" w:cs="Times New Roman"/>
                <w:sz w:val="24"/>
                <w:szCs w:val="24"/>
              </w:rPr>
              <w:t xml:space="preserve">Модуль </w:t>
            </w:r>
            <w:r w:rsidR="00230F40" w:rsidRPr="000B385D">
              <w:rPr>
                <w:rFonts w:ascii="Times New Roman" w:hAnsi="Times New Roman" w:cs="Times New Roman"/>
                <w:sz w:val="24"/>
                <w:szCs w:val="24"/>
              </w:rPr>
              <w:t xml:space="preserve"> </w:t>
            </w:r>
            <w:r w:rsidR="00230F40" w:rsidRPr="000B385D">
              <w:rPr>
                <w:rFonts w:ascii="Times New Roman" w:hAnsi="Times New Roman" w:cs="Times New Roman"/>
                <w:color w:val="000000"/>
                <w:sz w:val="24"/>
                <w:szCs w:val="24"/>
                <w:lang w:eastAsia="ru-RU"/>
              </w:rPr>
              <w:t>Гражданско-патриотическое воспитание;</w:t>
            </w: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p w:rsidR="00230F40" w:rsidRPr="000B385D" w:rsidRDefault="00230F40" w:rsidP="000B385D">
            <w:pPr>
              <w:autoSpaceDN w:val="0"/>
              <w:ind w:right="-5"/>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конкурсах, ви</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торинах, посвященных п</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мятным  датам: День Ро</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сии, День Конституции, День Победы, День наро</w:t>
            </w:r>
            <w:r w:rsidRPr="000B385D">
              <w:rPr>
                <w:rFonts w:ascii="Times New Roman" w:eastAsia="Calibri" w:hAnsi="Times New Roman" w:cs="Times New Roman"/>
                <w:sz w:val="24"/>
                <w:szCs w:val="24"/>
                <w:lang w:eastAsia="ru-RU"/>
              </w:rPr>
              <w:t>д</w:t>
            </w:r>
            <w:r w:rsidRPr="000B385D">
              <w:rPr>
                <w:rFonts w:ascii="Times New Roman" w:eastAsia="Calibri" w:hAnsi="Times New Roman" w:cs="Times New Roman"/>
                <w:sz w:val="24"/>
                <w:szCs w:val="24"/>
                <w:lang w:eastAsia="ru-RU"/>
              </w:rPr>
              <w:t>ного единства и тп.</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Ноябрь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Декабрь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Июнь</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Times New Roman" w:hAnsi="Times New Roman" w:cs="Times New Roman"/>
                <w:sz w:val="24"/>
                <w:szCs w:val="24"/>
              </w:rPr>
            </w:pPr>
            <w:r w:rsidRPr="000B385D">
              <w:rPr>
                <w:rFonts w:ascii="Times New Roman" w:eastAsia="Calibri" w:hAnsi="Times New Roman" w:cs="Times New Roman"/>
                <w:sz w:val="24"/>
                <w:szCs w:val="24"/>
                <w:lang w:eastAsia="ru-RU"/>
              </w:rPr>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r w:rsidRPr="000B385D">
              <w:rPr>
                <w:rFonts w:ascii="Times New Roman" w:eastAsia="Times New Roman" w:hAnsi="Times New Roman" w:cs="Times New Roman"/>
                <w:sz w:val="24"/>
                <w:szCs w:val="24"/>
              </w:rPr>
              <w:t xml:space="preserve"> </w:t>
            </w:r>
          </w:p>
          <w:p w:rsidR="00230F40" w:rsidRPr="000B385D" w:rsidRDefault="00230F40" w:rsidP="000B385D">
            <w:pPr>
              <w:autoSpaceDN w:val="0"/>
              <w:ind w:right="-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"Патриотизм что это?"</w:t>
            </w:r>
          </w:p>
          <w:p w:rsidR="00230F40" w:rsidRPr="000B385D" w:rsidRDefault="00230F40" w:rsidP="000B385D">
            <w:pPr>
              <w:autoSpaceDN w:val="0"/>
              <w:ind w:right="-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"Россия  в сердце  моем"</w:t>
            </w:r>
          </w:p>
        </w:tc>
        <w:tc>
          <w:tcPr>
            <w:tcW w:w="1672" w:type="dxa"/>
          </w:tcPr>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Июнь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месячника гражданско-патриотической работы  (по отдельному плану)</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Урока  муж</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ства, урока Мира</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Сентябрь</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февраль</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и проведение встреч с ветеранами труда,  участниками локальных конфликтов</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Январь-март</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hAnsi="Times New Roman" w:cs="Times New Roman"/>
                <w:color w:val="000000"/>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Посещение тематических мероприятий в музее</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соревнованиях различного уровня:</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районных, областных</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Выполнение норм ГТО: уровень техникума, района</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Руководители </w:t>
            </w:r>
            <w:r w:rsidRPr="000B385D">
              <w:rPr>
                <w:rFonts w:ascii="Times New Roman" w:eastAsia="Calibri" w:hAnsi="Times New Roman" w:cs="Times New Roman"/>
                <w:sz w:val="24"/>
                <w:szCs w:val="24"/>
                <w:lang w:eastAsia="ru-RU"/>
              </w:rPr>
              <w:lastRenderedPageBreak/>
              <w:t>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 xml:space="preserve">тивации на основе здорового образа </w:t>
            </w:r>
            <w:r w:rsidRPr="000B385D">
              <w:rPr>
                <w:rFonts w:ascii="Times New Roman" w:eastAsia="Calibri" w:hAnsi="Times New Roman" w:cs="Times New Roman"/>
                <w:sz w:val="24"/>
                <w:szCs w:val="24"/>
                <w:lang w:eastAsia="ru-RU"/>
              </w:rPr>
              <w:lastRenderedPageBreak/>
              <w:t>жизни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турниров, приуроченных к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ным датам и событиям:</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Всемирный день борьбы со СПИДом, 23 февраля и тп.</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Беседы с об-ся на темы:</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Молодежь без курения</w:t>
            </w: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Через призму бутылки</w:t>
            </w:r>
          </w:p>
        </w:tc>
        <w:tc>
          <w:tcPr>
            <w:tcW w:w="1672" w:type="dxa"/>
          </w:tcPr>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ind w:right="-5"/>
              <w:rPr>
                <w:rFonts w:ascii="Times New Roman" w:eastAsia="Calibri" w:hAnsi="Times New Roman" w:cs="Times New Roman"/>
                <w:sz w:val="24"/>
                <w:szCs w:val="24"/>
                <w:lang w:eastAsia="ru-RU"/>
              </w:rPr>
            </w:pP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вебинаров,  с</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минаров по пропаганде ЗОЖ</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Встречи с представителями наркоконтроля</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районных акц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ях: "Верить. Жить. Тв</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рить", "Будущее без нарк</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тиков", "Добрая Вятка"</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анкетирования по профилактике ПАВ</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Октябрь-ноябрь</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Вовлечение об-ся в кру</w:t>
            </w:r>
            <w:r w:rsidRPr="000B385D">
              <w:rPr>
                <w:rFonts w:ascii="Times New Roman" w:eastAsia="Calibri" w:hAnsi="Times New Roman" w:cs="Times New Roman"/>
                <w:sz w:val="24"/>
                <w:szCs w:val="24"/>
                <w:lang w:eastAsia="ru-RU"/>
              </w:rPr>
              <w:t>ж</w:t>
            </w:r>
            <w:r w:rsidRPr="000B385D">
              <w:rPr>
                <w:rFonts w:ascii="Times New Roman" w:eastAsia="Calibri" w:hAnsi="Times New Roman" w:cs="Times New Roman"/>
                <w:sz w:val="24"/>
                <w:szCs w:val="24"/>
                <w:lang w:eastAsia="ru-RU"/>
              </w:rPr>
              <w:t>ки, секции, в волонтерскую деятельность</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Педагоги доп. образования</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Педагог-организатор</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lastRenderedPageBreak/>
              <w:t>репление здоровья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конкурсах ра</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 xml:space="preserve">ного уровня: </w:t>
            </w:r>
          </w:p>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Конкурсы творческих р</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бот,  конкурс плакатов по профилактике ЗОЖ</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hideMark/>
          </w:tcPr>
          <w:p w:rsidR="00230F40" w:rsidRPr="000B385D" w:rsidRDefault="00230F40" w:rsidP="000B385D">
            <w:pPr>
              <w:rPr>
                <w:rFonts w:ascii="Times New Roman" w:hAnsi="Times New Roman" w:cs="Times New Roman"/>
                <w:sz w:val="24"/>
                <w:szCs w:val="24"/>
              </w:rPr>
            </w:pPr>
          </w:p>
        </w:tc>
      </w:tr>
      <w:tr w:rsidR="00230F40" w:rsidRPr="000B385D" w:rsidTr="00CB32DA">
        <w:trPr>
          <w:trHeight w:val="544"/>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b/>
                <w:sz w:val="24"/>
                <w:szCs w:val="24"/>
                <w:lang w:eastAsia="ru-RU"/>
              </w:rPr>
            </w:pPr>
          </w:p>
        </w:tc>
        <w:tc>
          <w:tcPr>
            <w:tcW w:w="304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семинарах, 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бинарах по обобщению опыта работы по проф</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лактике ЗОЖ</w:t>
            </w:r>
          </w:p>
        </w:tc>
        <w:tc>
          <w:tcPr>
            <w:tcW w:w="1672"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hideMark/>
          </w:tcPr>
          <w:p w:rsidR="00230F40" w:rsidRPr="000B385D" w:rsidRDefault="00230F40" w:rsidP="000B385D">
            <w:pPr>
              <w:rPr>
                <w:rFonts w:ascii="Times New Roman" w:hAnsi="Times New Roman" w:cs="Times New Roman"/>
                <w:sz w:val="24"/>
                <w:szCs w:val="24"/>
              </w:rPr>
            </w:pPr>
          </w:p>
        </w:tc>
      </w:tr>
      <w:tr w:rsidR="000517E4" w:rsidRPr="000B385D" w:rsidTr="00CB32DA">
        <w:trPr>
          <w:trHeight w:val="544"/>
        </w:trPr>
        <w:tc>
          <w:tcPr>
            <w:tcW w:w="584" w:type="dxa"/>
            <w:vMerge w:val="restart"/>
          </w:tcPr>
          <w:p w:rsidR="000517E4" w:rsidRPr="000B385D" w:rsidRDefault="000517E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5</w:t>
            </w: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p w:rsidR="000517E4" w:rsidRPr="000B385D" w:rsidRDefault="000517E4" w:rsidP="000B385D">
            <w:pPr>
              <w:autoSpaceDN w:val="0"/>
              <w:ind w:right="-5"/>
              <w:jc w:val="center"/>
              <w:rPr>
                <w:rFonts w:ascii="Times New Roman" w:eastAsia="Calibri" w:hAnsi="Times New Roman" w:cs="Times New Roman"/>
                <w:sz w:val="24"/>
                <w:szCs w:val="24"/>
                <w:lang w:eastAsia="ru-RU"/>
              </w:rPr>
            </w:pPr>
          </w:p>
        </w:tc>
        <w:tc>
          <w:tcPr>
            <w:tcW w:w="3495" w:type="dxa"/>
            <w:vMerge w:val="restart"/>
          </w:tcPr>
          <w:p w:rsidR="000517E4" w:rsidRPr="000B385D" w:rsidRDefault="000517E4" w:rsidP="000B385D">
            <w:pPr>
              <w:autoSpaceDN w:val="0"/>
              <w:ind w:right="-5"/>
              <w:rPr>
                <w:rFonts w:ascii="Times New Roman" w:hAnsi="Times New Roman" w:cs="Times New Roman"/>
                <w:color w:val="000000"/>
                <w:sz w:val="24"/>
                <w:szCs w:val="24"/>
                <w:lang w:eastAsia="ru-RU"/>
              </w:rPr>
            </w:pPr>
            <w:r w:rsidRPr="000B385D">
              <w:rPr>
                <w:rFonts w:ascii="Times New Roman" w:hAnsi="Times New Roman" w:cs="Times New Roman"/>
                <w:sz w:val="24"/>
                <w:szCs w:val="24"/>
              </w:rPr>
              <w:t xml:space="preserve">Модуль  </w:t>
            </w:r>
            <w:r w:rsidRPr="000B385D">
              <w:rPr>
                <w:rFonts w:ascii="Times New Roman" w:hAnsi="Times New Roman" w:cs="Times New Roman"/>
                <w:color w:val="000000"/>
                <w:sz w:val="24"/>
                <w:szCs w:val="24"/>
                <w:lang w:eastAsia="ru-RU"/>
              </w:rPr>
              <w:t>Правовое воспитание и профилактика правонаруш</w:t>
            </w:r>
            <w:r w:rsidRPr="000B385D">
              <w:rPr>
                <w:rFonts w:ascii="Times New Roman" w:hAnsi="Times New Roman" w:cs="Times New Roman"/>
                <w:color w:val="000000"/>
                <w:sz w:val="24"/>
                <w:szCs w:val="24"/>
                <w:lang w:eastAsia="ru-RU"/>
              </w:rPr>
              <w:t>е</w:t>
            </w:r>
            <w:r w:rsidRPr="000B385D">
              <w:rPr>
                <w:rFonts w:ascii="Times New Roman" w:hAnsi="Times New Roman" w:cs="Times New Roman"/>
                <w:color w:val="000000"/>
                <w:sz w:val="24"/>
                <w:szCs w:val="24"/>
                <w:lang w:eastAsia="ru-RU"/>
              </w:rPr>
              <w:t>ний, экстремизма, терроризма и радикальных настроений, су</w:t>
            </w:r>
            <w:r w:rsidRPr="000B385D">
              <w:rPr>
                <w:rFonts w:ascii="Times New Roman" w:hAnsi="Times New Roman" w:cs="Times New Roman"/>
                <w:color w:val="000000"/>
                <w:sz w:val="24"/>
                <w:szCs w:val="24"/>
                <w:lang w:eastAsia="ru-RU"/>
              </w:rPr>
              <w:t>и</w:t>
            </w:r>
            <w:r w:rsidRPr="000B385D">
              <w:rPr>
                <w:rFonts w:ascii="Times New Roman" w:hAnsi="Times New Roman" w:cs="Times New Roman"/>
                <w:color w:val="000000"/>
                <w:sz w:val="24"/>
                <w:szCs w:val="24"/>
                <w:lang w:eastAsia="ru-RU"/>
              </w:rPr>
              <w:t>цидального поведения</w:t>
            </w: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hAnsi="Times New Roman" w:cs="Times New Roman"/>
                <w:color w:val="000000"/>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p w:rsidR="000517E4" w:rsidRPr="000B385D" w:rsidRDefault="000517E4" w:rsidP="000B385D">
            <w:pPr>
              <w:autoSpaceDN w:val="0"/>
              <w:ind w:right="-5"/>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Проведение инструктажа с об-ся по теме: "Действия об-ся во время проявления экстремизма"</w:t>
            </w:r>
          </w:p>
        </w:tc>
        <w:tc>
          <w:tcPr>
            <w:tcW w:w="1672"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Сентябрь </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практических занятий по действиям в экстремальных ситуациях (тренировочная эвакуация)</w:t>
            </w:r>
          </w:p>
        </w:tc>
        <w:tc>
          <w:tcPr>
            <w:tcW w:w="1672"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 Руководители группы</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Правила поведения в с</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туациях экстремистского проявления</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Буллинг и кибербуллинг</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Стресс, Как выйти из с</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туации стресса</w:t>
            </w:r>
          </w:p>
        </w:tc>
        <w:tc>
          <w:tcPr>
            <w:tcW w:w="1672" w:type="dxa"/>
          </w:tcPr>
          <w:p w:rsidR="000517E4" w:rsidRPr="000B385D" w:rsidRDefault="000517E4" w:rsidP="000B385D">
            <w:pPr>
              <w:autoSpaceDN w:val="0"/>
              <w:ind w:right="-5"/>
              <w:rPr>
                <w:rFonts w:ascii="Times New Roman" w:eastAsia="Calibri" w:hAnsi="Times New Roman" w:cs="Times New Roman"/>
                <w:sz w:val="24"/>
                <w:szCs w:val="24"/>
                <w:lang w:eastAsia="ru-RU"/>
              </w:rPr>
            </w:pPr>
          </w:p>
          <w:p w:rsidR="000517E4" w:rsidRPr="000B385D" w:rsidRDefault="000517E4" w:rsidP="000B385D">
            <w:pPr>
              <w:autoSpaceDN w:val="0"/>
              <w:ind w:right="-5"/>
              <w:rPr>
                <w:rFonts w:ascii="Times New Roman" w:eastAsia="Calibri" w:hAnsi="Times New Roman" w:cs="Times New Roman"/>
                <w:sz w:val="24"/>
                <w:szCs w:val="24"/>
                <w:lang w:eastAsia="ru-RU"/>
              </w:rPr>
            </w:pP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0517E4" w:rsidRPr="000B385D" w:rsidRDefault="000517E4" w:rsidP="000B385D">
            <w:pPr>
              <w:autoSpaceDN w:val="0"/>
              <w:ind w:right="-5"/>
              <w:rPr>
                <w:rFonts w:ascii="Times New Roman" w:eastAsia="Calibri" w:hAnsi="Times New Roman" w:cs="Times New Roman"/>
                <w:sz w:val="24"/>
                <w:szCs w:val="24"/>
                <w:lang w:eastAsia="ru-RU"/>
              </w:rPr>
            </w:pPr>
          </w:p>
          <w:p w:rsidR="000517E4" w:rsidRPr="000B385D" w:rsidRDefault="000517E4" w:rsidP="000B385D">
            <w:pPr>
              <w:autoSpaceDN w:val="0"/>
              <w:ind w:right="-5"/>
              <w:rPr>
                <w:rFonts w:ascii="Times New Roman" w:eastAsia="Calibri" w:hAnsi="Times New Roman" w:cs="Times New Roman"/>
                <w:sz w:val="24"/>
                <w:szCs w:val="24"/>
                <w:lang w:eastAsia="ru-RU"/>
              </w:rPr>
            </w:pP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Январь</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Накопление опыта правового повед</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ния</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видеофильмов по профилактике суиц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дального поведения, же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токого отношения между подростками</w:t>
            </w:r>
          </w:p>
        </w:tc>
        <w:tc>
          <w:tcPr>
            <w:tcW w:w="1672"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мизма, суицида</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Разработка и реализация программы профилактики </w:t>
            </w:r>
            <w:r w:rsidRPr="000B385D">
              <w:rPr>
                <w:rFonts w:ascii="Times New Roman" w:eastAsia="Calibri" w:hAnsi="Times New Roman" w:cs="Times New Roman"/>
                <w:sz w:val="24"/>
                <w:szCs w:val="24"/>
                <w:lang w:eastAsia="ru-RU"/>
              </w:rPr>
              <w:lastRenderedPageBreak/>
              <w:t>девиантного поведения</w:t>
            </w:r>
          </w:p>
        </w:tc>
        <w:tc>
          <w:tcPr>
            <w:tcW w:w="1672"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Руководители </w:t>
            </w:r>
            <w:r w:rsidRPr="000B385D">
              <w:rPr>
                <w:rFonts w:ascii="Times New Roman" w:eastAsia="Calibri" w:hAnsi="Times New Roman" w:cs="Times New Roman"/>
                <w:sz w:val="24"/>
                <w:szCs w:val="24"/>
                <w:lang w:eastAsia="ru-RU"/>
              </w:rPr>
              <w:lastRenderedPageBreak/>
              <w:t>группы</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Профилактика правонарушений,</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безнадзорности</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семинарах, 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бинарах по обобщению опыта работы по проф</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лактике правонарушений, экстемизма</w:t>
            </w:r>
          </w:p>
        </w:tc>
        <w:tc>
          <w:tcPr>
            <w:tcW w:w="1672"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 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мизма, суицида</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584" w:type="dxa"/>
            <w:vMerge w:val="restart"/>
            <w:hideMark/>
          </w:tcPr>
          <w:p w:rsidR="000517E4" w:rsidRPr="000B385D" w:rsidRDefault="000517E4" w:rsidP="000B385D">
            <w:pPr>
              <w:autoSpaceDN w:val="0"/>
              <w:ind w:right="-5"/>
              <w:jc w:val="center"/>
              <w:rPr>
                <w:rFonts w:ascii="Times New Roman" w:eastAsia="Calibri" w:hAnsi="Times New Roman" w:cs="Times New Roman"/>
                <w:sz w:val="24"/>
                <w:szCs w:val="24"/>
                <w:lang w:eastAsia="ru-RU"/>
              </w:rPr>
            </w:pPr>
          </w:p>
        </w:tc>
        <w:tc>
          <w:tcPr>
            <w:tcW w:w="3495" w:type="dxa"/>
            <w:vMerge/>
            <w:hideMark/>
          </w:tcPr>
          <w:p w:rsidR="000517E4" w:rsidRPr="000B385D" w:rsidRDefault="000517E4" w:rsidP="000B385D">
            <w:pPr>
              <w:autoSpaceDN w:val="0"/>
              <w:ind w:right="-5"/>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плана взаимодействия с КОГАУСО "Межрайонный КЦСОН в Советском ра</w:t>
            </w:r>
            <w:r w:rsidRPr="000B385D">
              <w:rPr>
                <w:rFonts w:ascii="Times New Roman" w:hAnsi="Times New Roman" w:cs="Times New Roman"/>
                <w:sz w:val="24"/>
                <w:szCs w:val="24"/>
              </w:rPr>
              <w:t>й</w:t>
            </w:r>
            <w:r w:rsidRPr="000B385D">
              <w:rPr>
                <w:rFonts w:ascii="Times New Roman" w:hAnsi="Times New Roman" w:cs="Times New Roman"/>
                <w:sz w:val="24"/>
                <w:szCs w:val="24"/>
              </w:rPr>
              <w:t>оне"</w:t>
            </w:r>
          </w:p>
        </w:tc>
        <w:tc>
          <w:tcPr>
            <w:tcW w:w="1672" w:type="dxa"/>
            <w:hideMark/>
          </w:tcPr>
          <w:p w:rsidR="000517E4" w:rsidRPr="000B385D" w:rsidRDefault="000517E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ных форм взаим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действия в сфере воспитательной деятельности</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совместных мероприятий с КОГБУЗ "Советская ЦРБ"</w:t>
            </w:r>
          </w:p>
        </w:tc>
        <w:tc>
          <w:tcPr>
            <w:tcW w:w="1672" w:type="dxa"/>
            <w:hideMark/>
          </w:tcPr>
          <w:p w:rsidR="000517E4" w:rsidRPr="000B385D" w:rsidRDefault="000517E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ных форм взаим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действия в сфере воспитательной</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деятельности</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плана совместных мер</w:t>
            </w:r>
            <w:r w:rsidRPr="000B385D">
              <w:rPr>
                <w:rFonts w:ascii="Times New Roman" w:hAnsi="Times New Roman" w:cs="Times New Roman"/>
                <w:sz w:val="24"/>
                <w:szCs w:val="24"/>
              </w:rPr>
              <w:t>о</w:t>
            </w:r>
            <w:r w:rsidRPr="000B385D">
              <w:rPr>
                <w:rFonts w:ascii="Times New Roman" w:hAnsi="Times New Roman" w:cs="Times New Roman"/>
                <w:sz w:val="24"/>
                <w:szCs w:val="24"/>
              </w:rPr>
              <w:t>приятий с органами вну</w:t>
            </w:r>
            <w:r w:rsidRPr="000B385D">
              <w:rPr>
                <w:rFonts w:ascii="Times New Roman" w:hAnsi="Times New Roman" w:cs="Times New Roman"/>
                <w:sz w:val="24"/>
                <w:szCs w:val="24"/>
              </w:rPr>
              <w:t>т</w:t>
            </w:r>
            <w:r w:rsidRPr="000B385D">
              <w:rPr>
                <w:rFonts w:ascii="Times New Roman" w:hAnsi="Times New Roman" w:cs="Times New Roman"/>
                <w:sz w:val="24"/>
                <w:szCs w:val="24"/>
              </w:rPr>
              <w:t>ренних дел</w:t>
            </w:r>
          </w:p>
        </w:tc>
        <w:tc>
          <w:tcPr>
            <w:tcW w:w="1672" w:type="dxa"/>
            <w:hideMark/>
          </w:tcPr>
          <w:p w:rsidR="000517E4" w:rsidRPr="000B385D" w:rsidRDefault="000517E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Предупреждение правонарушений среди об-ся, орг</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низация правовой помощи</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Проект Добровольчество</w:t>
            </w:r>
          </w:p>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Участие в акциях "Мар</w:t>
            </w:r>
            <w:r w:rsidRPr="000B385D">
              <w:rPr>
                <w:rFonts w:ascii="Times New Roman" w:hAnsi="Times New Roman" w:cs="Times New Roman"/>
                <w:sz w:val="24"/>
                <w:szCs w:val="24"/>
              </w:rPr>
              <w:t>а</w:t>
            </w:r>
            <w:r w:rsidRPr="000B385D">
              <w:rPr>
                <w:rFonts w:ascii="Times New Roman" w:hAnsi="Times New Roman" w:cs="Times New Roman"/>
                <w:sz w:val="24"/>
                <w:szCs w:val="24"/>
              </w:rPr>
              <w:t>фон добрых территорий"</w:t>
            </w:r>
          </w:p>
        </w:tc>
        <w:tc>
          <w:tcPr>
            <w:tcW w:w="1672" w:type="dxa"/>
            <w:hideMark/>
          </w:tcPr>
          <w:p w:rsidR="000517E4" w:rsidRPr="000B385D" w:rsidRDefault="000517E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Расширение пр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странства соц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ального партне</w:t>
            </w:r>
            <w:r w:rsidRPr="000B385D">
              <w:rPr>
                <w:rFonts w:ascii="Times New Roman" w:eastAsia="Calibri" w:hAnsi="Times New Roman" w:cs="Times New Roman"/>
                <w:sz w:val="24"/>
                <w:szCs w:val="24"/>
                <w:lang w:eastAsia="ru-RU"/>
              </w:rPr>
              <w:t>р</w:t>
            </w:r>
            <w:r w:rsidRPr="000B385D">
              <w:rPr>
                <w:rFonts w:ascii="Times New Roman" w:eastAsia="Calibri" w:hAnsi="Times New Roman" w:cs="Times New Roman"/>
                <w:sz w:val="24"/>
                <w:szCs w:val="24"/>
                <w:lang w:eastAsia="ru-RU"/>
              </w:rPr>
              <w:t>ства</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Развитие сотрудничества с Общественной организ</w:t>
            </w:r>
            <w:r w:rsidRPr="000B385D">
              <w:rPr>
                <w:rFonts w:ascii="Times New Roman" w:hAnsi="Times New Roman" w:cs="Times New Roman"/>
                <w:sz w:val="24"/>
                <w:szCs w:val="24"/>
              </w:rPr>
              <w:t>а</w:t>
            </w:r>
            <w:r w:rsidRPr="000B385D">
              <w:rPr>
                <w:rFonts w:ascii="Times New Roman" w:hAnsi="Times New Roman" w:cs="Times New Roman"/>
                <w:sz w:val="24"/>
                <w:szCs w:val="24"/>
              </w:rPr>
              <w:t>цией Общее Дело</w:t>
            </w:r>
          </w:p>
        </w:tc>
        <w:tc>
          <w:tcPr>
            <w:tcW w:w="1672" w:type="dxa"/>
            <w:hideMark/>
          </w:tcPr>
          <w:p w:rsidR="000517E4" w:rsidRPr="000B385D" w:rsidRDefault="000517E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Распространение опыта и совмес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ное проведение мероприятий</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rPr>
                <w:rFonts w:ascii="Times New Roman" w:hAnsi="Times New Roman" w:cs="Times New Roman"/>
                <w:sz w:val="24"/>
                <w:szCs w:val="24"/>
              </w:rPr>
            </w:pPr>
            <w:r w:rsidRPr="000B385D">
              <w:rPr>
                <w:rFonts w:ascii="Times New Roman" w:hAnsi="Times New Roman" w:cs="Times New Roman"/>
                <w:sz w:val="24"/>
                <w:szCs w:val="24"/>
              </w:rPr>
              <w:t>Развитие  волонтерского движения</w:t>
            </w:r>
          </w:p>
        </w:tc>
        <w:tc>
          <w:tcPr>
            <w:tcW w:w="1672" w:type="dxa"/>
            <w:hideMark/>
          </w:tcPr>
          <w:p w:rsidR="000517E4" w:rsidRPr="000B385D" w:rsidRDefault="000517E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Поддержка ин</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циатив молодежи</w:t>
            </w:r>
          </w:p>
        </w:tc>
        <w:tc>
          <w:tcPr>
            <w:tcW w:w="1678" w:type="dxa"/>
            <w:hideMark/>
          </w:tcPr>
          <w:p w:rsidR="000517E4" w:rsidRPr="000B385D" w:rsidRDefault="000517E4" w:rsidP="000B385D">
            <w:pPr>
              <w:rPr>
                <w:rFonts w:ascii="Times New Roman" w:hAnsi="Times New Roman" w:cs="Times New Roman"/>
                <w:sz w:val="24"/>
                <w:szCs w:val="24"/>
              </w:rPr>
            </w:pPr>
          </w:p>
        </w:tc>
      </w:tr>
      <w:tr w:rsidR="000517E4" w:rsidRPr="000B385D" w:rsidTr="00CB32DA">
        <w:trPr>
          <w:trHeight w:val="544"/>
        </w:trPr>
        <w:tc>
          <w:tcPr>
            <w:tcW w:w="0" w:type="auto"/>
            <w:vMerge/>
            <w:hideMark/>
          </w:tcPr>
          <w:p w:rsidR="000517E4" w:rsidRPr="000B385D" w:rsidRDefault="000517E4" w:rsidP="000B385D">
            <w:pPr>
              <w:rPr>
                <w:rFonts w:ascii="Times New Roman" w:eastAsia="Calibri" w:hAnsi="Times New Roman" w:cs="Times New Roman"/>
                <w:sz w:val="24"/>
                <w:szCs w:val="24"/>
                <w:lang w:eastAsia="ru-RU"/>
              </w:rPr>
            </w:pPr>
          </w:p>
        </w:tc>
        <w:tc>
          <w:tcPr>
            <w:tcW w:w="0" w:type="auto"/>
            <w:vMerge/>
            <w:hideMark/>
          </w:tcPr>
          <w:p w:rsidR="000517E4" w:rsidRPr="000B385D" w:rsidRDefault="000517E4" w:rsidP="000B385D">
            <w:pPr>
              <w:rPr>
                <w:rFonts w:ascii="Times New Roman" w:eastAsia="Calibri" w:hAnsi="Times New Roman" w:cs="Times New Roman"/>
                <w:b/>
                <w:sz w:val="24"/>
                <w:szCs w:val="24"/>
                <w:lang w:eastAsia="ru-RU"/>
              </w:rPr>
            </w:pPr>
          </w:p>
        </w:tc>
        <w:tc>
          <w:tcPr>
            <w:tcW w:w="3047" w:type="dxa"/>
            <w:hideMark/>
          </w:tcPr>
          <w:p w:rsidR="000517E4" w:rsidRPr="000B385D" w:rsidRDefault="000517E4" w:rsidP="000B385D">
            <w:pPr>
              <w:ind w:left="60"/>
              <w:rPr>
                <w:rFonts w:ascii="Times New Roman" w:hAnsi="Times New Roman" w:cs="Times New Roman"/>
                <w:sz w:val="24"/>
                <w:szCs w:val="24"/>
              </w:rPr>
            </w:pPr>
            <w:r w:rsidRPr="000B385D">
              <w:rPr>
                <w:rFonts w:ascii="Times New Roman" w:hAnsi="Times New Roman" w:cs="Times New Roman"/>
                <w:sz w:val="24"/>
                <w:szCs w:val="24"/>
              </w:rPr>
              <w:t>Развитие студенческого самоуправления, студ. с</w:t>
            </w:r>
            <w:r w:rsidRPr="000B385D">
              <w:rPr>
                <w:rFonts w:ascii="Times New Roman" w:hAnsi="Times New Roman" w:cs="Times New Roman"/>
                <w:sz w:val="24"/>
                <w:szCs w:val="24"/>
              </w:rPr>
              <w:t>о</w:t>
            </w:r>
            <w:r w:rsidRPr="000B385D">
              <w:rPr>
                <w:rFonts w:ascii="Times New Roman" w:hAnsi="Times New Roman" w:cs="Times New Roman"/>
                <w:sz w:val="24"/>
                <w:szCs w:val="24"/>
              </w:rPr>
              <w:t>вета</w:t>
            </w:r>
          </w:p>
        </w:tc>
        <w:tc>
          <w:tcPr>
            <w:tcW w:w="1672" w:type="dxa"/>
            <w:hideMark/>
          </w:tcPr>
          <w:p w:rsidR="000517E4" w:rsidRPr="000B385D" w:rsidRDefault="000517E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0517E4" w:rsidRPr="000B385D" w:rsidRDefault="000517E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Поддержка ин</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циатив молодежи</w:t>
            </w:r>
          </w:p>
        </w:tc>
        <w:tc>
          <w:tcPr>
            <w:tcW w:w="1678" w:type="dxa"/>
            <w:hideMark/>
          </w:tcPr>
          <w:p w:rsidR="000517E4" w:rsidRPr="000B385D" w:rsidRDefault="000517E4" w:rsidP="000B385D">
            <w:pPr>
              <w:rPr>
                <w:rFonts w:ascii="Times New Roman" w:hAnsi="Times New Roman" w:cs="Times New Roman"/>
                <w:sz w:val="24"/>
                <w:szCs w:val="24"/>
              </w:rPr>
            </w:pPr>
          </w:p>
        </w:tc>
      </w:tr>
      <w:tr w:rsidR="00230F40" w:rsidRPr="000B385D" w:rsidTr="00CB32DA">
        <w:trPr>
          <w:trHeight w:val="322"/>
        </w:trPr>
        <w:tc>
          <w:tcPr>
            <w:tcW w:w="584" w:type="dxa"/>
            <w:vMerge w:val="restart"/>
          </w:tcPr>
          <w:p w:rsidR="00230F40" w:rsidRPr="000B385D" w:rsidRDefault="000517E4" w:rsidP="000B385D">
            <w:pPr>
              <w:autoSpaceDN w:val="0"/>
              <w:ind w:right="-6"/>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6</w:t>
            </w: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p w:rsidR="00230F40" w:rsidRPr="000B385D" w:rsidRDefault="00230F40" w:rsidP="000B385D">
            <w:pPr>
              <w:autoSpaceDN w:val="0"/>
              <w:ind w:right="-6"/>
              <w:jc w:val="center"/>
              <w:rPr>
                <w:rFonts w:ascii="Times New Roman" w:eastAsia="Calibri" w:hAnsi="Times New Roman" w:cs="Times New Roman"/>
                <w:sz w:val="24"/>
                <w:szCs w:val="24"/>
                <w:lang w:eastAsia="ru-RU"/>
              </w:rPr>
            </w:pPr>
          </w:p>
        </w:tc>
        <w:tc>
          <w:tcPr>
            <w:tcW w:w="3495" w:type="dxa"/>
            <w:vMerge w:val="restart"/>
          </w:tcPr>
          <w:p w:rsidR="00230F40" w:rsidRPr="000B385D" w:rsidRDefault="000517E4"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rPr>
              <w:t xml:space="preserve">Модуль </w:t>
            </w:r>
            <w:r w:rsidR="00230F40" w:rsidRPr="000B385D">
              <w:rPr>
                <w:rFonts w:ascii="Times New Roman" w:eastAsia="Calibri" w:hAnsi="Times New Roman" w:cs="Times New Roman"/>
                <w:sz w:val="24"/>
                <w:szCs w:val="24"/>
              </w:rPr>
              <w:t xml:space="preserve"> Культурно-творческое воспитание</w:t>
            </w: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Торжественная линейка к Дню знаний</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1.09.</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ложительной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Студенческий калейдоскоп к Дню учителя. Концерт - поздравление к Дню пож</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лого человека</w:t>
            </w:r>
          </w:p>
        </w:tc>
        <w:tc>
          <w:tcPr>
            <w:tcW w:w="1672" w:type="dxa"/>
            <w:vMerge w:val="restart"/>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Участие в районном ко</w:t>
            </w:r>
            <w:r w:rsidRPr="000B385D">
              <w:rPr>
                <w:rFonts w:ascii="Times New Roman" w:hAnsi="Times New Roman" w:cs="Times New Roman"/>
                <w:sz w:val="24"/>
                <w:szCs w:val="24"/>
                <w:lang w:eastAsia="ar-SA"/>
              </w:rPr>
              <w:t>н</w:t>
            </w:r>
            <w:r w:rsidRPr="000B385D">
              <w:rPr>
                <w:rFonts w:ascii="Times New Roman" w:hAnsi="Times New Roman" w:cs="Times New Roman"/>
                <w:sz w:val="24"/>
                <w:szCs w:val="24"/>
                <w:lang w:eastAsia="ar-SA"/>
              </w:rPr>
              <w:t>курсе Признание</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творч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ской деятельности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Фестиваль студенческого творчества "Студенческая звезда"</w:t>
            </w:r>
          </w:p>
        </w:tc>
        <w:tc>
          <w:tcPr>
            <w:tcW w:w="1672" w:type="dxa"/>
            <w:vMerge w:val="restart"/>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Ноябрь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районном конкурсе Фортуна</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Концерт к Новому году</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Декабрь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Торжественная линейка к  Дню российского студе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чества</w:t>
            </w:r>
          </w:p>
        </w:tc>
        <w:tc>
          <w:tcPr>
            <w:tcW w:w="1672" w:type="dxa"/>
            <w:vMerge w:val="restart"/>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Январь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ложительной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Участие в городском ко</w:t>
            </w:r>
            <w:r w:rsidRPr="000B385D">
              <w:rPr>
                <w:rFonts w:ascii="Times New Roman" w:hAnsi="Times New Roman" w:cs="Times New Roman"/>
                <w:sz w:val="24"/>
                <w:szCs w:val="24"/>
                <w:lang w:eastAsia="ar-SA"/>
              </w:rPr>
              <w:t>н</w:t>
            </w:r>
            <w:r w:rsidRPr="000B385D">
              <w:rPr>
                <w:rFonts w:ascii="Times New Roman" w:hAnsi="Times New Roman" w:cs="Times New Roman"/>
                <w:sz w:val="24"/>
                <w:szCs w:val="24"/>
                <w:lang w:eastAsia="ar-SA"/>
              </w:rPr>
              <w:t>курсе Студлайф</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Концерт к Дню защитника Отечества</w:t>
            </w:r>
          </w:p>
        </w:tc>
        <w:tc>
          <w:tcPr>
            <w:tcW w:w="1672" w:type="dxa"/>
            <w:vMerge w:val="restart"/>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tc>
        <w:tc>
          <w:tcPr>
            <w:tcW w:w="2060" w:type="dxa"/>
            <w:hideMark/>
          </w:tcPr>
          <w:p w:rsidR="00230F40" w:rsidRPr="000B385D" w:rsidRDefault="00230F40"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Педагог-организатор</w:t>
            </w:r>
          </w:p>
        </w:tc>
        <w:tc>
          <w:tcPr>
            <w:tcW w:w="2207"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Участие в межрайонном конкурсе Нам нужна П</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беда</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Педагог-организатор </w:t>
            </w:r>
          </w:p>
          <w:p w:rsidR="00230F40" w:rsidRPr="000B385D" w:rsidRDefault="00230F40" w:rsidP="000B385D">
            <w:pP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Концерт к Международн</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му Женскому дню</w:t>
            </w:r>
          </w:p>
        </w:tc>
        <w:tc>
          <w:tcPr>
            <w:tcW w:w="1672" w:type="dxa"/>
            <w:vMerge w:val="restart"/>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Март</w:t>
            </w:r>
          </w:p>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Педагог-организатор</w:t>
            </w:r>
          </w:p>
        </w:tc>
        <w:tc>
          <w:tcPr>
            <w:tcW w:w="2207"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Конкурс "Молодые голоса"</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 xml:space="preserve">конкурсы профессионального мастерства </w:t>
            </w:r>
          </w:p>
        </w:tc>
        <w:tc>
          <w:tcPr>
            <w:tcW w:w="1672" w:type="dxa"/>
            <w:vMerge w:val="restart"/>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Методист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Повышение пр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стижа профессии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Доброй Вятке</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Защита творческих и социальных проектов</w:t>
            </w:r>
          </w:p>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Студенческая конференция </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Методист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Повышение пр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стижа профессии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Концерт к Дню Победы</w:t>
            </w:r>
          </w:p>
        </w:tc>
        <w:tc>
          <w:tcPr>
            <w:tcW w:w="1672" w:type="dxa"/>
            <w:vMerge w:val="restart"/>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Акции к Дню Победы</w:t>
            </w:r>
          </w:p>
        </w:tc>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Педагог-организатор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Работа студенческих творческих объединений, кружков</w:t>
            </w:r>
          </w:p>
          <w:p w:rsidR="00230F40" w:rsidRPr="000B385D" w:rsidRDefault="00230F40" w:rsidP="000B385D">
            <w:pPr>
              <w:widowControl w:val="0"/>
              <w:suppressAutoHyphens/>
              <w:autoSpaceDE w:val="0"/>
              <w:rPr>
                <w:rFonts w:ascii="Times New Roman" w:hAnsi="Times New Roman" w:cs="Times New Roman"/>
                <w:sz w:val="24"/>
                <w:szCs w:val="24"/>
                <w:lang w:eastAsia="ar-SA"/>
              </w:rPr>
            </w:pP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val="restart"/>
          </w:tcPr>
          <w:p w:rsidR="00230F40" w:rsidRPr="000B385D" w:rsidRDefault="000517E4" w:rsidP="000B385D">
            <w:pPr>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7</w:t>
            </w: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p w:rsidR="00230F40" w:rsidRPr="000B385D" w:rsidRDefault="00230F40" w:rsidP="000B385D">
            <w:pPr>
              <w:jc w:val="center"/>
              <w:rPr>
                <w:rFonts w:ascii="Times New Roman" w:eastAsia="Calibri" w:hAnsi="Times New Roman" w:cs="Times New Roman"/>
                <w:sz w:val="24"/>
                <w:szCs w:val="24"/>
                <w:lang w:eastAsia="ru-RU"/>
              </w:rPr>
            </w:pPr>
          </w:p>
        </w:tc>
        <w:tc>
          <w:tcPr>
            <w:tcW w:w="3495" w:type="dxa"/>
            <w:vMerge w:val="restart"/>
          </w:tcPr>
          <w:p w:rsidR="00230F40" w:rsidRPr="000B385D" w:rsidRDefault="000517E4" w:rsidP="000B385D">
            <w:pPr>
              <w:rPr>
                <w:rFonts w:ascii="Times New Roman" w:eastAsia="Calibri" w:hAnsi="Times New Roman" w:cs="Times New Roman"/>
                <w:sz w:val="24"/>
                <w:szCs w:val="24"/>
                <w:lang w:eastAsia="ar-SA"/>
              </w:rPr>
            </w:pPr>
            <w:r w:rsidRPr="000B385D">
              <w:rPr>
                <w:rFonts w:ascii="Times New Roman" w:eastAsia="Calibri" w:hAnsi="Times New Roman" w:cs="Times New Roman"/>
                <w:sz w:val="24"/>
                <w:szCs w:val="24"/>
                <w:lang w:eastAsia="ar-SA"/>
              </w:rPr>
              <w:lastRenderedPageBreak/>
              <w:t xml:space="preserve">Модуль </w:t>
            </w:r>
            <w:r w:rsidR="00230F40" w:rsidRPr="000B385D">
              <w:rPr>
                <w:rFonts w:ascii="Times New Roman" w:eastAsia="Calibri" w:hAnsi="Times New Roman" w:cs="Times New Roman"/>
                <w:sz w:val="24"/>
                <w:szCs w:val="24"/>
                <w:lang w:eastAsia="ar-SA"/>
              </w:rPr>
              <w:t xml:space="preserve"> Экологическое восп</w:t>
            </w:r>
            <w:r w:rsidR="00230F40" w:rsidRPr="000B385D">
              <w:rPr>
                <w:rFonts w:ascii="Times New Roman" w:eastAsia="Calibri" w:hAnsi="Times New Roman" w:cs="Times New Roman"/>
                <w:sz w:val="24"/>
                <w:szCs w:val="24"/>
                <w:lang w:eastAsia="ar-SA"/>
              </w:rPr>
              <w:t>и</w:t>
            </w:r>
            <w:r w:rsidR="00230F40" w:rsidRPr="000B385D">
              <w:rPr>
                <w:rFonts w:ascii="Times New Roman" w:eastAsia="Calibri" w:hAnsi="Times New Roman" w:cs="Times New Roman"/>
                <w:sz w:val="24"/>
                <w:szCs w:val="24"/>
                <w:lang w:eastAsia="ar-SA"/>
              </w:rPr>
              <w:t>тание</w:t>
            </w: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lastRenderedPageBreak/>
              <w:t xml:space="preserve">Участие в конкурсах  разного уровня: Всероссийский Эко-диктант; </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экологии</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Проект Мой любимый </w:t>
            </w:r>
            <w:r w:rsidRPr="000B385D">
              <w:rPr>
                <w:rFonts w:ascii="Times New Roman" w:hAnsi="Times New Roman" w:cs="Times New Roman"/>
                <w:sz w:val="24"/>
                <w:szCs w:val="24"/>
                <w:lang w:eastAsia="ar-SA"/>
              </w:rPr>
              <w:lastRenderedPageBreak/>
              <w:t>техникум. Оформление здания и благоустройство территории техникума</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Развитие эстетич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lastRenderedPageBreak/>
              <w:t>ского отношения к окружающей среде</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экологических акциях: раздельный сбор мусора, экобум- сбор макулатуры,</w:t>
            </w:r>
          </w:p>
          <w:p w:rsidR="00230F40" w:rsidRPr="000B385D" w:rsidRDefault="00230F40" w:rsidP="000B385D">
            <w:pPr>
              <w:widowControl w:val="0"/>
              <w:suppressAutoHyphens/>
              <w:autoSpaceDE w:val="0"/>
              <w:rPr>
                <w:rFonts w:ascii="Times New Roman" w:hAnsi="Times New Roman" w:cs="Times New Roman"/>
                <w:sz w:val="24"/>
                <w:szCs w:val="24"/>
                <w:lang w:eastAsia="ar-SA"/>
              </w:rPr>
            </w:pP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Проведение субботников по наведению порядка на прилегающей к ОО территории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Октябрь</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Студенческая акция "Сохраним кусочек планеты"</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апрель</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Выставка "Вторая жизнь мусора"</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Работа волонтерского экологического отряда Эковолонтеры</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акции Всероссийский экологический субботник "Зеленая весна"</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val="restart"/>
            <w:hideMark/>
          </w:tcPr>
          <w:p w:rsidR="00230F40" w:rsidRPr="000B385D" w:rsidRDefault="000517E4" w:rsidP="000B385D">
            <w:pPr>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8</w:t>
            </w:r>
          </w:p>
        </w:tc>
        <w:tc>
          <w:tcPr>
            <w:tcW w:w="3495" w:type="dxa"/>
            <w:vMerge w:val="restart"/>
          </w:tcPr>
          <w:p w:rsidR="00230F40" w:rsidRPr="000B385D" w:rsidRDefault="000517E4" w:rsidP="000B385D">
            <w:pPr>
              <w:rPr>
                <w:rFonts w:ascii="Times New Roman" w:eastAsia="Calibri" w:hAnsi="Times New Roman" w:cs="Times New Roman"/>
                <w:sz w:val="24"/>
                <w:szCs w:val="24"/>
                <w:lang w:eastAsia="ar-SA"/>
              </w:rPr>
            </w:pPr>
            <w:r w:rsidRPr="000B385D">
              <w:rPr>
                <w:rFonts w:ascii="Times New Roman" w:eastAsia="Calibri" w:hAnsi="Times New Roman" w:cs="Times New Roman"/>
                <w:sz w:val="24"/>
                <w:szCs w:val="24"/>
                <w:lang w:eastAsia="ar-SA"/>
              </w:rPr>
              <w:t xml:space="preserve">Модуль </w:t>
            </w:r>
            <w:r w:rsidR="00230F40" w:rsidRPr="000B385D">
              <w:rPr>
                <w:rFonts w:ascii="Times New Roman" w:eastAsia="Calibri" w:hAnsi="Times New Roman" w:cs="Times New Roman"/>
                <w:sz w:val="24"/>
                <w:szCs w:val="24"/>
                <w:lang w:eastAsia="ar-SA"/>
              </w:rPr>
              <w:t xml:space="preserve"> Финансовая грамо</w:t>
            </w:r>
            <w:r w:rsidR="00230F40" w:rsidRPr="000B385D">
              <w:rPr>
                <w:rFonts w:ascii="Times New Roman" w:eastAsia="Calibri" w:hAnsi="Times New Roman" w:cs="Times New Roman"/>
                <w:sz w:val="24"/>
                <w:szCs w:val="24"/>
                <w:lang w:eastAsia="ar-SA"/>
              </w:rPr>
              <w:t>т</w:t>
            </w:r>
            <w:r w:rsidR="00230F40" w:rsidRPr="000B385D">
              <w:rPr>
                <w:rFonts w:ascii="Times New Roman" w:eastAsia="Calibri" w:hAnsi="Times New Roman" w:cs="Times New Roman"/>
                <w:sz w:val="24"/>
                <w:szCs w:val="24"/>
                <w:lang w:eastAsia="ar-SA"/>
              </w:rPr>
              <w:t>ность</w:t>
            </w: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lastRenderedPageBreak/>
              <w:t>Участие во всероссийском тематическом уроке по финансовой безопасности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знать о рисках на рынке финансовых услуг;</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Участие в онлайн -уроках, вебинарах  по финансовой </w:t>
            </w:r>
            <w:r w:rsidRPr="000B385D">
              <w:rPr>
                <w:rFonts w:ascii="Times New Roman" w:hAnsi="Times New Roman" w:cs="Times New Roman"/>
                <w:sz w:val="24"/>
                <w:szCs w:val="24"/>
                <w:lang w:eastAsia="ar-SA"/>
              </w:rPr>
              <w:lastRenderedPageBreak/>
              <w:t>грамотности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Студенческая научно-практическая конференция</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Методист</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Преподаватели</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Неделя правовой и финансовой грамотности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 xml:space="preserve">совой грамотности </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конкурсах по правовой и финансовой грамотности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об-ся в общественных инициативах и проектах</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иметь представл</w:t>
            </w:r>
            <w:r w:rsidRPr="000B385D">
              <w:rPr>
                <w:rFonts w:ascii="Times New Roman" w:hAnsi="Times New Roman" w:cs="Times New Roman"/>
                <w:sz w:val="24"/>
                <w:szCs w:val="24"/>
              </w:rPr>
              <w:t>е</w:t>
            </w:r>
            <w:r w:rsidRPr="000B385D">
              <w:rPr>
                <w:rFonts w:ascii="Times New Roman" w:hAnsi="Times New Roman" w:cs="Times New Roman"/>
                <w:sz w:val="24"/>
                <w:szCs w:val="24"/>
              </w:rPr>
              <w:t>ние о том, как и</w:t>
            </w:r>
            <w:r w:rsidRPr="000B385D">
              <w:rPr>
                <w:rFonts w:ascii="Times New Roman" w:hAnsi="Times New Roman" w:cs="Times New Roman"/>
                <w:sz w:val="24"/>
                <w:szCs w:val="24"/>
              </w:rPr>
              <w:t>с</w:t>
            </w:r>
            <w:r w:rsidRPr="000B385D">
              <w:rPr>
                <w:rFonts w:ascii="Times New Roman" w:hAnsi="Times New Roman" w:cs="Times New Roman"/>
                <w:sz w:val="24"/>
                <w:szCs w:val="24"/>
              </w:rPr>
              <w:t>кать и использ</w:t>
            </w:r>
            <w:r w:rsidRPr="000B385D">
              <w:rPr>
                <w:rFonts w:ascii="Times New Roman" w:hAnsi="Times New Roman" w:cs="Times New Roman"/>
                <w:sz w:val="24"/>
                <w:szCs w:val="24"/>
              </w:rPr>
              <w:t>о</w:t>
            </w:r>
            <w:r w:rsidRPr="000B385D">
              <w:rPr>
                <w:rFonts w:ascii="Times New Roman" w:hAnsi="Times New Roman" w:cs="Times New Roman"/>
                <w:sz w:val="24"/>
                <w:szCs w:val="24"/>
              </w:rPr>
              <w:t>вать необходимую финансовую и</w:t>
            </w:r>
            <w:r w:rsidRPr="000B385D">
              <w:rPr>
                <w:rFonts w:ascii="Times New Roman" w:hAnsi="Times New Roman" w:cs="Times New Roman"/>
                <w:sz w:val="24"/>
                <w:szCs w:val="24"/>
              </w:rPr>
              <w:t>н</w:t>
            </w:r>
            <w:r w:rsidRPr="000B385D">
              <w:rPr>
                <w:rFonts w:ascii="Times New Roman" w:hAnsi="Times New Roman" w:cs="Times New Roman"/>
                <w:sz w:val="24"/>
                <w:szCs w:val="24"/>
              </w:rPr>
              <w:t>формацию;</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Просмотр видео уроков, вебинаров по правовой и финансовой грамотности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r w:rsidR="00230F40" w:rsidRPr="000B385D" w:rsidTr="00CB32DA">
        <w:trPr>
          <w:trHeight w:val="322"/>
        </w:trPr>
        <w:tc>
          <w:tcPr>
            <w:tcW w:w="0" w:type="auto"/>
            <w:vMerge/>
            <w:hideMark/>
          </w:tcPr>
          <w:p w:rsidR="00230F40" w:rsidRPr="000B385D" w:rsidRDefault="00230F40" w:rsidP="000B385D">
            <w:pPr>
              <w:rPr>
                <w:rFonts w:ascii="Times New Roman" w:eastAsia="Calibri" w:hAnsi="Times New Roman" w:cs="Times New Roman"/>
                <w:sz w:val="24"/>
                <w:szCs w:val="24"/>
                <w:lang w:eastAsia="ru-RU"/>
              </w:rPr>
            </w:pPr>
          </w:p>
        </w:tc>
        <w:tc>
          <w:tcPr>
            <w:tcW w:w="0" w:type="auto"/>
            <w:vMerge/>
            <w:hideMark/>
          </w:tcPr>
          <w:p w:rsidR="00230F40" w:rsidRPr="000B385D" w:rsidRDefault="00230F40" w:rsidP="000B385D">
            <w:pPr>
              <w:rPr>
                <w:rFonts w:ascii="Times New Roman" w:eastAsia="Calibri" w:hAnsi="Times New Roman" w:cs="Times New Roman"/>
                <w:sz w:val="24"/>
                <w:szCs w:val="24"/>
                <w:lang w:eastAsia="ar-SA"/>
              </w:rPr>
            </w:pPr>
          </w:p>
        </w:tc>
        <w:tc>
          <w:tcPr>
            <w:tcW w:w="3047" w:type="dxa"/>
            <w:hideMark/>
          </w:tcPr>
          <w:p w:rsidR="00230F40" w:rsidRPr="000B385D" w:rsidRDefault="00230F40"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Встречи с представителями налоговой инспекции, банка по правовой и финансовой грамотности</w:t>
            </w:r>
          </w:p>
        </w:tc>
        <w:tc>
          <w:tcPr>
            <w:tcW w:w="1672"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hideMark/>
          </w:tcPr>
          <w:p w:rsidR="00230F40" w:rsidRPr="000B385D" w:rsidRDefault="00230F40"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знать о рисках на рынке финансовых услуг;</w:t>
            </w:r>
          </w:p>
        </w:tc>
        <w:tc>
          <w:tcPr>
            <w:tcW w:w="1678" w:type="dxa"/>
          </w:tcPr>
          <w:p w:rsidR="00230F40" w:rsidRPr="000B385D" w:rsidRDefault="00230F40" w:rsidP="000B385D">
            <w:pPr>
              <w:autoSpaceDN w:val="0"/>
              <w:ind w:right="-5"/>
              <w:jc w:val="both"/>
              <w:rPr>
                <w:rFonts w:ascii="Times New Roman" w:eastAsia="Calibri" w:hAnsi="Times New Roman" w:cs="Times New Roman"/>
                <w:sz w:val="24"/>
                <w:szCs w:val="24"/>
                <w:lang w:eastAsia="ru-RU"/>
              </w:rPr>
            </w:pPr>
          </w:p>
        </w:tc>
      </w:tr>
    </w:tbl>
    <w:p w:rsidR="00230F40" w:rsidRPr="000B385D" w:rsidRDefault="00230F40" w:rsidP="000B385D">
      <w:pPr>
        <w:spacing w:after="0" w:line="240" w:lineRule="auto"/>
        <w:jc w:val="both"/>
        <w:rPr>
          <w:rFonts w:ascii="Times New Roman" w:hAnsi="Times New Roman" w:cs="Times New Roman"/>
          <w:sz w:val="24"/>
          <w:szCs w:val="24"/>
          <w:u w:val="single"/>
          <w:lang w:eastAsia="ar-SA"/>
        </w:rPr>
      </w:pPr>
    </w:p>
    <w:tbl>
      <w:tblPr>
        <w:tblStyle w:val="a3"/>
        <w:tblW w:w="14743" w:type="dxa"/>
        <w:tblLook w:val="04A0"/>
      </w:tblPr>
      <w:tblGrid>
        <w:gridCol w:w="584"/>
        <w:gridCol w:w="3495"/>
        <w:gridCol w:w="3047"/>
        <w:gridCol w:w="1672"/>
        <w:gridCol w:w="2060"/>
        <w:gridCol w:w="2207"/>
        <w:gridCol w:w="1678"/>
      </w:tblGrid>
      <w:tr w:rsidR="00500D04" w:rsidRPr="000B385D" w:rsidTr="00500D04">
        <w:tc>
          <w:tcPr>
            <w:tcW w:w="147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 xml:space="preserve">3 КУРС </w:t>
            </w:r>
          </w:p>
        </w:tc>
      </w:tr>
      <w:tr w:rsidR="00500D04" w:rsidRPr="000B385D" w:rsidTr="00500D04">
        <w:tc>
          <w:tcPr>
            <w:tcW w:w="147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b/>
                <w:sz w:val="24"/>
                <w:szCs w:val="24"/>
                <w:lang w:eastAsia="ru-RU"/>
              </w:rPr>
              <w:lastRenderedPageBreak/>
              <w:t>на 2023 / 2024 учебный год</w:t>
            </w:r>
          </w:p>
        </w:tc>
      </w:tr>
      <w:tr w:rsidR="00500D04" w:rsidRPr="000B385D" w:rsidTr="00500D04">
        <w:tc>
          <w:tcPr>
            <w:tcW w:w="147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544"/>
        </w:trPr>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 п/п</w:t>
            </w:r>
          </w:p>
        </w:tc>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Модуль воспитательной р</w:t>
            </w:r>
            <w:r w:rsidRPr="000B385D">
              <w:rPr>
                <w:rFonts w:ascii="Times New Roman" w:eastAsia="Calibri" w:hAnsi="Times New Roman" w:cs="Times New Roman"/>
                <w:b/>
                <w:sz w:val="24"/>
                <w:szCs w:val="24"/>
                <w:lang w:eastAsia="ru-RU"/>
              </w:rPr>
              <w:t>а</w:t>
            </w:r>
            <w:r w:rsidRPr="000B385D">
              <w:rPr>
                <w:rFonts w:ascii="Times New Roman" w:eastAsia="Calibri" w:hAnsi="Times New Roman" w:cs="Times New Roman"/>
                <w:b/>
                <w:sz w:val="24"/>
                <w:szCs w:val="24"/>
                <w:lang w:eastAsia="ru-RU"/>
              </w:rPr>
              <w:t>боты</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Наименование мер</w:t>
            </w:r>
            <w:r w:rsidRPr="000B385D">
              <w:rPr>
                <w:rFonts w:ascii="Times New Roman" w:eastAsia="Calibri" w:hAnsi="Times New Roman" w:cs="Times New Roman"/>
                <w:b/>
                <w:sz w:val="24"/>
                <w:szCs w:val="24"/>
                <w:lang w:eastAsia="ru-RU"/>
              </w:rPr>
              <w:t>о</w:t>
            </w:r>
            <w:r w:rsidRPr="000B385D">
              <w:rPr>
                <w:rFonts w:ascii="Times New Roman" w:eastAsia="Calibri" w:hAnsi="Times New Roman" w:cs="Times New Roman"/>
                <w:b/>
                <w:sz w:val="24"/>
                <w:szCs w:val="24"/>
                <w:lang w:eastAsia="ru-RU"/>
              </w:rPr>
              <w:t>приятия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Срок в</w:t>
            </w:r>
            <w:r w:rsidRPr="000B385D">
              <w:rPr>
                <w:rFonts w:ascii="Times New Roman" w:eastAsia="Calibri" w:hAnsi="Times New Roman" w:cs="Times New Roman"/>
                <w:b/>
                <w:sz w:val="24"/>
                <w:szCs w:val="24"/>
                <w:lang w:eastAsia="ru-RU"/>
              </w:rPr>
              <w:t>ы</w:t>
            </w:r>
            <w:r w:rsidRPr="000B385D">
              <w:rPr>
                <w:rFonts w:ascii="Times New Roman" w:eastAsia="Calibri" w:hAnsi="Times New Roman" w:cs="Times New Roman"/>
                <w:b/>
                <w:sz w:val="24"/>
                <w:szCs w:val="24"/>
                <w:lang w:eastAsia="ru-RU"/>
              </w:rPr>
              <w:t>полнения</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Ответственный исполнитель</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Планируемый р</w:t>
            </w:r>
            <w:r w:rsidRPr="000B385D">
              <w:rPr>
                <w:rFonts w:ascii="Times New Roman" w:eastAsia="Calibri" w:hAnsi="Times New Roman" w:cs="Times New Roman"/>
                <w:b/>
                <w:sz w:val="24"/>
                <w:szCs w:val="24"/>
                <w:lang w:eastAsia="ru-RU"/>
              </w:rPr>
              <w:t>е</w:t>
            </w:r>
            <w:r w:rsidRPr="000B385D">
              <w:rPr>
                <w:rFonts w:ascii="Times New Roman" w:eastAsia="Calibri" w:hAnsi="Times New Roman" w:cs="Times New Roman"/>
                <w:b/>
                <w:sz w:val="24"/>
                <w:szCs w:val="24"/>
                <w:lang w:eastAsia="ru-RU"/>
              </w:rPr>
              <w:t>зультат</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Примечание</w:t>
            </w:r>
          </w:p>
        </w:tc>
      </w:tr>
      <w:tr w:rsidR="00500D04" w:rsidRPr="000B385D" w:rsidTr="00500D04">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1</w:t>
            </w: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E4" w:rsidRPr="000B385D" w:rsidRDefault="000517E4" w:rsidP="000B385D">
            <w:pPr>
              <w:autoSpaceDN w:val="0"/>
              <w:ind w:right="-5"/>
              <w:rPr>
                <w:rFonts w:ascii="Times New Roman" w:hAnsi="Times New Roman" w:cs="Times New Roman"/>
                <w:sz w:val="24"/>
                <w:szCs w:val="24"/>
              </w:rPr>
            </w:pPr>
            <w:r w:rsidRPr="000B385D">
              <w:rPr>
                <w:rFonts w:ascii="Times New Roman" w:hAnsi="Times New Roman" w:cs="Times New Roman"/>
                <w:sz w:val="24"/>
                <w:szCs w:val="24"/>
              </w:rPr>
              <w:t xml:space="preserve">Модуль  </w:t>
            </w:r>
            <w:r w:rsidRPr="000B385D">
              <w:rPr>
                <w:rFonts w:ascii="Times New Roman" w:eastAsia="Calibri" w:hAnsi="Times New Roman" w:cs="Times New Roman"/>
                <w:sz w:val="24"/>
                <w:szCs w:val="24"/>
                <w:lang w:eastAsia="ar-SA"/>
              </w:rPr>
              <w:t>Профессиональное самоопределение и професси</w:t>
            </w:r>
            <w:r w:rsidRPr="000B385D">
              <w:rPr>
                <w:rFonts w:ascii="Times New Roman" w:eastAsia="Calibri" w:hAnsi="Times New Roman" w:cs="Times New Roman"/>
                <w:sz w:val="24"/>
                <w:szCs w:val="24"/>
                <w:lang w:eastAsia="ar-SA"/>
              </w:rPr>
              <w:t>о</w:t>
            </w:r>
            <w:r w:rsidRPr="000B385D">
              <w:rPr>
                <w:rFonts w:ascii="Times New Roman" w:eastAsia="Calibri" w:hAnsi="Times New Roman" w:cs="Times New Roman"/>
                <w:sz w:val="24"/>
                <w:szCs w:val="24"/>
                <w:lang w:eastAsia="ar-SA"/>
              </w:rPr>
              <w:t>нальное воспитание</w:t>
            </w:r>
          </w:p>
          <w:p w:rsidR="00500D04" w:rsidRPr="000B385D" w:rsidRDefault="00500D04" w:rsidP="000B385D">
            <w:pPr>
              <w:autoSpaceDN w:val="0"/>
              <w:ind w:right="-5"/>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Линейка к профессионал</w:t>
            </w:r>
            <w:r w:rsidRPr="000B385D">
              <w:rPr>
                <w:rFonts w:ascii="Times New Roman" w:eastAsia="Calibri" w:hAnsi="Times New Roman" w:cs="Times New Roman"/>
                <w:sz w:val="24"/>
                <w:szCs w:val="24"/>
                <w:lang w:eastAsia="ru-RU"/>
              </w:rPr>
              <w:t>ь</w:t>
            </w:r>
            <w:r w:rsidRPr="000B385D">
              <w:rPr>
                <w:rFonts w:ascii="Times New Roman" w:eastAsia="Calibri" w:hAnsi="Times New Roman" w:cs="Times New Roman"/>
                <w:sz w:val="24"/>
                <w:szCs w:val="24"/>
                <w:lang w:eastAsia="ru-RU"/>
              </w:rPr>
              <w:t>ному празднику</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Месяц спец.дисциплин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Преподаватели спец. дисциплин</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Методист</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Мастер-классы по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Мастера п/о</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творч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ского потенциала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конкурсах, олимпиадах, профориент</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ционной  акции "Твой в</w:t>
            </w:r>
            <w:r w:rsidRPr="000B385D">
              <w:rPr>
                <w:rFonts w:ascii="Times New Roman" w:eastAsia="Calibri" w:hAnsi="Times New Roman" w:cs="Times New Roman"/>
                <w:sz w:val="24"/>
                <w:szCs w:val="24"/>
                <w:lang w:eastAsia="ru-RU"/>
              </w:rPr>
              <w:t>ы</w:t>
            </w:r>
            <w:r w:rsidRPr="000B385D">
              <w:rPr>
                <w:rFonts w:ascii="Times New Roman" w:eastAsia="Calibri" w:hAnsi="Times New Roman" w:cs="Times New Roman"/>
                <w:sz w:val="24"/>
                <w:szCs w:val="24"/>
                <w:lang w:eastAsia="ru-RU"/>
              </w:rPr>
              <w:t>бор-твой путь"</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Методист</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творч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ского потенциала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Выставки творческих р</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бот об-ся и преподавателей</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Мастера п/о</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кл. часов по темам:</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Times New Roman" w:hAnsi="Times New Roman" w:cs="Times New Roman"/>
                <w:sz w:val="24"/>
                <w:szCs w:val="24"/>
              </w:rPr>
              <w:t>«Карьера в моей жизни»,</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"Я - профессионал"</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Декабрь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ind w:left="80"/>
              <w:rPr>
                <w:rFonts w:ascii="Times New Roman" w:hAnsi="Times New Roman" w:cs="Times New Roman"/>
                <w:sz w:val="24"/>
                <w:szCs w:val="24"/>
              </w:rPr>
            </w:pPr>
            <w:r w:rsidRPr="000B385D">
              <w:rPr>
                <w:rFonts w:ascii="Times New Roman" w:eastAsia="Times New Roman" w:hAnsi="Times New Roman" w:cs="Times New Roman"/>
                <w:sz w:val="24"/>
                <w:szCs w:val="24"/>
              </w:rPr>
              <w:t>Практическая подготовка обучающихся</w:t>
            </w:r>
          </w:p>
          <w:p w:rsidR="00500D04" w:rsidRPr="000B385D" w:rsidRDefault="00500D04" w:rsidP="000B385D">
            <w:pPr>
              <w:ind w:left="6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 xml:space="preserve">на предприятиях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Мастера п/о</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ind w:left="8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Встречи с социальными партнерами, с представ</w:t>
            </w:r>
            <w:r w:rsidRPr="000B385D">
              <w:rPr>
                <w:rFonts w:ascii="Times New Roman" w:eastAsia="Times New Roman" w:hAnsi="Times New Roman" w:cs="Times New Roman"/>
                <w:sz w:val="24"/>
                <w:szCs w:val="24"/>
              </w:rPr>
              <w:t>и</w:t>
            </w:r>
            <w:r w:rsidRPr="000B385D">
              <w:rPr>
                <w:rFonts w:ascii="Times New Roman" w:eastAsia="Times New Roman" w:hAnsi="Times New Roman" w:cs="Times New Roman"/>
                <w:sz w:val="24"/>
                <w:szCs w:val="24"/>
              </w:rPr>
              <w:lastRenderedPageBreak/>
              <w:t>телями профессии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 xml:space="preserve">В теч. года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Мастера п/о </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lastRenderedPageBreak/>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2</w:t>
            </w: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0517E4" w:rsidP="000B385D">
            <w:pPr>
              <w:rPr>
                <w:rFonts w:ascii="Times New Roman" w:hAnsi="Times New Roman" w:cs="Times New Roman"/>
                <w:color w:val="000000"/>
                <w:sz w:val="24"/>
                <w:szCs w:val="24"/>
                <w:lang w:eastAsia="ru-RU"/>
              </w:rPr>
            </w:pPr>
            <w:r w:rsidRPr="000B385D">
              <w:rPr>
                <w:rFonts w:ascii="Times New Roman" w:hAnsi="Times New Roman" w:cs="Times New Roman"/>
                <w:sz w:val="24"/>
                <w:szCs w:val="24"/>
              </w:rPr>
              <w:t xml:space="preserve">Модуль </w:t>
            </w:r>
            <w:r w:rsidR="00500D04" w:rsidRPr="000B385D">
              <w:rPr>
                <w:rFonts w:ascii="Times New Roman" w:hAnsi="Times New Roman" w:cs="Times New Roman"/>
                <w:sz w:val="24"/>
                <w:szCs w:val="24"/>
              </w:rPr>
              <w:t>Д</w:t>
            </w:r>
            <w:r w:rsidR="00500D04" w:rsidRPr="000B385D">
              <w:rPr>
                <w:rFonts w:ascii="Times New Roman" w:hAnsi="Times New Roman" w:cs="Times New Roman"/>
                <w:color w:val="000000"/>
                <w:sz w:val="24"/>
                <w:szCs w:val="24"/>
                <w:lang w:eastAsia="ru-RU"/>
              </w:rPr>
              <w:t>уховно-нравственное воспитание;</w:t>
            </w:r>
          </w:p>
          <w:p w:rsidR="00500D04" w:rsidRPr="000B385D" w:rsidRDefault="00500D04" w:rsidP="000B385D">
            <w:pPr>
              <w:rPr>
                <w:rFonts w:ascii="Times New Roman" w:hAnsi="Times New Roman" w:cs="Times New Roman"/>
                <w:color w:val="000000"/>
                <w:sz w:val="24"/>
                <w:szCs w:val="24"/>
                <w:lang w:eastAsia="ru-RU"/>
              </w:rPr>
            </w:pPr>
          </w:p>
          <w:p w:rsidR="00500D04" w:rsidRPr="000B385D" w:rsidRDefault="00500D04" w:rsidP="000B385D">
            <w:pPr>
              <w:rPr>
                <w:rFonts w:ascii="Times New Roman" w:hAnsi="Times New Roman" w:cs="Times New Roman"/>
                <w:color w:val="000000"/>
                <w:sz w:val="24"/>
                <w:szCs w:val="24"/>
                <w:lang w:eastAsia="ru-RU"/>
              </w:rPr>
            </w:pPr>
          </w:p>
          <w:p w:rsidR="00500D04" w:rsidRPr="000B385D" w:rsidRDefault="00500D04" w:rsidP="000B385D">
            <w:pPr>
              <w:rPr>
                <w:rFonts w:ascii="Times New Roman" w:hAnsi="Times New Roman" w:cs="Times New Roman"/>
                <w:color w:val="000000"/>
                <w:sz w:val="24"/>
                <w:szCs w:val="24"/>
                <w:lang w:eastAsia="ru-RU"/>
              </w:rPr>
            </w:pPr>
          </w:p>
          <w:p w:rsidR="00500D04" w:rsidRPr="000B385D" w:rsidRDefault="00500D04" w:rsidP="000B385D">
            <w:pPr>
              <w:rPr>
                <w:rFonts w:ascii="Times New Roman" w:hAnsi="Times New Roman" w:cs="Times New Roman"/>
                <w:color w:val="000000"/>
                <w:sz w:val="24"/>
                <w:szCs w:val="24"/>
                <w:lang w:eastAsia="ru-RU"/>
              </w:rPr>
            </w:pPr>
          </w:p>
          <w:p w:rsidR="00500D04" w:rsidRPr="000B385D" w:rsidRDefault="00500D04" w:rsidP="000B385D">
            <w:pPr>
              <w:rPr>
                <w:rFonts w:ascii="Times New Roman" w:hAnsi="Times New Roman" w:cs="Times New Roman"/>
                <w:color w:val="000000"/>
                <w:sz w:val="24"/>
                <w:szCs w:val="24"/>
                <w:lang w:eastAsia="ru-RU"/>
              </w:rPr>
            </w:pPr>
          </w:p>
          <w:p w:rsidR="00500D04" w:rsidRPr="000B385D" w:rsidRDefault="00500D04" w:rsidP="000B385D">
            <w:pPr>
              <w:rPr>
                <w:rFonts w:ascii="Times New Roman" w:hAnsi="Times New Roman" w:cs="Times New Roman"/>
                <w:color w:val="000000"/>
                <w:sz w:val="24"/>
                <w:szCs w:val="24"/>
                <w:lang w:eastAsia="ru-RU"/>
              </w:rPr>
            </w:pPr>
          </w:p>
          <w:p w:rsidR="00500D04" w:rsidRPr="000B385D" w:rsidRDefault="00500D04" w:rsidP="000B385D">
            <w:pPr>
              <w:rPr>
                <w:rFonts w:ascii="Times New Roman" w:hAnsi="Times New Roman" w:cs="Times New Roman"/>
                <w:color w:val="000000"/>
                <w:sz w:val="24"/>
                <w:szCs w:val="24"/>
                <w:lang w:eastAsia="ru-RU"/>
              </w:rPr>
            </w:pPr>
          </w:p>
          <w:p w:rsidR="00500D04" w:rsidRPr="000B385D" w:rsidRDefault="00500D04" w:rsidP="000B385D">
            <w:pPr>
              <w:rPr>
                <w:rFonts w:ascii="Times New Roman" w:hAnsi="Times New Roman" w:cs="Times New Roman"/>
                <w:color w:val="000000"/>
                <w:sz w:val="24"/>
                <w:szCs w:val="24"/>
                <w:lang w:eastAsia="ru-RU"/>
              </w:rPr>
            </w:pPr>
          </w:p>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p>
          <w:p w:rsidR="00500D04" w:rsidRPr="000B385D" w:rsidRDefault="00500D04" w:rsidP="000B385D">
            <w:pPr>
              <w:ind w:left="4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 xml:space="preserve"> «Любовь в жизни челов</w:t>
            </w:r>
            <w:r w:rsidRPr="000B385D">
              <w:rPr>
                <w:rFonts w:ascii="Times New Roman" w:eastAsia="Times New Roman" w:hAnsi="Times New Roman" w:cs="Times New Roman"/>
                <w:sz w:val="24"/>
                <w:szCs w:val="24"/>
              </w:rPr>
              <w:t>е</w:t>
            </w:r>
            <w:r w:rsidRPr="000B385D">
              <w:rPr>
                <w:rFonts w:ascii="Times New Roman" w:eastAsia="Times New Roman" w:hAnsi="Times New Roman" w:cs="Times New Roman"/>
                <w:sz w:val="24"/>
                <w:szCs w:val="24"/>
              </w:rPr>
              <w:t>ка»,</w:t>
            </w:r>
          </w:p>
          <w:p w:rsidR="00500D04" w:rsidRPr="000B385D" w:rsidRDefault="00500D04" w:rsidP="000B385D">
            <w:pPr>
              <w:autoSpaceDN w:val="0"/>
              <w:ind w:right="-5"/>
              <w:rPr>
                <w:rFonts w:ascii="Times New Roman" w:hAnsi="Times New Roman" w:cs="Times New Roman"/>
                <w:sz w:val="24"/>
                <w:szCs w:val="24"/>
              </w:rPr>
            </w:pPr>
            <w:r w:rsidRPr="000B385D">
              <w:rPr>
                <w:rFonts w:ascii="Times New Roman" w:eastAsia="Times New Roman" w:hAnsi="Times New Roman" w:cs="Times New Roman"/>
                <w:sz w:val="24"/>
                <w:szCs w:val="24"/>
              </w:rPr>
              <w:t xml:space="preserve"> «Конфликтная ситуация. Как выйти»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Посещение тематических мероприятий в музее</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Этические беседы с пре</w:t>
            </w:r>
            <w:r w:rsidRPr="000B385D">
              <w:rPr>
                <w:rFonts w:ascii="Times New Roman" w:eastAsia="Calibri" w:hAnsi="Times New Roman" w:cs="Times New Roman"/>
                <w:sz w:val="24"/>
                <w:szCs w:val="24"/>
                <w:lang w:eastAsia="ru-RU"/>
              </w:rPr>
              <w:t>д</w:t>
            </w:r>
            <w:r w:rsidRPr="000B385D">
              <w:rPr>
                <w:rFonts w:ascii="Times New Roman" w:eastAsia="Calibri" w:hAnsi="Times New Roman" w:cs="Times New Roman"/>
                <w:sz w:val="24"/>
                <w:szCs w:val="24"/>
                <w:lang w:eastAsia="ru-RU"/>
              </w:rPr>
              <w:t>ставителями духовенства, библиотеки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Осознание собс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венной нравстве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ной позиции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Неделе тол</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рантности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Ноябрь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спосо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ности к сопереж</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ванию</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помощи вет</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ранам</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Социальный п</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дагог</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уважительного о</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ношения к ста</w:t>
            </w:r>
            <w:r w:rsidRPr="000B385D">
              <w:rPr>
                <w:rFonts w:ascii="Times New Roman" w:eastAsia="Calibri" w:hAnsi="Times New Roman" w:cs="Times New Roman"/>
                <w:sz w:val="24"/>
                <w:szCs w:val="24"/>
                <w:lang w:eastAsia="ru-RU"/>
              </w:rPr>
              <w:t>р</w:t>
            </w:r>
            <w:r w:rsidRPr="000B385D">
              <w:rPr>
                <w:rFonts w:ascii="Times New Roman" w:eastAsia="Calibri" w:hAnsi="Times New Roman" w:cs="Times New Roman"/>
                <w:sz w:val="24"/>
                <w:szCs w:val="24"/>
                <w:lang w:eastAsia="ru-RU"/>
              </w:rPr>
              <w:t>шему поколению</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видеофильмов на нравственные темы</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Изучение уровня восп</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танности об-ся, их нравс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венных приоритетов</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Октябрь-декабрь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3</w:t>
            </w: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0517E4" w:rsidP="000B385D">
            <w:pPr>
              <w:autoSpaceDN w:val="0"/>
              <w:ind w:right="-5"/>
              <w:rPr>
                <w:rFonts w:ascii="Times New Roman" w:hAnsi="Times New Roman" w:cs="Times New Roman"/>
                <w:color w:val="000000"/>
                <w:sz w:val="24"/>
                <w:szCs w:val="24"/>
                <w:lang w:eastAsia="ru-RU"/>
              </w:rPr>
            </w:pPr>
            <w:r w:rsidRPr="000B385D">
              <w:rPr>
                <w:rFonts w:ascii="Times New Roman" w:hAnsi="Times New Roman" w:cs="Times New Roman"/>
                <w:sz w:val="24"/>
                <w:szCs w:val="24"/>
              </w:rPr>
              <w:lastRenderedPageBreak/>
              <w:t xml:space="preserve">Модуль </w:t>
            </w:r>
            <w:r w:rsidR="00500D04" w:rsidRPr="000B385D">
              <w:rPr>
                <w:rFonts w:ascii="Times New Roman" w:hAnsi="Times New Roman" w:cs="Times New Roman"/>
                <w:sz w:val="24"/>
                <w:szCs w:val="24"/>
              </w:rPr>
              <w:t xml:space="preserve"> </w:t>
            </w:r>
            <w:r w:rsidR="00500D04" w:rsidRPr="000B385D">
              <w:rPr>
                <w:rFonts w:ascii="Times New Roman" w:hAnsi="Times New Roman" w:cs="Times New Roman"/>
                <w:color w:val="000000"/>
                <w:sz w:val="24"/>
                <w:szCs w:val="24"/>
                <w:lang w:eastAsia="ru-RU"/>
              </w:rPr>
              <w:t>Гражданско-патриотическое воспитание;</w:t>
            </w: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Участие в конкурсах, ви</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торинах, посвященных п</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мятным  датам: День Ро</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сии, День Конституции, День Победы, День наро</w:t>
            </w:r>
            <w:r w:rsidRPr="000B385D">
              <w:rPr>
                <w:rFonts w:ascii="Times New Roman" w:eastAsia="Calibri" w:hAnsi="Times New Roman" w:cs="Times New Roman"/>
                <w:sz w:val="24"/>
                <w:szCs w:val="24"/>
                <w:lang w:eastAsia="ru-RU"/>
              </w:rPr>
              <w:t>д</w:t>
            </w:r>
            <w:r w:rsidRPr="000B385D">
              <w:rPr>
                <w:rFonts w:ascii="Times New Roman" w:eastAsia="Calibri" w:hAnsi="Times New Roman" w:cs="Times New Roman"/>
                <w:sz w:val="24"/>
                <w:szCs w:val="24"/>
                <w:lang w:eastAsia="ru-RU"/>
              </w:rPr>
              <w:t>ного единства и тп.</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Ноябрь </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Декабрь </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Июнь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Times New Roman" w:hAnsi="Times New Roman" w:cs="Times New Roman"/>
                <w:sz w:val="24"/>
                <w:szCs w:val="24"/>
              </w:rPr>
            </w:pPr>
            <w:r w:rsidRPr="000B385D">
              <w:rPr>
                <w:rFonts w:ascii="Times New Roman" w:eastAsia="Calibri" w:hAnsi="Times New Roman" w:cs="Times New Roman"/>
                <w:sz w:val="24"/>
                <w:szCs w:val="24"/>
                <w:lang w:eastAsia="ru-RU"/>
              </w:rPr>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r w:rsidRPr="000B385D">
              <w:rPr>
                <w:rFonts w:ascii="Times New Roman" w:eastAsia="Times New Roman" w:hAnsi="Times New Roman" w:cs="Times New Roman"/>
                <w:sz w:val="24"/>
                <w:szCs w:val="24"/>
              </w:rPr>
              <w:t xml:space="preserve"> </w:t>
            </w:r>
          </w:p>
          <w:p w:rsidR="00500D04" w:rsidRPr="000B385D" w:rsidRDefault="00500D04" w:rsidP="000B385D">
            <w:pPr>
              <w:autoSpaceDN w:val="0"/>
              <w:ind w:right="-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"Я - гражданин своей стр</w:t>
            </w:r>
            <w:r w:rsidRPr="000B385D">
              <w:rPr>
                <w:rFonts w:ascii="Times New Roman" w:eastAsia="Times New Roman" w:hAnsi="Times New Roman" w:cs="Times New Roman"/>
                <w:sz w:val="24"/>
                <w:szCs w:val="24"/>
              </w:rPr>
              <w:t>а</w:t>
            </w:r>
            <w:r w:rsidRPr="000B385D">
              <w:rPr>
                <w:rFonts w:ascii="Times New Roman" w:eastAsia="Times New Roman" w:hAnsi="Times New Roman" w:cs="Times New Roman"/>
                <w:sz w:val="24"/>
                <w:szCs w:val="24"/>
              </w:rPr>
              <w:t>ны"</w:t>
            </w:r>
          </w:p>
          <w:p w:rsidR="00500D04" w:rsidRPr="000B385D" w:rsidRDefault="00500D04" w:rsidP="000B385D">
            <w:pPr>
              <w:autoSpaceDN w:val="0"/>
              <w:ind w:right="-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"Россия  в сердце  моем"</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Июнь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месячника гражданско-патриотической работы  (по отдельному плану)</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Урока  муж</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ства, урока Мира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Сентябрь</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февраль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и проведение встреч с ветеранами труда,  участниками локальных конфликтов</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Январь-март</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Посещение тематических мероприятий в музее</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Работа военно-патриотического клуба им. Маршала Говорова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мотив</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ции к активному участию в общес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венной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4</w:t>
            </w: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rPr>
                <w:rFonts w:ascii="Times New Roman" w:hAnsi="Times New Roman" w:cs="Times New Roman"/>
                <w:color w:val="000000"/>
                <w:sz w:val="24"/>
                <w:szCs w:val="24"/>
                <w:lang w:eastAsia="ru-RU"/>
              </w:rPr>
            </w:pPr>
            <w:r w:rsidRPr="000B385D">
              <w:rPr>
                <w:rFonts w:ascii="Times New Roman" w:hAnsi="Times New Roman" w:cs="Times New Roman"/>
                <w:sz w:val="24"/>
                <w:szCs w:val="24"/>
              </w:rPr>
              <w:lastRenderedPageBreak/>
              <w:t xml:space="preserve">Модуль </w:t>
            </w:r>
            <w:r w:rsidRPr="000B385D">
              <w:rPr>
                <w:rFonts w:ascii="Times New Roman" w:hAnsi="Times New Roman" w:cs="Times New Roman"/>
                <w:color w:val="000000"/>
                <w:sz w:val="24"/>
                <w:szCs w:val="24"/>
                <w:lang w:eastAsia="ru-RU"/>
              </w:rPr>
              <w:t xml:space="preserve"> Физическая культура, здоровьесбережение и проф</w:t>
            </w:r>
            <w:r w:rsidRPr="000B385D">
              <w:rPr>
                <w:rFonts w:ascii="Times New Roman" w:hAnsi="Times New Roman" w:cs="Times New Roman"/>
                <w:color w:val="000000"/>
                <w:sz w:val="24"/>
                <w:szCs w:val="24"/>
                <w:lang w:eastAsia="ru-RU"/>
              </w:rPr>
              <w:t>и</w:t>
            </w:r>
            <w:r w:rsidRPr="000B385D">
              <w:rPr>
                <w:rFonts w:ascii="Times New Roman" w:hAnsi="Times New Roman" w:cs="Times New Roman"/>
                <w:color w:val="000000"/>
                <w:sz w:val="24"/>
                <w:szCs w:val="24"/>
                <w:lang w:eastAsia="ru-RU"/>
              </w:rPr>
              <w:t>лактика употребления ПАВ;</w:t>
            </w: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Проведение Спартакиады среди об-ся и групп техн</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кума по следующим видам:</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Осеннему кроссу</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Дартсу</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Настольному теннису</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Зимнему полиатлону</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Баскетболу</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Легкой атлетике</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соревнованиях различного уровня:</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районных, областных</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Выполнение норм ГТО: уровень техникума, района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турниров, приуроченных к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ным датам и событиям:</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Всемирный день борьбы со СПИДом, 23 февраля и тп.</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Беседы с об-ся на темы:</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Спайс</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Энергетики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вебинаров,  с</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минаров по пропаганде ЗОЖ</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Встречи с представителями наркоконтроля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районных акц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ях: "Верить. Жить. Тв</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рить", "Будущее без нарк</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тиков", "Добрая Вятка"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анкетирования по профилактике ПАВ</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Октябрь-ноябрь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Вовлечение об-ся в кру</w:t>
            </w:r>
            <w:r w:rsidRPr="000B385D">
              <w:rPr>
                <w:rFonts w:ascii="Times New Roman" w:eastAsia="Calibri" w:hAnsi="Times New Roman" w:cs="Times New Roman"/>
                <w:sz w:val="24"/>
                <w:szCs w:val="24"/>
                <w:lang w:eastAsia="ru-RU"/>
              </w:rPr>
              <w:t>ж</w:t>
            </w:r>
            <w:r w:rsidRPr="000B385D">
              <w:rPr>
                <w:rFonts w:ascii="Times New Roman" w:eastAsia="Calibri" w:hAnsi="Times New Roman" w:cs="Times New Roman"/>
                <w:sz w:val="24"/>
                <w:szCs w:val="24"/>
                <w:lang w:eastAsia="ru-RU"/>
              </w:rPr>
              <w:t>ки, секции, в волонтерскую деятельность</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Педагоги доп. образования</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конкурсах ра</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 xml:space="preserve">ного уровня: </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Конкурсы творческих р</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бот,  конкурс плакатов по профилактике ЗОЖ</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семинарах, 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бинарах по обобщению опыта работы по проф</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лактике ЗОЖ</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5</w:t>
            </w: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p w:rsidR="00500D04" w:rsidRPr="000B385D" w:rsidRDefault="00500D04" w:rsidP="000B385D">
            <w:pPr>
              <w:autoSpaceDN w:val="0"/>
              <w:ind w:right="-5"/>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rPr>
                <w:rFonts w:ascii="Times New Roman" w:hAnsi="Times New Roman" w:cs="Times New Roman"/>
                <w:color w:val="000000"/>
                <w:sz w:val="24"/>
                <w:szCs w:val="24"/>
                <w:lang w:eastAsia="ru-RU"/>
              </w:rPr>
            </w:pPr>
            <w:r w:rsidRPr="000B385D">
              <w:rPr>
                <w:rFonts w:ascii="Times New Roman" w:hAnsi="Times New Roman" w:cs="Times New Roman"/>
                <w:sz w:val="24"/>
                <w:szCs w:val="24"/>
              </w:rPr>
              <w:lastRenderedPageBreak/>
              <w:t xml:space="preserve">Модуль </w:t>
            </w:r>
            <w:r w:rsidRPr="000B385D">
              <w:rPr>
                <w:rFonts w:ascii="Times New Roman" w:hAnsi="Times New Roman" w:cs="Times New Roman"/>
                <w:color w:val="000000"/>
                <w:sz w:val="24"/>
                <w:szCs w:val="24"/>
                <w:lang w:eastAsia="ru-RU"/>
              </w:rPr>
              <w:t>Правовое воспитание и профилактика правонаруш</w:t>
            </w:r>
            <w:r w:rsidRPr="000B385D">
              <w:rPr>
                <w:rFonts w:ascii="Times New Roman" w:hAnsi="Times New Roman" w:cs="Times New Roman"/>
                <w:color w:val="000000"/>
                <w:sz w:val="24"/>
                <w:szCs w:val="24"/>
                <w:lang w:eastAsia="ru-RU"/>
              </w:rPr>
              <w:t>е</w:t>
            </w:r>
            <w:r w:rsidRPr="000B385D">
              <w:rPr>
                <w:rFonts w:ascii="Times New Roman" w:hAnsi="Times New Roman" w:cs="Times New Roman"/>
                <w:color w:val="000000"/>
                <w:sz w:val="24"/>
                <w:szCs w:val="24"/>
                <w:lang w:eastAsia="ru-RU"/>
              </w:rPr>
              <w:t>ний, экстремизма, терроризма и радикальных настроений, су</w:t>
            </w:r>
            <w:r w:rsidRPr="000B385D">
              <w:rPr>
                <w:rFonts w:ascii="Times New Roman" w:hAnsi="Times New Roman" w:cs="Times New Roman"/>
                <w:color w:val="000000"/>
                <w:sz w:val="24"/>
                <w:szCs w:val="24"/>
                <w:lang w:eastAsia="ru-RU"/>
              </w:rPr>
              <w:t>и</w:t>
            </w:r>
            <w:r w:rsidRPr="000B385D">
              <w:rPr>
                <w:rFonts w:ascii="Times New Roman" w:hAnsi="Times New Roman" w:cs="Times New Roman"/>
                <w:color w:val="000000"/>
                <w:sz w:val="24"/>
                <w:szCs w:val="24"/>
                <w:lang w:eastAsia="ru-RU"/>
              </w:rPr>
              <w:t>цидального поведения</w:t>
            </w: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hAnsi="Times New Roman" w:cs="Times New Roman"/>
                <w:color w:val="000000"/>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p w:rsidR="00500D04" w:rsidRPr="000B385D" w:rsidRDefault="00500D04" w:rsidP="000B385D">
            <w:pPr>
              <w:autoSpaceDN w:val="0"/>
              <w:ind w:right="-5"/>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Проведение инструктажа с об-ся по теме: "Действия об-ся во время проявления экстремизма"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Сентябрь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практических занятий по действиям в экстремальных ситуациях (тренировочная эвакуация)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 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Правила поведения в с</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туациях экстремистского проявления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Накопление опыта правового повед</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видеофильмов по профилактике суиц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дального поведения, же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токого отношения между подростками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мизма, суицида</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Разработка и реализация программы профилактики девиантного поведения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безнадзорности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семинарах, 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бинарах по обобщению опыта работы по проф</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лактике правонарушений, экстемизма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 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мизма, суицида</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Совета по профилактике правонар</w:t>
            </w:r>
            <w:r w:rsidRPr="000B385D">
              <w:rPr>
                <w:rFonts w:ascii="Times New Roman" w:eastAsia="Calibri" w:hAnsi="Times New Roman" w:cs="Times New Roman"/>
                <w:sz w:val="24"/>
                <w:szCs w:val="24"/>
                <w:lang w:eastAsia="ru-RU"/>
              </w:rPr>
              <w:t>у</w:t>
            </w:r>
            <w:r w:rsidRPr="000B385D">
              <w:rPr>
                <w:rFonts w:ascii="Times New Roman" w:eastAsia="Calibri" w:hAnsi="Times New Roman" w:cs="Times New Roman"/>
                <w:sz w:val="24"/>
                <w:szCs w:val="24"/>
                <w:lang w:eastAsia="ru-RU"/>
              </w:rPr>
              <w:t>шений  (по дополнител</w:t>
            </w:r>
            <w:r w:rsidRPr="000B385D">
              <w:rPr>
                <w:rFonts w:ascii="Times New Roman" w:eastAsia="Calibri" w:hAnsi="Times New Roman" w:cs="Times New Roman"/>
                <w:sz w:val="24"/>
                <w:szCs w:val="24"/>
                <w:lang w:eastAsia="ru-RU"/>
              </w:rPr>
              <w:t>ь</w:t>
            </w:r>
            <w:r w:rsidRPr="000B385D">
              <w:rPr>
                <w:rFonts w:ascii="Times New Roman" w:eastAsia="Calibri" w:hAnsi="Times New Roman" w:cs="Times New Roman"/>
                <w:sz w:val="24"/>
                <w:szCs w:val="24"/>
                <w:lang w:eastAsia="ru-RU"/>
              </w:rPr>
              <w:t>ному плану)</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1 раз в месяц</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Консультативная работа с об-ся, родителями (зако</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ными представителями), преподавателями по пр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филактике правонаруш</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ний, суицидального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Соц. педагог</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мизма, суицида</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плана взаимодействия с КОГАУСО "Межрайонный КЦСОН в Советском ра</w:t>
            </w:r>
            <w:r w:rsidRPr="000B385D">
              <w:rPr>
                <w:rFonts w:ascii="Times New Roman" w:hAnsi="Times New Roman" w:cs="Times New Roman"/>
                <w:sz w:val="24"/>
                <w:szCs w:val="24"/>
              </w:rPr>
              <w:t>й</w:t>
            </w:r>
            <w:r w:rsidRPr="000B385D">
              <w:rPr>
                <w:rFonts w:ascii="Times New Roman" w:hAnsi="Times New Roman" w:cs="Times New Roman"/>
                <w:sz w:val="24"/>
                <w:szCs w:val="24"/>
              </w:rPr>
              <w:t>оне"</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ных форм взаим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действия в сфере воспитательной деятельности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совместных мероприятий с КОГБУЗ "Советская ЦРБ"</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ных форм взаим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 xml:space="preserve">действия в сфере </w:t>
            </w:r>
            <w:r w:rsidRPr="000B385D">
              <w:rPr>
                <w:rFonts w:ascii="Times New Roman" w:eastAsia="Calibri" w:hAnsi="Times New Roman" w:cs="Times New Roman"/>
                <w:sz w:val="24"/>
                <w:szCs w:val="24"/>
                <w:lang w:eastAsia="ru-RU"/>
              </w:rPr>
              <w:lastRenderedPageBreak/>
              <w:t>воспитательной</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деятельности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плана совместных мер</w:t>
            </w:r>
            <w:r w:rsidRPr="000B385D">
              <w:rPr>
                <w:rFonts w:ascii="Times New Roman" w:hAnsi="Times New Roman" w:cs="Times New Roman"/>
                <w:sz w:val="24"/>
                <w:szCs w:val="24"/>
              </w:rPr>
              <w:t>о</w:t>
            </w:r>
            <w:r w:rsidRPr="000B385D">
              <w:rPr>
                <w:rFonts w:ascii="Times New Roman" w:hAnsi="Times New Roman" w:cs="Times New Roman"/>
                <w:sz w:val="24"/>
                <w:szCs w:val="24"/>
              </w:rPr>
              <w:t>приятий с органами вну</w:t>
            </w:r>
            <w:r w:rsidRPr="000B385D">
              <w:rPr>
                <w:rFonts w:ascii="Times New Roman" w:hAnsi="Times New Roman" w:cs="Times New Roman"/>
                <w:sz w:val="24"/>
                <w:szCs w:val="24"/>
              </w:rPr>
              <w:t>т</w:t>
            </w:r>
            <w:r w:rsidRPr="000B385D">
              <w:rPr>
                <w:rFonts w:ascii="Times New Roman" w:hAnsi="Times New Roman" w:cs="Times New Roman"/>
                <w:sz w:val="24"/>
                <w:szCs w:val="24"/>
              </w:rPr>
              <w:t>ренних дел</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Предупреждение правонарушений среди об-ся, орг</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низация правовой помощи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r w:rsidRPr="000B385D">
              <w:rPr>
                <w:rFonts w:ascii="Times New Roman" w:hAnsi="Times New Roman" w:cs="Times New Roman"/>
                <w:sz w:val="24"/>
                <w:szCs w:val="24"/>
              </w:rPr>
              <w:t>Проект Добровольчество</w:t>
            </w:r>
          </w:p>
          <w:p w:rsidR="00500D04" w:rsidRPr="000B385D" w:rsidRDefault="00500D04" w:rsidP="000B385D">
            <w:pPr>
              <w:rPr>
                <w:rFonts w:ascii="Times New Roman" w:hAnsi="Times New Roman" w:cs="Times New Roman"/>
                <w:sz w:val="24"/>
                <w:szCs w:val="24"/>
              </w:rPr>
            </w:pPr>
            <w:r w:rsidRPr="000B385D">
              <w:rPr>
                <w:rFonts w:ascii="Times New Roman" w:hAnsi="Times New Roman" w:cs="Times New Roman"/>
                <w:sz w:val="24"/>
                <w:szCs w:val="24"/>
              </w:rPr>
              <w:t>Участие в акциях "Мар</w:t>
            </w:r>
            <w:r w:rsidRPr="000B385D">
              <w:rPr>
                <w:rFonts w:ascii="Times New Roman" w:hAnsi="Times New Roman" w:cs="Times New Roman"/>
                <w:sz w:val="24"/>
                <w:szCs w:val="24"/>
              </w:rPr>
              <w:t>а</w:t>
            </w:r>
            <w:r w:rsidRPr="000B385D">
              <w:rPr>
                <w:rFonts w:ascii="Times New Roman" w:hAnsi="Times New Roman" w:cs="Times New Roman"/>
                <w:sz w:val="24"/>
                <w:szCs w:val="24"/>
              </w:rPr>
              <w:t>фон добрых территорий"</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Расширение пр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странства соц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ального партне</w:t>
            </w:r>
            <w:r w:rsidRPr="000B385D">
              <w:rPr>
                <w:rFonts w:ascii="Times New Roman" w:eastAsia="Calibri" w:hAnsi="Times New Roman" w:cs="Times New Roman"/>
                <w:sz w:val="24"/>
                <w:szCs w:val="24"/>
                <w:lang w:eastAsia="ru-RU"/>
              </w:rPr>
              <w:t>р</w:t>
            </w:r>
            <w:r w:rsidRPr="000B385D">
              <w:rPr>
                <w:rFonts w:ascii="Times New Roman" w:eastAsia="Calibri" w:hAnsi="Times New Roman" w:cs="Times New Roman"/>
                <w:sz w:val="24"/>
                <w:szCs w:val="24"/>
                <w:lang w:eastAsia="ru-RU"/>
              </w:rPr>
              <w:t>ства</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r w:rsidRPr="000B385D">
              <w:rPr>
                <w:rFonts w:ascii="Times New Roman" w:hAnsi="Times New Roman" w:cs="Times New Roman"/>
                <w:sz w:val="24"/>
                <w:szCs w:val="24"/>
              </w:rPr>
              <w:t>Развитие сотрудничества с Общественной организ</w:t>
            </w:r>
            <w:r w:rsidRPr="000B385D">
              <w:rPr>
                <w:rFonts w:ascii="Times New Roman" w:hAnsi="Times New Roman" w:cs="Times New Roman"/>
                <w:sz w:val="24"/>
                <w:szCs w:val="24"/>
              </w:rPr>
              <w:t>а</w:t>
            </w:r>
            <w:r w:rsidRPr="000B385D">
              <w:rPr>
                <w:rFonts w:ascii="Times New Roman" w:hAnsi="Times New Roman" w:cs="Times New Roman"/>
                <w:sz w:val="24"/>
                <w:szCs w:val="24"/>
              </w:rPr>
              <w:t>цией Общее Дело</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Распространение опыта и совмес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ное проведение мероприятий</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r w:rsidRPr="000B385D">
              <w:rPr>
                <w:rFonts w:ascii="Times New Roman" w:hAnsi="Times New Roman" w:cs="Times New Roman"/>
                <w:sz w:val="24"/>
                <w:szCs w:val="24"/>
              </w:rPr>
              <w:t>Развитие  волонтерского движения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Поддержка ин</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циатив молодежи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ind w:left="60"/>
              <w:rPr>
                <w:rFonts w:ascii="Times New Roman" w:hAnsi="Times New Roman" w:cs="Times New Roman"/>
                <w:sz w:val="24"/>
                <w:szCs w:val="24"/>
              </w:rPr>
            </w:pPr>
            <w:r w:rsidRPr="000B385D">
              <w:rPr>
                <w:rFonts w:ascii="Times New Roman" w:hAnsi="Times New Roman" w:cs="Times New Roman"/>
                <w:sz w:val="24"/>
                <w:szCs w:val="24"/>
              </w:rPr>
              <w:t>Развитие студенческого самоуправления, студ. с</w:t>
            </w:r>
            <w:r w:rsidRPr="000B385D">
              <w:rPr>
                <w:rFonts w:ascii="Times New Roman" w:hAnsi="Times New Roman" w:cs="Times New Roman"/>
                <w:sz w:val="24"/>
                <w:szCs w:val="24"/>
              </w:rPr>
              <w:t>о</w:t>
            </w:r>
            <w:r w:rsidRPr="000B385D">
              <w:rPr>
                <w:rFonts w:ascii="Times New Roman" w:hAnsi="Times New Roman" w:cs="Times New Roman"/>
                <w:sz w:val="24"/>
                <w:szCs w:val="24"/>
              </w:rPr>
              <w:t>вета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Поддержка ин</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циатив молодежи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322"/>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0517E4" w:rsidP="000B385D">
            <w:pPr>
              <w:autoSpaceDN w:val="0"/>
              <w:ind w:right="-6"/>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6</w:t>
            </w: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p w:rsidR="00500D04" w:rsidRPr="000B385D" w:rsidRDefault="00500D04" w:rsidP="000B385D">
            <w:pPr>
              <w:autoSpaceDN w:val="0"/>
              <w:ind w:right="-6"/>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0517E4"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rPr>
              <w:lastRenderedPageBreak/>
              <w:t xml:space="preserve">Модуль </w:t>
            </w:r>
            <w:r w:rsidR="00500D04" w:rsidRPr="000B385D">
              <w:rPr>
                <w:rFonts w:ascii="Times New Roman" w:eastAsia="Calibri" w:hAnsi="Times New Roman" w:cs="Times New Roman"/>
                <w:sz w:val="24"/>
                <w:szCs w:val="24"/>
              </w:rPr>
              <w:t xml:space="preserve"> Культурно-творческое воспитание</w:t>
            </w: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Торжественная линейка к Дню знаний</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1.09.</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ложительной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Студенческий калейдоскоп к Дню учителя. Концерт - поздравление к Дню пож</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лого человека</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Участие в районном ко</w:t>
            </w:r>
            <w:r w:rsidRPr="000B385D">
              <w:rPr>
                <w:rFonts w:ascii="Times New Roman" w:hAnsi="Times New Roman" w:cs="Times New Roman"/>
                <w:sz w:val="24"/>
                <w:szCs w:val="24"/>
                <w:lang w:eastAsia="ar-SA"/>
              </w:rPr>
              <w:t>н</w:t>
            </w:r>
            <w:r w:rsidRPr="000B385D">
              <w:rPr>
                <w:rFonts w:ascii="Times New Roman" w:hAnsi="Times New Roman" w:cs="Times New Roman"/>
                <w:sz w:val="24"/>
                <w:szCs w:val="24"/>
                <w:lang w:eastAsia="ar-SA"/>
              </w:rPr>
              <w:t>курсе Признание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творч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ской деятельности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 xml:space="preserve">Фестиваль студенческого творчества "Студенческая </w:t>
            </w:r>
            <w:r w:rsidRPr="000B385D">
              <w:rPr>
                <w:rFonts w:ascii="Times New Roman" w:hAnsi="Times New Roman" w:cs="Times New Roman"/>
                <w:sz w:val="24"/>
                <w:szCs w:val="24"/>
                <w:lang w:eastAsia="ar-SA"/>
              </w:rPr>
              <w:lastRenderedPageBreak/>
              <w:t>звезда"</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 xml:space="preserve">Ноябрь </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районном конкурсе Фортуна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Концерт к Новому году</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Декабрь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Торжественная линейка к  Дню российского студе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чества</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Январь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ложительной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Участие в городском ко</w:t>
            </w:r>
            <w:r w:rsidRPr="000B385D">
              <w:rPr>
                <w:rFonts w:ascii="Times New Roman" w:hAnsi="Times New Roman" w:cs="Times New Roman"/>
                <w:sz w:val="24"/>
                <w:szCs w:val="24"/>
                <w:lang w:eastAsia="ar-SA"/>
              </w:rPr>
              <w:t>н</w:t>
            </w:r>
            <w:r w:rsidRPr="000B385D">
              <w:rPr>
                <w:rFonts w:ascii="Times New Roman" w:hAnsi="Times New Roman" w:cs="Times New Roman"/>
                <w:sz w:val="24"/>
                <w:szCs w:val="24"/>
                <w:lang w:eastAsia="ar-SA"/>
              </w:rPr>
              <w:t>курсе Студлайф</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Концерт к Дню защитника Отечества</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Участие в межрайонном конкурсе Нам нужна П</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беда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Педагог-организатор </w:t>
            </w:r>
          </w:p>
          <w:p w:rsidR="00500D04" w:rsidRPr="000B385D" w:rsidRDefault="00500D04" w:rsidP="000B385D">
            <w:pP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Концерт к Международн</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му Женскому дню</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Март</w:t>
            </w:r>
          </w:p>
          <w:p w:rsidR="00500D04" w:rsidRPr="000B385D" w:rsidRDefault="00500D04" w:rsidP="000B385D">
            <w:pPr>
              <w:autoSpaceDN w:val="0"/>
              <w:ind w:right="-5"/>
              <w:jc w:val="both"/>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Конкурс "Молодые голоса"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 xml:space="preserve">конкурсы профессионального мастерства </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Методист </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Повышение пр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стижа профессии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Доброй Вятке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Защита творческих и социальных проектов</w:t>
            </w:r>
          </w:p>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lastRenderedPageBreak/>
              <w:t xml:space="preserve">Студенческая конференция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Методист </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Руководители </w:t>
            </w:r>
            <w:r w:rsidRPr="000B385D">
              <w:rPr>
                <w:rFonts w:ascii="Times New Roman" w:eastAsia="Calibri" w:hAnsi="Times New Roman" w:cs="Times New Roman"/>
                <w:sz w:val="24"/>
                <w:szCs w:val="24"/>
                <w:lang w:eastAsia="ru-RU"/>
              </w:rPr>
              <w:lastRenderedPageBreak/>
              <w:t>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Повышение пр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стижа профессии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Концерт к Дню Победы</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Акции к Дню Победы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Педагог-организатор </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Работа студенческих творческих объединений, кружков</w:t>
            </w:r>
          </w:p>
          <w:p w:rsidR="00500D04" w:rsidRPr="000B385D" w:rsidRDefault="00500D04" w:rsidP="000B385D">
            <w:pPr>
              <w:widowControl w:val="0"/>
              <w:suppressAutoHyphens/>
              <w:autoSpaceDE w:val="0"/>
              <w:rPr>
                <w:rFonts w:ascii="Times New Roman" w:hAnsi="Times New Roman" w:cs="Times New Roman"/>
                <w:sz w:val="24"/>
                <w:szCs w:val="24"/>
                <w:lang w:eastAsia="ar-SA"/>
              </w:rPr>
            </w:pP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0517E4" w:rsidP="000B385D">
            <w:pPr>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7</w:t>
            </w:r>
          </w:p>
          <w:p w:rsidR="00500D04" w:rsidRPr="000B385D" w:rsidRDefault="00500D04" w:rsidP="000B385D">
            <w:pPr>
              <w:jc w:val="center"/>
              <w:rPr>
                <w:rFonts w:ascii="Times New Roman" w:eastAsia="Calibri" w:hAnsi="Times New Roman" w:cs="Times New Roman"/>
                <w:sz w:val="24"/>
                <w:szCs w:val="24"/>
                <w:lang w:eastAsia="ru-RU"/>
              </w:rPr>
            </w:pPr>
          </w:p>
          <w:p w:rsidR="00500D04" w:rsidRPr="000B385D" w:rsidRDefault="00500D04" w:rsidP="000B385D">
            <w:pPr>
              <w:jc w:val="center"/>
              <w:rPr>
                <w:rFonts w:ascii="Times New Roman" w:eastAsia="Calibri" w:hAnsi="Times New Roman" w:cs="Times New Roman"/>
                <w:sz w:val="24"/>
                <w:szCs w:val="24"/>
                <w:lang w:eastAsia="ru-RU"/>
              </w:rPr>
            </w:pPr>
          </w:p>
          <w:p w:rsidR="00500D04" w:rsidRPr="000B385D" w:rsidRDefault="00500D04" w:rsidP="000B385D">
            <w:pPr>
              <w:jc w:val="center"/>
              <w:rPr>
                <w:rFonts w:ascii="Times New Roman" w:eastAsia="Calibri" w:hAnsi="Times New Roman" w:cs="Times New Roman"/>
                <w:sz w:val="24"/>
                <w:szCs w:val="24"/>
                <w:lang w:eastAsia="ru-RU"/>
              </w:rPr>
            </w:pPr>
          </w:p>
          <w:p w:rsidR="00500D04" w:rsidRPr="000B385D" w:rsidRDefault="00500D04" w:rsidP="000B385D">
            <w:pPr>
              <w:jc w:val="center"/>
              <w:rPr>
                <w:rFonts w:ascii="Times New Roman" w:eastAsia="Calibri" w:hAnsi="Times New Roman" w:cs="Times New Roman"/>
                <w:sz w:val="24"/>
                <w:szCs w:val="24"/>
                <w:lang w:eastAsia="ru-RU"/>
              </w:rPr>
            </w:pPr>
          </w:p>
          <w:p w:rsidR="00500D04" w:rsidRPr="000B385D" w:rsidRDefault="00500D04" w:rsidP="000B385D">
            <w:pPr>
              <w:jc w:val="center"/>
              <w:rPr>
                <w:rFonts w:ascii="Times New Roman" w:eastAsia="Calibri" w:hAnsi="Times New Roman" w:cs="Times New Roman"/>
                <w:sz w:val="24"/>
                <w:szCs w:val="24"/>
                <w:lang w:eastAsia="ru-RU"/>
              </w:rPr>
            </w:pPr>
          </w:p>
          <w:p w:rsidR="00500D04" w:rsidRPr="000B385D" w:rsidRDefault="00500D04" w:rsidP="000B385D">
            <w:pPr>
              <w:jc w:val="center"/>
              <w:rPr>
                <w:rFonts w:ascii="Times New Roman" w:eastAsia="Calibri" w:hAnsi="Times New Roman" w:cs="Times New Roman"/>
                <w:sz w:val="24"/>
                <w:szCs w:val="24"/>
                <w:lang w:eastAsia="ru-RU"/>
              </w:rPr>
            </w:pPr>
          </w:p>
          <w:p w:rsidR="00500D04" w:rsidRPr="000B385D" w:rsidRDefault="00500D04" w:rsidP="000B385D">
            <w:pPr>
              <w:jc w:val="center"/>
              <w:rPr>
                <w:rFonts w:ascii="Times New Roman" w:eastAsia="Calibri" w:hAnsi="Times New Roman" w:cs="Times New Roman"/>
                <w:sz w:val="24"/>
                <w:szCs w:val="24"/>
                <w:lang w:eastAsia="ru-RU"/>
              </w:rPr>
            </w:pPr>
          </w:p>
          <w:p w:rsidR="00500D04" w:rsidRPr="000B385D" w:rsidRDefault="00500D04" w:rsidP="000B385D">
            <w:pPr>
              <w:jc w:val="center"/>
              <w:rPr>
                <w:rFonts w:ascii="Times New Roman" w:eastAsia="Calibri" w:hAnsi="Times New Roman" w:cs="Times New Roman"/>
                <w:sz w:val="24"/>
                <w:szCs w:val="24"/>
                <w:lang w:eastAsia="ru-RU"/>
              </w:rPr>
            </w:pPr>
          </w:p>
          <w:p w:rsidR="00500D04" w:rsidRPr="000B385D" w:rsidRDefault="00500D04" w:rsidP="000B385D">
            <w:pPr>
              <w:jc w:val="center"/>
              <w:rPr>
                <w:rFonts w:ascii="Times New Roman" w:eastAsia="Calibri" w:hAnsi="Times New Roman" w:cs="Times New Roman"/>
                <w:sz w:val="24"/>
                <w:szCs w:val="24"/>
                <w:lang w:eastAsia="ru-RU"/>
              </w:rPr>
            </w:pPr>
          </w:p>
          <w:p w:rsidR="00500D04" w:rsidRPr="000B385D" w:rsidRDefault="00500D04" w:rsidP="000B385D">
            <w:pPr>
              <w:jc w:val="center"/>
              <w:rPr>
                <w:rFonts w:ascii="Times New Roman" w:eastAsia="Calibri" w:hAnsi="Times New Roman" w:cs="Times New Roman"/>
                <w:sz w:val="24"/>
                <w:szCs w:val="24"/>
                <w:lang w:eastAsia="ru-RU"/>
              </w:rPr>
            </w:pPr>
          </w:p>
          <w:p w:rsidR="00500D04" w:rsidRPr="000B385D" w:rsidRDefault="00500D04" w:rsidP="000B385D">
            <w:pPr>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0517E4" w:rsidP="000B385D">
            <w:pPr>
              <w:rPr>
                <w:rFonts w:ascii="Times New Roman" w:eastAsia="Calibri" w:hAnsi="Times New Roman" w:cs="Times New Roman"/>
                <w:sz w:val="24"/>
                <w:szCs w:val="24"/>
                <w:lang w:eastAsia="ar-SA"/>
              </w:rPr>
            </w:pPr>
            <w:r w:rsidRPr="000B385D">
              <w:rPr>
                <w:rFonts w:ascii="Times New Roman" w:eastAsia="Calibri" w:hAnsi="Times New Roman" w:cs="Times New Roman"/>
                <w:sz w:val="24"/>
                <w:szCs w:val="24"/>
                <w:lang w:eastAsia="ar-SA"/>
              </w:rPr>
              <w:t xml:space="preserve">Модуль </w:t>
            </w:r>
            <w:r w:rsidR="00500D04" w:rsidRPr="000B385D">
              <w:rPr>
                <w:rFonts w:ascii="Times New Roman" w:eastAsia="Calibri" w:hAnsi="Times New Roman" w:cs="Times New Roman"/>
                <w:sz w:val="24"/>
                <w:szCs w:val="24"/>
                <w:lang w:eastAsia="ar-SA"/>
              </w:rPr>
              <w:t xml:space="preserve"> Экологическое восп</w:t>
            </w:r>
            <w:r w:rsidR="00500D04" w:rsidRPr="000B385D">
              <w:rPr>
                <w:rFonts w:ascii="Times New Roman" w:eastAsia="Calibri" w:hAnsi="Times New Roman" w:cs="Times New Roman"/>
                <w:sz w:val="24"/>
                <w:szCs w:val="24"/>
                <w:lang w:eastAsia="ar-SA"/>
              </w:rPr>
              <w:t>и</w:t>
            </w:r>
            <w:r w:rsidR="00500D04" w:rsidRPr="000B385D">
              <w:rPr>
                <w:rFonts w:ascii="Times New Roman" w:eastAsia="Calibri" w:hAnsi="Times New Roman" w:cs="Times New Roman"/>
                <w:sz w:val="24"/>
                <w:szCs w:val="24"/>
                <w:lang w:eastAsia="ar-SA"/>
              </w:rPr>
              <w:t>тание</w:t>
            </w: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Участие в конкурсах  разного уровня: Всероссийский Эко-диктант;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экологии</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Проект Мой любимый техникум. Оформление здания и благоустройство территории техникума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эстетич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ского отношения к окружающей среде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экологических акциях: раздельный сбор мусора, экобум- сбор макулатуры,</w:t>
            </w:r>
          </w:p>
          <w:p w:rsidR="00500D04" w:rsidRPr="000B385D" w:rsidRDefault="00500D04" w:rsidP="000B385D">
            <w:pPr>
              <w:widowControl w:val="0"/>
              <w:suppressAutoHyphens/>
              <w:autoSpaceDE w:val="0"/>
              <w:rPr>
                <w:rFonts w:ascii="Times New Roman" w:hAnsi="Times New Roman" w:cs="Times New Roman"/>
                <w:sz w:val="24"/>
                <w:szCs w:val="24"/>
                <w:lang w:eastAsia="ar-SA"/>
              </w:rPr>
            </w:pP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Проведение субботников по наведению порядка на прилегающей к ОО территории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Октябрь</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Студенческая акция "Сохраним кусочек планеты"</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апрель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Выставка "Вторая жизнь </w:t>
            </w:r>
            <w:r w:rsidRPr="000B385D">
              <w:rPr>
                <w:rFonts w:ascii="Times New Roman" w:hAnsi="Times New Roman" w:cs="Times New Roman"/>
                <w:sz w:val="24"/>
                <w:szCs w:val="24"/>
                <w:lang w:eastAsia="ar-SA"/>
              </w:rPr>
              <w:lastRenderedPageBreak/>
              <w:t>мусора"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 xml:space="preserve">Март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w:t>
            </w:r>
            <w:r w:rsidRPr="000B385D">
              <w:rPr>
                <w:rFonts w:ascii="Times New Roman" w:eastAsia="Calibri" w:hAnsi="Times New Roman" w:cs="Times New Roman"/>
                <w:sz w:val="24"/>
                <w:szCs w:val="24"/>
                <w:lang w:eastAsia="ru-RU"/>
              </w:rPr>
              <w:lastRenderedPageBreak/>
              <w:t>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lastRenderedPageBreak/>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Работа волонтерского экологического отряда Эковолонтеры</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акции Всероссийский экологический субботник "Зеленая весна"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0517E4" w:rsidP="000B385D">
            <w:pPr>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8</w:t>
            </w: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0517E4" w:rsidP="000B385D">
            <w:pPr>
              <w:rPr>
                <w:rFonts w:ascii="Times New Roman" w:eastAsia="Calibri" w:hAnsi="Times New Roman" w:cs="Times New Roman"/>
                <w:sz w:val="24"/>
                <w:szCs w:val="24"/>
                <w:lang w:eastAsia="ar-SA"/>
              </w:rPr>
            </w:pPr>
            <w:r w:rsidRPr="000B385D">
              <w:rPr>
                <w:rFonts w:ascii="Times New Roman" w:eastAsia="Calibri" w:hAnsi="Times New Roman" w:cs="Times New Roman"/>
                <w:sz w:val="24"/>
                <w:szCs w:val="24"/>
                <w:lang w:eastAsia="ar-SA"/>
              </w:rPr>
              <w:t xml:space="preserve">Модуль </w:t>
            </w:r>
            <w:r w:rsidR="00500D04" w:rsidRPr="000B385D">
              <w:rPr>
                <w:rFonts w:ascii="Times New Roman" w:eastAsia="Calibri" w:hAnsi="Times New Roman" w:cs="Times New Roman"/>
                <w:sz w:val="24"/>
                <w:szCs w:val="24"/>
                <w:lang w:eastAsia="ar-SA"/>
              </w:rPr>
              <w:t>Финансовая грамо</w:t>
            </w:r>
            <w:r w:rsidR="00500D04" w:rsidRPr="000B385D">
              <w:rPr>
                <w:rFonts w:ascii="Times New Roman" w:eastAsia="Calibri" w:hAnsi="Times New Roman" w:cs="Times New Roman"/>
                <w:sz w:val="24"/>
                <w:szCs w:val="24"/>
                <w:lang w:eastAsia="ar-SA"/>
              </w:rPr>
              <w:t>т</w:t>
            </w:r>
            <w:r w:rsidR="00500D04" w:rsidRPr="000B385D">
              <w:rPr>
                <w:rFonts w:ascii="Times New Roman" w:eastAsia="Calibri" w:hAnsi="Times New Roman" w:cs="Times New Roman"/>
                <w:sz w:val="24"/>
                <w:szCs w:val="24"/>
                <w:lang w:eastAsia="ar-SA"/>
              </w:rPr>
              <w:t>ность</w:t>
            </w: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lastRenderedPageBreak/>
              <w:t>Участие во всероссийском тематическом уроке по финансовой безопасности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знать о рисках на рынке финансовых услуг;</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онлайн -уроках, вебинарах  по финансовой грамотности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Студенческая научно-практическая конференция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Методист</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Преподаватели</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Неделя правовой и финансовой грамотности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 xml:space="preserve">совой грамотности </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конкурсах по правовой и финансовой грамотности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об-ся в общественных инициативах и проектах</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иметь представл</w:t>
            </w:r>
            <w:r w:rsidRPr="000B385D">
              <w:rPr>
                <w:rFonts w:ascii="Times New Roman" w:hAnsi="Times New Roman" w:cs="Times New Roman"/>
                <w:sz w:val="24"/>
                <w:szCs w:val="24"/>
              </w:rPr>
              <w:t>е</w:t>
            </w:r>
            <w:r w:rsidRPr="000B385D">
              <w:rPr>
                <w:rFonts w:ascii="Times New Roman" w:hAnsi="Times New Roman" w:cs="Times New Roman"/>
                <w:sz w:val="24"/>
                <w:szCs w:val="24"/>
              </w:rPr>
              <w:t>ние о том, как и</w:t>
            </w:r>
            <w:r w:rsidRPr="000B385D">
              <w:rPr>
                <w:rFonts w:ascii="Times New Roman" w:hAnsi="Times New Roman" w:cs="Times New Roman"/>
                <w:sz w:val="24"/>
                <w:szCs w:val="24"/>
              </w:rPr>
              <w:t>с</w:t>
            </w:r>
            <w:r w:rsidRPr="000B385D">
              <w:rPr>
                <w:rFonts w:ascii="Times New Roman" w:hAnsi="Times New Roman" w:cs="Times New Roman"/>
                <w:sz w:val="24"/>
                <w:szCs w:val="24"/>
              </w:rPr>
              <w:t>кать и использ</w:t>
            </w:r>
            <w:r w:rsidRPr="000B385D">
              <w:rPr>
                <w:rFonts w:ascii="Times New Roman" w:hAnsi="Times New Roman" w:cs="Times New Roman"/>
                <w:sz w:val="24"/>
                <w:szCs w:val="24"/>
              </w:rPr>
              <w:t>о</w:t>
            </w:r>
            <w:r w:rsidRPr="000B385D">
              <w:rPr>
                <w:rFonts w:ascii="Times New Roman" w:hAnsi="Times New Roman" w:cs="Times New Roman"/>
                <w:sz w:val="24"/>
                <w:szCs w:val="24"/>
              </w:rPr>
              <w:t>вать необходимую финансовую и</w:t>
            </w:r>
            <w:r w:rsidRPr="000B385D">
              <w:rPr>
                <w:rFonts w:ascii="Times New Roman" w:hAnsi="Times New Roman" w:cs="Times New Roman"/>
                <w:sz w:val="24"/>
                <w:szCs w:val="24"/>
              </w:rPr>
              <w:t>н</w:t>
            </w:r>
            <w:r w:rsidRPr="000B385D">
              <w:rPr>
                <w:rFonts w:ascii="Times New Roman" w:hAnsi="Times New Roman" w:cs="Times New Roman"/>
                <w:sz w:val="24"/>
                <w:szCs w:val="24"/>
              </w:rPr>
              <w:t>формацию;</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Просмотр видео уроков, вебинаров по правовой и финансовой грамотности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Встречи с представителями налоговой инспекции, банка по правовой и финансовой грамотности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знать о рисках на рынке финансовых услуг;</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месячника гражданско-патриотической работы  (по отдельному плану)</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Урока  муж</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ства, урока Мира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Сентябрь</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февраль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и проведение встреч с ветеранами труда,  участниками локальных конфликтов</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Январь-март</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Посещение тематических мероприятий в музее</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Работа военно-патриотического клуба им. </w:t>
            </w:r>
            <w:r w:rsidRPr="000B385D">
              <w:rPr>
                <w:rFonts w:ascii="Times New Roman" w:eastAsia="Calibri" w:hAnsi="Times New Roman" w:cs="Times New Roman"/>
                <w:sz w:val="24"/>
                <w:szCs w:val="24"/>
                <w:lang w:eastAsia="ru-RU"/>
              </w:rPr>
              <w:lastRenderedPageBreak/>
              <w:t>Маршала Говорова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мотив</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 xml:space="preserve">ции к активному </w:t>
            </w:r>
            <w:r w:rsidRPr="000B385D">
              <w:rPr>
                <w:rFonts w:ascii="Times New Roman" w:eastAsia="Calibri" w:hAnsi="Times New Roman" w:cs="Times New Roman"/>
                <w:sz w:val="24"/>
                <w:szCs w:val="24"/>
                <w:lang w:eastAsia="ru-RU"/>
              </w:rPr>
              <w:lastRenderedPageBreak/>
              <w:t>участию в общес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венной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Беседы с об-ся на темы:</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Молодежь без курения</w:t>
            </w:r>
          </w:p>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Через призму бутылки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500D04" w:rsidRPr="000B385D" w:rsidRDefault="00500D04" w:rsidP="000B385D">
            <w:pPr>
              <w:autoSpaceDN w:val="0"/>
              <w:ind w:right="-5"/>
              <w:rPr>
                <w:rFonts w:ascii="Times New Roman" w:eastAsia="Calibri" w:hAnsi="Times New Roman" w:cs="Times New Roman"/>
                <w:sz w:val="24"/>
                <w:szCs w:val="24"/>
                <w:lang w:eastAsia="ru-RU"/>
              </w:rPr>
            </w:pP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вебинаров,  с</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минаров по пропаганде ЗОЖ</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Встречи с представителями наркоконтроля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районных акц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ях: "Верить. Жить. Тв</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рить", "Будущее без нарк</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тиков", "Добрая Вятка"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анкетирования по профилактике ПАВ</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Октябрь-ноябрь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Вовлечение об-ся в кру</w:t>
            </w:r>
            <w:r w:rsidRPr="000B385D">
              <w:rPr>
                <w:rFonts w:ascii="Times New Roman" w:eastAsia="Calibri" w:hAnsi="Times New Roman" w:cs="Times New Roman"/>
                <w:sz w:val="24"/>
                <w:szCs w:val="24"/>
                <w:lang w:eastAsia="ru-RU"/>
              </w:rPr>
              <w:t>ж</w:t>
            </w:r>
            <w:r w:rsidRPr="000B385D">
              <w:rPr>
                <w:rFonts w:ascii="Times New Roman" w:eastAsia="Calibri" w:hAnsi="Times New Roman" w:cs="Times New Roman"/>
                <w:sz w:val="24"/>
                <w:szCs w:val="24"/>
                <w:lang w:eastAsia="ru-RU"/>
              </w:rPr>
              <w:t>ки, секции, в волонтерскую деятельность</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Педагоги доп. образования</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конкурсах ра</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 xml:space="preserve">ного уровня: </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Конкурсы творческих р</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lastRenderedPageBreak/>
              <w:t>бот,  конкурс плакатов по профилактике ЗОЖ</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Руководители </w:t>
            </w:r>
            <w:r w:rsidRPr="000B385D">
              <w:rPr>
                <w:rFonts w:ascii="Times New Roman" w:eastAsia="Calibri" w:hAnsi="Times New Roman" w:cs="Times New Roman"/>
                <w:sz w:val="24"/>
                <w:szCs w:val="24"/>
                <w:lang w:eastAsia="ru-RU"/>
              </w:rPr>
              <w:lastRenderedPageBreak/>
              <w:t>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 xml:space="preserve">Привлечение об-ся к мероприятиям, направленным на </w:t>
            </w:r>
            <w:r w:rsidRPr="000B385D">
              <w:rPr>
                <w:rFonts w:ascii="Times New Roman" w:eastAsia="Calibri" w:hAnsi="Times New Roman" w:cs="Times New Roman"/>
                <w:sz w:val="24"/>
                <w:szCs w:val="24"/>
                <w:lang w:eastAsia="ru-RU"/>
              </w:rPr>
              <w:lastRenderedPageBreak/>
              <w:t>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семинарах, 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бинарах по обобщению опыта работы по проф</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лактике ЗОЖ</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Разработка и реализация программы профилактики девиантного поведения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безнадзорности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семинарах, 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бинарах по обобщению опыта работы по проф</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лактике правонарушений, экстемизма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 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мизма, суицида</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Совета по профилактике правонар</w:t>
            </w:r>
            <w:r w:rsidRPr="000B385D">
              <w:rPr>
                <w:rFonts w:ascii="Times New Roman" w:eastAsia="Calibri" w:hAnsi="Times New Roman" w:cs="Times New Roman"/>
                <w:sz w:val="24"/>
                <w:szCs w:val="24"/>
                <w:lang w:eastAsia="ru-RU"/>
              </w:rPr>
              <w:t>у</w:t>
            </w:r>
            <w:r w:rsidRPr="000B385D">
              <w:rPr>
                <w:rFonts w:ascii="Times New Roman" w:eastAsia="Calibri" w:hAnsi="Times New Roman" w:cs="Times New Roman"/>
                <w:sz w:val="24"/>
                <w:szCs w:val="24"/>
                <w:lang w:eastAsia="ru-RU"/>
              </w:rPr>
              <w:t>шений  (по дополнител</w:t>
            </w:r>
            <w:r w:rsidRPr="000B385D">
              <w:rPr>
                <w:rFonts w:ascii="Times New Roman" w:eastAsia="Calibri" w:hAnsi="Times New Roman" w:cs="Times New Roman"/>
                <w:sz w:val="24"/>
                <w:szCs w:val="24"/>
                <w:lang w:eastAsia="ru-RU"/>
              </w:rPr>
              <w:t>ь</w:t>
            </w:r>
            <w:r w:rsidRPr="000B385D">
              <w:rPr>
                <w:rFonts w:ascii="Times New Roman" w:eastAsia="Calibri" w:hAnsi="Times New Roman" w:cs="Times New Roman"/>
                <w:sz w:val="24"/>
                <w:szCs w:val="24"/>
                <w:lang w:eastAsia="ru-RU"/>
              </w:rPr>
              <w:t>ному плану)</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1 раз в месяц</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Консультативная работа с об-ся, родителями (зако</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ными представителями), преподавателями по пр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филактике правонаруш</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ний, суицидального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Соц. педагог</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мизма, суицида</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ind w:left="60"/>
              <w:rPr>
                <w:rFonts w:ascii="Times New Roman" w:hAnsi="Times New Roman" w:cs="Times New Roman"/>
                <w:sz w:val="24"/>
                <w:szCs w:val="24"/>
              </w:rPr>
            </w:pPr>
            <w:r w:rsidRPr="000B385D">
              <w:rPr>
                <w:rFonts w:ascii="Times New Roman" w:hAnsi="Times New Roman" w:cs="Times New Roman"/>
                <w:sz w:val="24"/>
                <w:szCs w:val="24"/>
              </w:rPr>
              <w:t>Развитие студенческого самоуправления, студ. с</w:t>
            </w:r>
            <w:r w:rsidRPr="000B385D">
              <w:rPr>
                <w:rFonts w:ascii="Times New Roman" w:hAnsi="Times New Roman" w:cs="Times New Roman"/>
                <w:sz w:val="24"/>
                <w:szCs w:val="24"/>
              </w:rPr>
              <w:t>о</w:t>
            </w:r>
            <w:r w:rsidRPr="000B385D">
              <w:rPr>
                <w:rFonts w:ascii="Times New Roman" w:hAnsi="Times New Roman" w:cs="Times New Roman"/>
                <w:sz w:val="24"/>
                <w:szCs w:val="24"/>
              </w:rPr>
              <w:t>вета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Поддержка ин</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циатив молодежи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rPr>
                <w:rFonts w:ascii="Times New Roman" w:hAnsi="Times New Roman" w:cs="Times New Roman"/>
                <w:sz w:val="24"/>
                <w:szCs w:val="24"/>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экологических акциях: раздельный сбор мусора, экобум- сбор макулатуры,</w:t>
            </w:r>
          </w:p>
          <w:p w:rsidR="00500D04" w:rsidRPr="000B385D" w:rsidRDefault="00500D04" w:rsidP="000B385D">
            <w:pPr>
              <w:widowControl w:val="0"/>
              <w:suppressAutoHyphens/>
              <w:autoSpaceDE w:val="0"/>
              <w:rPr>
                <w:rFonts w:ascii="Times New Roman" w:hAnsi="Times New Roman" w:cs="Times New Roman"/>
                <w:sz w:val="24"/>
                <w:szCs w:val="24"/>
                <w:lang w:eastAsia="ar-SA"/>
              </w:rPr>
            </w:pP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Проведение субботников по наведению порядка на прилегающей к ОО территории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Октябрь</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Студенческая акция "Сохраним кусочек планеты"</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апрель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Выставка "Вторая жизнь мусора"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Работа волонтерского экологического отряда Эковолонтеры</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r w:rsidR="00500D04" w:rsidRPr="000B385D" w:rsidTr="00500D04">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0D04" w:rsidRPr="000B385D" w:rsidRDefault="00500D04" w:rsidP="000B385D">
            <w:pPr>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widowControl w:val="0"/>
              <w:suppressAutoHyphens/>
              <w:autoSpaceDE w:val="0"/>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акции Всероссийский экологический субботник "Зеленая весна"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D04" w:rsidRPr="000B385D" w:rsidRDefault="00500D04" w:rsidP="000B385D">
            <w:pPr>
              <w:autoSpaceDN w:val="0"/>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D04" w:rsidRPr="000B385D" w:rsidRDefault="00500D04" w:rsidP="000B385D">
            <w:pPr>
              <w:autoSpaceDN w:val="0"/>
              <w:ind w:right="-5"/>
              <w:jc w:val="both"/>
              <w:rPr>
                <w:rFonts w:ascii="Times New Roman" w:eastAsia="Calibri" w:hAnsi="Times New Roman" w:cs="Times New Roman"/>
                <w:sz w:val="24"/>
                <w:szCs w:val="24"/>
                <w:lang w:eastAsia="ru-RU"/>
              </w:rPr>
            </w:pPr>
          </w:p>
        </w:tc>
      </w:tr>
    </w:tbl>
    <w:p w:rsidR="00CB32DA" w:rsidRPr="000B385D" w:rsidRDefault="00CB32DA" w:rsidP="000B385D">
      <w:pPr>
        <w:spacing w:after="0" w:line="240" w:lineRule="auto"/>
        <w:jc w:val="both"/>
        <w:rPr>
          <w:rFonts w:ascii="Times New Roman" w:hAnsi="Times New Roman" w:cs="Times New Roman"/>
          <w:sz w:val="24"/>
          <w:szCs w:val="24"/>
          <w:u w:val="single"/>
          <w:lang w:eastAsia="ar-SA"/>
        </w:rPr>
      </w:pPr>
    </w:p>
    <w:tbl>
      <w:tblPr>
        <w:tblW w:w="14743" w:type="dxa"/>
        <w:tblLook w:val="04A0"/>
      </w:tblPr>
      <w:tblGrid>
        <w:gridCol w:w="584"/>
        <w:gridCol w:w="3495"/>
        <w:gridCol w:w="3047"/>
        <w:gridCol w:w="1672"/>
        <w:gridCol w:w="2060"/>
        <w:gridCol w:w="2207"/>
        <w:gridCol w:w="1678"/>
      </w:tblGrid>
      <w:tr w:rsidR="00230F40" w:rsidRPr="000B385D" w:rsidTr="00230F40">
        <w:tc>
          <w:tcPr>
            <w:tcW w:w="147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CB32DA"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 xml:space="preserve">4 </w:t>
            </w:r>
            <w:r w:rsidR="00230F40" w:rsidRPr="000B385D">
              <w:rPr>
                <w:rFonts w:ascii="Times New Roman" w:eastAsia="Calibri" w:hAnsi="Times New Roman" w:cs="Times New Roman"/>
                <w:b/>
                <w:sz w:val="24"/>
                <w:szCs w:val="24"/>
                <w:lang w:eastAsia="ru-RU"/>
              </w:rPr>
              <w:t xml:space="preserve">КУРС </w:t>
            </w:r>
          </w:p>
        </w:tc>
      </w:tr>
      <w:tr w:rsidR="00230F40" w:rsidRPr="000B385D" w:rsidTr="00230F40">
        <w:tc>
          <w:tcPr>
            <w:tcW w:w="147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CB32DA" w:rsidP="000B385D">
            <w:pPr>
              <w:autoSpaceDN w:val="0"/>
              <w:spacing w:after="0" w:line="240" w:lineRule="auto"/>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b/>
                <w:sz w:val="24"/>
                <w:szCs w:val="24"/>
                <w:lang w:eastAsia="ru-RU"/>
              </w:rPr>
              <w:t>на 2024 / 2025</w:t>
            </w:r>
            <w:r w:rsidR="00230F40" w:rsidRPr="000B385D">
              <w:rPr>
                <w:rFonts w:ascii="Times New Roman" w:eastAsia="Calibri" w:hAnsi="Times New Roman" w:cs="Times New Roman"/>
                <w:b/>
                <w:sz w:val="24"/>
                <w:szCs w:val="24"/>
                <w:lang w:eastAsia="ru-RU"/>
              </w:rPr>
              <w:t xml:space="preserve"> учебный год</w:t>
            </w:r>
          </w:p>
        </w:tc>
      </w:tr>
      <w:tr w:rsidR="00230F40" w:rsidRPr="000B385D" w:rsidTr="00230F40">
        <w:tc>
          <w:tcPr>
            <w:tcW w:w="1474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544"/>
        </w:trPr>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 п/п</w:t>
            </w:r>
          </w:p>
        </w:tc>
        <w:tc>
          <w:tcPr>
            <w:tcW w:w="3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Модуль воспитательной р</w:t>
            </w:r>
            <w:r w:rsidRPr="000B385D">
              <w:rPr>
                <w:rFonts w:ascii="Times New Roman" w:eastAsia="Calibri" w:hAnsi="Times New Roman" w:cs="Times New Roman"/>
                <w:b/>
                <w:sz w:val="24"/>
                <w:szCs w:val="24"/>
                <w:lang w:eastAsia="ru-RU"/>
              </w:rPr>
              <w:t>а</w:t>
            </w:r>
            <w:r w:rsidRPr="000B385D">
              <w:rPr>
                <w:rFonts w:ascii="Times New Roman" w:eastAsia="Calibri" w:hAnsi="Times New Roman" w:cs="Times New Roman"/>
                <w:b/>
                <w:sz w:val="24"/>
                <w:szCs w:val="24"/>
                <w:lang w:eastAsia="ru-RU"/>
              </w:rPr>
              <w:t>боты</w:t>
            </w: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Наименование мер</w:t>
            </w:r>
            <w:r w:rsidRPr="000B385D">
              <w:rPr>
                <w:rFonts w:ascii="Times New Roman" w:eastAsia="Calibri" w:hAnsi="Times New Roman" w:cs="Times New Roman"/>
                <w:b/>
                <w:sz w:val="24"/>
                <w:szCs w:val="24"/>
                <w:lang w:eastAsia="ru-RU"/>
              </w:rPr>
              <w:t>о</w:t>
            </w:r>
            <w:r w:rsidRPr="000B385D">
              <w:rPr>
                <w:rFonts w:ascii="Times New Roman" w:eastAsia="Calibri" w:hAnsi="Times New Roman" w:cs="Times New Roman"/>
                <w:b/>
                <w:sz w:val="24"/>
                <w:szCs w:val="24"/>
                <w:lang w:eastAsia="ru-RU"/>
              </w:rPr>
              <w:t>приятия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Срок в</w:t>
            </w:r>
            <w:r w:rsidRPr="000B385D">
              <w:rPr>
                <w:rFonts w:ascii="Times New Roman" w:eastAsia="Calibri" w:hAnsi="Times New Roman" w:cs="Times New Roman"/>
                <w:b/>
                <w:sz w:val="24"/>
                <w:szCs w:val="24"/>
                <w:lang w:eastAsia="ru-RU"/>
              </w:rPr>
              <w:t>ы</w:t>
            </w:r>
            <w:r w:rsidRPr="000B385D">
              <w:rPr>
                <w:rFonts w:ascii="Times New Roman" w:eastAsia="Calibri" w:hAnsi="Times New Roman" w:cs="Times New Roman"/>
                <w:b/>
                <w:sz w:val="24"/>
                <w:szCs w:val="24"/>
                <w:lang w:eastAsia="ru-RU"/>
              </w:rPr>
              <w:t>полнения</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Ответственный исполнитель</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Планируемый р</w:t>
            </w:r>
            <w:r w:rsidRPr="000B385D">
              <w:rPr>
                <w:rFonts w:ascii="Times New Roman" w:eastAsia="Calibri" w:hAnsi="Times New Roman" w:cs="Times New Roman"/>
                <w:b/>
                <w:sz w:val="24"/>
                <w:szCs w:val="24"/>
                <w:lang w:eastAsia="ru-RU"/>
              </w:rPr>
              <w:t>е</w:t>
            </w:r>
            <w:r w:rsidRPr="000B385D">
              <w:rPr>
                <w:rFonts w:ascii="Times New Roman" w:eastAsia="Calibri" w:hAnsi="Times New Roman" w:cs="Times New Roman"/>
                <w:b/>
                <w:sz w:val="24"/>
                <w:szCs w:val="24"/>
                <w:lang w:eastAsia="ru-RU"/>
              </w:rPr>
              <w:t>зультат</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b/>
                <w:sz w:val="24"/>
                <w:szCs w:val="24"/>
                <w:lang w:eastAsia="ru-RU"/>
              </w:rPr>
              <w:t>Примечание</w:t>
            </w:r>
          </w:p>
        </w:tc>
      </w:tr>
      <w:tr w:rsidR="00230F40" w:rsidRPr="000B385D" w:rsidTr="00230F40">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1</w:t>
            </w: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17E4" w:rsidRPr="000B385D" w:rsidRDefault="000517E4" w:rsidP="000B385D">
            <w:pPr>
              <w:autoSpaceDN w:val="0"/>
              <w:spacing w:after="0" w:line="240" w:lineRule="auto"/>
              <w:ind w:right="-5"/>
              <w:rPr>
                <w:rFonts w:ascii="Times New Roman" w:hAnsi="Times New Roman" w:cs="Times New Roman"/>
                <w:sz w:val="24"/>
                <w:szCs w:val="24"/>
              </w:rPr>
            </w:pPr>
            <w:r w:rsidRPr="000B385D">
              <w:rPr>
                <w:rFonts w:ascii="Times New Roman" w:hAnsi="Times New Roman" w:cs="Times New Roman"/>
                <w:sz w:val="24"/>
                <w:szCs w:val="24"/>
              </w:rPr>
              <w:t xml:space="preserve">Модуль  </w:t>
            </w:r>
            <w:r w:rsidRPr="000B385D">
              <w:rPr>
                <w:rFonts w:ascii="Times New Roman" w:eastAsia="Calibri" w:hAnsi="Times New Roman" w:cs="Times New Roman"/>
                <w:sz w:val="24"/>
                <w:szCs w:val="24"/>
                <w:lang w:eastAsia="ar-SA"/>
              </w:rPr>
              <w:t>Профессиональное самоопределение и професси</w:t>
            </w:r>
            <w:r w:rsidRPr="000B385D">
              <w:rPr>
                <w:rFonts w:ascii="Times New Roman" w:eastAsia="Calibri" w:hAnsi="Times New Roman" w:cs="Times New Roman"/>
                <w:sz w:val="24"/>
                <w:szCs w:val="24"/>
                <w:lang w:eastAsia="ar-SA"/>
              </w:rPr>
              <w:t>о</w:t>
            </w:r>
            <w:r w:rsidRPr="000B385D">
              <w:rPr>
                <w:rFonts w:ascii="Times New Roman" w:eastAsia="Calibri" w:hAnsi="Times New Roman" w:cs="Times New Roman"/>
                <w:sz w:val="24"/>
                <w:szCs w:val="24"/>
                <w:lang w:eastAsia="ar-SA"/>
              </w:rPr>
              <w:t>нальное воспитание</w:t>
            </w:r>
          </w:p>
          <w:p w:rsidR="00230F40" w:rsidRPr="000B385D" w:rsidRDefault="00230F40" w:rsidP="000B385D">
            <w:pPr>
              <w:autoSpaceDN w:val="0"/>
              <w:spacing w:after="0" w:line="240" w:lineRule="auto"/>
              <w:ind w:right="-5"/>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Линейка к профессионал</w:t>
            </w:r>
            <w:r w:rsidRPr="000B385D">
              <w:rPr>
                <w:rFonts w:ascii="Times New Roman" w:eastAsia="Calibri" w:hAnsi="Times New Roman" w:cs="Times New Roman"/>
                <w:sz w:val="24"/>
                <w:szCs w:val="24"/>
                <w:lang w:eastAsia="ru-RU"/>
              </w:rPr>
              <w:t>ь</w:t>
            </w:r>
            <w:r w:rsidRPr="000B385D">
              <w:rPr>
                <w:rFonts w:ascii="Times New Roman" w:eastAsia="Calibri" w:hAnsi="Times New Roman" w:cs="Times New Roman"/>
                <w:sz w:val="24"/>
                <w:szCs w:val="24"/>
                <w:lang w:eastAsia="ru-RU"/>
              </w:rPr>
              <w:t>ному празднику</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Месяц спец.дисциплин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Преподаватели спец. дисциплин</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Методист</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lastRenderedPageBreak/>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Мастер-классы по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Мастера п/о</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творч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ского потенциала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Последний звонок. Вруч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ние дипломов</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Июнь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Педагог-организатор </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конкурсах, олимпиадах, профориент</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ционной  акции "Твой в</w:t>
            </w:r>
            <w:r w:rsidRPr="000B385D">
              <w:rPr>
                <w:rFonts w:ascii="Times New Roman" w:eastAsia="Calibri" w:hAnsi="Times New Roman" w:cs="Times New Roman"/>
                <w:sz w:val="24"/>
                <w:szCs w:val="24"/>
                <w:lang w:eastAsia="ru-RU"/>
              </w:rPr>
              <w:t>ы</w:t>
            </w:r>
            <w:r w:rsidRPr="000B385D">
              <w:rPr>
                <w:rFonts w:ascii="Times New Roman" w:eastAsia="Calibri" w:hAnsi="Times New Roman" w:cs="Times New Roman"/>
                <w:sz w:val="24"/>
                <w:szCs w:val="24"/>
                <w:lang w:eastAsia="ru-RU"/>
              </w:rPr>
              <w:t>бор-твой путь"</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Методист</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творч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ского потенциала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Выставки творческих р</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бот об-ся и преподавателей</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Мастера п/о</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кл. часов по темам:</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Times New Roman" w:hAnsi="Times New Roman" w:cs="Times New Roman"/>
                <w:sz w:val="24"/>
                <w:szCs w:val="24"/>
              </w:rPr>
              <w:t>Построение карьеры</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Рынок труда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Декабрь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ind w:left="80"/>
              <w:rPr>
                <w:rFonts w:ascii="Times New Roman" w:hAnsi="Times New Roman" w:cs="Times New Roman"/>
                <w:sz w:val="24"/>
                <w:szCs w:val="24"/>
              </w:rPr>
            </w:pPr>
            <w:r w:rsidRPr="000B385D">
              <w:rPr>
                <w:rFonts w:ascii="Times New Roman" w:eastAsia="Times New Roman" w:hAnsi="Times New Roman" w:cs="Times New Roman"/>
                <w:sz w:val="24"/>
                <w:szCs w:val="24"/>
              </w:rPr>
              <w:t>Практическая подготовка обучающихся</w:t>
            </w:r>
          </w:p>
          <w:p w:rsidR="00230F40" w:rsidRPr="000B385D" w:rsidRDefault="00230F40" w:rsidP="000B385D">
            <w:pPr>
              <w:spacing w:after="0" w:line="240" w:lineRule="auto"/>
              <w:ind w:left="6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на предприятиях и в ма</w:t>
            </w:r>
            <w:r w:rsidRPr="000B385D">
              <w:rPr>
                <w:rFonts w:ascii="Times New Roman" w:eastAsia="Times New Roman" w:hAnsi="Times New Roman" w:cs="Times New Roman"/>
                <w:sz w:val="24"/>
                <w:szCs w:val="24"/>
              </w:rPr>
              <w:t>с</w:t>
            </w:r>
            <w:r w:rsidRPr="000B385D">
              <w:rPr>
                <w:rFonts w:ascii="Times New Roman" w:eastAsia="Times New Roman" w:hAnsi="Times New Roman" w:cs="Times New Roman"/>
                <w:sz w:val="24"/>
                <w:szCs w:val="24"/>
              </w:rPr>
              <w:t>терских ПОО</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Мастера п/о</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sz w:val="24"/>
                <w:szCs w:val="24"/>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ind w:left="80"/>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Встречи с социальными партнерами, с представ</w:t>
            </w:r>
            <w:r w:rsidRPr="000B385D">
              <w:rPr>
                <w:rFonts w:ascii="Times New Roman" w:eastAsia="Times New Roman" w:hAnsi="Times New Roman" w:cs="Times New Roman"/>
                <w:sz w:val="24"/>
                <w:szCs w:val="24"/>
              </w:rPr>
              <w:t>и</w:t>
            </w:r>
            <w:r w:rsidRPr="000B385D">
              <w:rPr>
                <w:rFonts w:ascii="Times New Roman" w:eastAsia="Times New Roman" w:hAnsi="Times New Roman" w:cs="Times New Roman"/>
                <w:sz w:val="24"/>
                <w:szCs w:val="24"/>
              </w:rPr>
              <w:t>телями профессии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В теч. года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 мастер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Мастера п/о </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осознания профе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сиональной иде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тичности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2</w:t>
            </w: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0517E4" w:rsidP="000B385D">
            <w:pPr>
              <w:spacing w:after="0" w:line="240" w:lineRule="auto"/>
              <w:rPr>
                <w:rFonts w:ascii="Times New Roman" w:hAnsi="Times New Roman" w:cs="Times New Roman"/>
                <w:color w:val="000000"/>
                <w:sz w:val="24"/>
                <w:szCs w:val="24"/>
                <w:lang w:eastAsia="ru-RU"/>
              </w:rPr>
            </w:pPr>
            <w:r w:rsidRPr="000B385D">
              <w:rPr>
                <w:rFonts w:ascii="Times New Roman" w:hAnsi="Times New Roman" w:cs="Times New Roman"/>
                <w:sz w:val="24"/>
                <w:szCs w:val="24"/>
              </w:rPr>
              <w:t xml:space="preserve">Модуль </w:t>
            </w:r>
            <w:r w:rsidR="00230F40" w:rsidRPr="000B385D">
              <w:rPr>
                <w:rFonts w:ascii="Times New Roman" w:hAnsi="Times New Roman" w:cs="Times New Roman"/>
                <w:sz w:val="24"/>
                <w:szCs w:val="24"/>
              </w:rPr>
              <w:t>Д</w:t>
            </w:r>
            <w:r w:rsidR="00230F40" w:rsidRPr="000B385D">
              <w:rPr>
                <w:rFonts w:ascii="Times New Roman" w:hAnsi="Times New Roman" w:cs="Times New Roman"/>
                <w:color w:val="000000"/>
                <w:sz w:val="24"/>
                <w:szCs w:val="24"/>
                <w:lang w:eastAsia="ru-RU"/>
              </w:rPr>
              <w:t>уховно-нравственное воспитание;</w:t>
            </w:r>
          </w:p>
          <w:p w:rsidR="00230F40" w:rsidRPr="000B385D" w:rsidRDefault="00230F40" w:rsidP="000B385D">
            <w:pPr>
              <w:spacing w:after="0" w:line="240" w:lineRule="auto"/>
              <w:rPr>
                <w:rFonts w:ascii="Times New Roman" w:hAnsi="Times New Roman" w:cs="Times New Roman"/>
                <w:color w:val="000000"/>
                <w:sz w:val="24"/>
                <w:szCs w:val="24"/>
                <w:lang w:eastAsia="ru-RU"/>
              </w:rPr>
            </w:pPr>
          </w:p>
          <w:p w:rsidR="00230F40" w:rsidRPr="000B385D" w:rsidRDefault="00230F40" w:rsidP="000B385D">
            <w:pPr>
              <w:spacing w:after="0" w:line="240" w:lineRule="auto"/>
              <w:rPr>
                <w:rFonts w:ascii="Times New Roman" w:hAnsi="Times New Roman" w:cs="Times New Roman"/>
                <w:color w:val="000000"/>
                <w:sz w:val="24"/>
                <w:szCs w:val="24"/>
                <w:lang w:eastAsia="ru-RU"/>
              </w:rPr>
            </w:pPr>
          </w:p>
          <w:p w:rsidR="00230F40" w:rsidRPr="000B385D" w:rsidRDefault="00230F40" w:rsidP="000B385D">
            <w:pPr>
              <w:spacing w:after="0" w:line="240" w:lineRule="auto"/>
              <w:rPr>
                <w:rFonts w:ascii="Times New Roman" w:hAnsi="Times New Roman" w:cs="Times New Roman"/>
                <w:color w:val="000000"/>
                <w:sz w:val="24"/>
                <w:szCs w:val="24"/>
                <w:lang w:eastAsia="ru-RU"/>
              </w:rPr>
            </w:pPr>
          </w:p>
          <w:p w:rsidR="00230F40" w:rsidRPr="000B385D" w:rsidRDefault="00230F40" w:rsidP="000B385D">
            <w:pPr>
              <w:spacing w:after="0" w:line="240" w:lineRule="auto"/>
              <w:rPr>
                <w:rFonts w:ascii="Times New Roman" w:hAnsi="Times New Roman" w:cs="Times New Roman"/>
                <w:color w:val="000000"/>
                <w:sz w:val="24"/>
                <w:szCs w:val="24"/>
                <w:lang w:eastAsia="ru-RU"/>
              </w:rPr>
            </w:pPr>
          </w:p>
          <w:p w:rsidR="00230F40" w:rsidRPr="000B385D" w:rsidRDefault="00230F40" w:rsidP="000B385D">
            <w:pPr>
              <w:spacing w:after="0" w:line="240" w:lineRule="auto"/>
              <w:rPr>
                <w:rFonts w:ascii="Times New Roman" w:hAnsi="Times New Roman" w:cs="Times New Roman"/>
                <w:color w:val="000000"/>
                <w:sz w:val="24"/>
                <w:szCs w:val="24"/>
                <w:lang w:eastAsia="ru-RU"/>
              </w:rPr>
            </w:pPr>
          </w:p>
          <w:p w:rsidR="00230F40" w:rsidRPr="000B385D" w:rsidRDefault="00230F40" w:rsidP="000B385D">
            <w:pPr>
              <w:spacing w:after="0" w:line="240" w:lineRule="auto"/>
              <w:rPr>
                <w:rFonts w:ascii="Times New Roman" w:hAnsi="Times New Roman" w:cs="Times New Roman"/>
                <w:color w:val="000000"/>
                <w:sz w:val="24"/>
                <w:szCs w:val="24"/>
                <w:lang w:eastAsia="ru-RU"/>
              </w:rPr>
            </w:pPr>
          </w:p>
          <w:p w:rsidR="00230F40" w:rsidRPr="000B385D" w:rsidRDefault="00230F40" w:rsidP="000B385D">
            <w:pPr>
              <w:spacing w:after="0" w:line="240" w:lineRule="auto"/>
              <w:rPr>
                <w:rFonts w:ascii="Times New Roman" w:hAnsi="Times New Roman" w:cs="Times New Roman"/>
                <w:color w:val="000000"/>
                <w:sz w:val="24"/>
                <w:szCs w:val="24"/>
                <w:lang w:eastAsia="ru-RU"/>
              </w:rPr>
            </w:pPr>
          </w:p>
          <w:p w:rsidR="00230F40" w:rsidRPr="000B385D" w:rsidRDefault="00230F40" w:rsidP="000B385D">
            <w:pPr>
              <w:spacing w:after="0" w:line="240" w:lineRule="auto"/>
              <w:rPr>
                <w:rFonts w:ascii="Times New Roman" w:hAnsi="Times New Roman" w:cs="Times New Roman"/>
                <w:color w:val="000000"/>
                <w:sz w:val="24"/>
                <w:szCs w:val="24"/>
                <w:lang w:eastAsia="ru-RU"/>
              </w:rPr>
            </w:pPr>
          </w:p>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p>
          <w:p w:rsidR="00230F40" w:rsidRPr="000B385D" w:rsidRDefault="00230F40" w:rsidP="000B385D">
            <w:pPr>
              <w:autoSpaceDN w:val="0"/>
              <w:spacing w:after="0" w:line="240" w:lineRule="auto"/>
              <w:ind w:right="-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Моя семья</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Times New Roman" w:hAnsi="Times New Roman" w:cs="Times New Roman"/>
                <w:sz w:val="24"/>
                <w:szCs w:val="24"/>
              </w:rPr>
              <w:t>Любовь и дружба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Посещение тематических мероприятий в музее</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Этические беседы с пре</w:t>
            </w:r>
            <w:r w:rsidRPr="000B385D">
              <w:rPr>
                <w:rFonts w:ascii="Times New Roman" w:eastAsia="Calibri" w:hAnsi="Times New Roman" w:cs="Times New Roman"/>
                <w:sz w:val="24"/>
                <w:szCs w:val="24"/>
                <w:lang w:eastAsia="ru-RU"/>
              </w:rPr>
              <w:t>д</w:t>
            </w:r>
            <w:r w:rsidRPr="000B385D">
              <w:rPr>
                <w:rFonts w:ascii="Times New Roman" w:eastAsia="Calibri" w:hAnsi="Times New Roman" w:cs="Times New Roman"/>
                <w:sz w:val="24"/>
                <w:szCs w:val="24"/>
                <w:lang w:eastAsia="ru-RU"/>
              </w:rPr>
              <w:t>ставителями духовенства, библиотеки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Осознание собс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венной нравстве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ной позиции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Неделе тол</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рантности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Ноябрь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спосо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ности к сопереж</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ванию</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помощи вет</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ранам</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Социальный п</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дагог</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уважительного о</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ношения к ста</w:t>
            </w:r>
            <w:r w:rsidRPr="000B385D">
              <w:rPr>
                <w:rFonts w:ascii="Times New Roman" w:eastAsia="Calibri" w:hAnsi="Times New Roman" w:cs="Times New Roman"/>
                <w:sz w:val="24"/>
                <w:szCs w:val="24"/>
                <w:lang w:eastAsia="ru-RU"/>
              </w:rPr>
              <w:t>р</w:t>
            </w:r>
            <w:r w:rsidRPr="000B385D">
              <w:rPr>
                <w:rFonts w:ascii="Times New Roman" w:eastAsia="Calibri" w:hAnsi="Times New Roman" w:cs="Times New Roman"/>
                <w:sz w:val="24"/>
                <w:szCs w:val="24"/>
                <w:lang w:eastAsia="ru-RU"/>
              </w:rPr>
              <w:t>шему поколению</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видеофильмов на нравственные темы</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зитивных жизне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3</w:t>
            </w: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r w:rsidRPr="000B385D">
              <w:rPr>
                <w:rFonts w:ascii="Times New Roman" w:hAnsi="Times New Roman" w:cs="Times New Roman"/>
                <w:sz w:val="24"/>
                <w:szCs w:val="24"/>
              </w:rPr>
              <w:lastRenderedPageBreak/>
              <w:t xml:space="preserve">Модуль </w:t>
            </w:r>
            <w:r w:rsidRPr="000B385D">
              <w:rPr>
                <w:rFonts w:ascii="Times New Roman" w:hAnsi="Times New Roman" w:cs="Times New Roman"/>
                <w:color w:val="000000"/>
                <w:sz w:val="24"/>
                <w:szCs w:val="24"/>
                <w:lang w:eastAsia="ru-RU"/>
              </w:rPr>
              <w:t>Гражданско-патриотическое воспитание;</w:t>
            </w: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Участие в конкурсах, ви</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торинах, посвященных п</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мятным  датам: День Ро</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сии, День Конституции, День Победы, День наро</w:t>
            </w:r>
            <w:r w:rsidRPr="000B385D">
              <w:rPr>
                <w:rFonts w:ascii="Times New Roman" w:eastAsia="Calibri" w:hAnsi="Times New Roman" w:cs="Times New Roman"/>
                <w:sz w:val="24"/>
                <w:szCs w:val="24"/>
                <w:lang w:eastAsia="ru-RU"/>
              </w:rPr>
              <w:t>д</w:t>
            </w:r>
            <w:r w:rsidRPr="000B385D">
              <w:rPr>
                <w:rFonts w:ascii="Times New Roman" w:eastAsia="Calibri" w:hAnsi="Times New Roman" w:cs="Times New Roman"/>
                <w:sz w:val="24"/>
                <w:szCs w:val="24"/>
                <w:lang w:eastAsia="ru-RU"/>
              </w:rPr>
              <w:t>ного единства и тп.</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Ноябрь </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Декабрь </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Июнь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Times New Roman" w:hAnsi="Times New Roman" w:cs="Times New Roman"/>
                <w:sz w:val="24"/>
                <w:szCs w:val="24"/>
              </w:rPr>
            </w:pPr>
            <w:r w:rsidRPr="000B385D">
              <w:rPr>
                <w:rFonts w:ascii="Times New Roman" w:eastAsia="Calibri" w:hAnsi="Times New Roman" w:cs="Times New Roman"/>
                <w:sz w:val="24"/>
                <w:szCs w:val="24"/>
                <w:lang w:eastAsia="ru-RU"/>
              </w:rPr>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r w:rsidRPr="000B385D">
              <w:rPr>
                <w:rFonts w:ascii="Times New Roman" w:eastAsia="Times New Roman" w:hAnsi="Times New Roman" w:cs="Times New Roman"/>
                <w:sz w:val="24"/>
                <w:szCs w:val="24"/>
              </w:rPr>
              <w:t xml:space="preserve"> </w:t>
            </w:r>
          </w:p>
          <w:p w:rsidR="00230F40" w:rsidRPr="000B385D" w:rsidRDefault="00230F40" w:rsidP="000B385D">
            <w:pPr>
              <w:autoSpaceDN w:val="0"/>
              <w:spacing w:after="0" w:line="240" w:lineRule="auto"/>
              <w:ind w:right="-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"Мы-единое целое"</w:t>
            </w:r>
          </w:p>
          <w:p w:rsidR="00230F40" w:rsidRPr="000B385D" w:rsidRDefault="00230F40" w:rsidP="000B385D">
            <w:pPr>
              <w:autoSpaceDN w:val="0"/>
              <w:spacing w:after="0" w:line="240" w:lineRule="auto"/>
              <w:ind w:right="-5"/>
              <w:rPr>
                <w:rFonts w:ascii="Times New Roman" w:eastAsia="Times New Roman" w:hAnsi="Times New Roman" w:cs="Times New Roman"/>
                <w:sz w:val="24"/>
                <w:szCs w:val="24"/>
              </w:rPr>
            </w:pPr>
            <w:r w:rsidRPr="000B385D">
              <w:rPr>
                <w:rFonts w:ascii="Times New Roman" w:eastAsia="Times New Roman" w:hAnsi="Times New Roman" w:cs="Times New Roman"/>
                <w:sz w:val="24"/>
                <w:szCs w:val="24"/>
              </w:rPr>
              <w:t>"Россия  в сердце  моем"</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Июнь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месячника гражданско-патриотической работы  (по отдельному плану)</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Урока  муж</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ства, урока Мира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Сентябрь</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февраль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и проведение встреч с ветеранами труда,  участниками локальных конфликтов</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Январь-март</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Посещение тематических мероприятий в музее</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чувства патри</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тизма и гражда</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ственности у об-ся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hAnsi="Times New Roman" w:cs="Times New Roman"/>
                <w:color w:val="000000"/>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Работа военно-патриотического клуба им. Маршала Говорова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мотив</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ции к активному участию в общес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венной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4</w:t>
            </w: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r w:rsidRPr="000B385D">
              <w:rPr>
                <w:rFonts w:ascii="Times New Roman" w:hAnsi="Times New Roman" w:cs="Times New Roman"/>
                <w:sz w:val="24"/>
                <w:szCs w:val="24"/>
              </w:rPr>
              <w:lastRenderedPageBreak/>
              <w:t xml:space="preserve">Модуль </w:t>
            </w:r>
            <w:r w:rsidRPr="000B385D">
              <w:rPr>
                <w:rFonts w:ascii="Times New Roman" w:hAnsi="Times New Roman" w:cs="Times New Roman"/>
                <w:color w:val="000000"/>
                <w:sz w:val="24"/>
                <w:szCs w:val="24"/>
                <w:lang w:eastAsia="ru-RU"/>
              </w:rPr>
              <w:t>Физическая культура, здоровьесбережение и проф</w:t>
            </w:r>
            <w:r w:rsidRPr="000B385D">
              <w:rPr>
                <w:rFonts w:ascii="Times New Roman" w:hAnsi="Times New Roman" w:cs="Times New Roman"/>
                <w:color w:val="000000"/>
                <w:sz w:val="24"/>
                <w:szCs w:val="24"/>
                <w:lang w:eastAsia="ru-RU"/>
              </w:rPr>
              <w:t>и</w:t>
            </w:r>
            <w:r w:rsidRPr="000B385D">
              <w:rPr>
                <w:rFonts w:ascii="Times New Roman" w:hAnsi="Times New Roman" w:cs="Times New Roman"/>
                <w:color w:val="000000"/>
                <w:sz w:val="24"/>
                <w:szCs w:val="24"/>
                <w:lang w:eastAsia="ru-RU"/>
              </w:rPr>
              <w:t>лактика употребления ПАВ;</w:t>
            </w: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Проведение Спартакиады среди об-ся и групп техн</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кума по следующим видам:</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Осеннему кроссу</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Дартсу</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Настольному теннису</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Зимнему полиатлону</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Баскетболу</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Легкой атлетике</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соревнованиях различного уровня:</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районных, областных</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Выполнение норм ГТО: уровень техникума, района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турниров, приуроченных к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ным датам и событиям:</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Всемирный день борьбы со </w:t>
            </w:r>
            <w:r w:rsidRPr="000B385D">
              <w:rPr>
                <w:rFonts w:ascii="Times New Roman" w:eastAsia="Calibri" w:hAnsi="Times New Roman" w:cs="Times New Roman"/>
                <w:sz w:val="24"/>
                <w:szCs w:val="24"/>
                <w:lang w:eastAsia="ru-RU"/>
              </w:rPr>
              <w:lastRenderedPageBreak/>
              <w:t>СПИДом, 23 февраля и тп.</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Руководитель физвоспитания</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lastRenderedPageBreak/>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Беседы с об-ся на темы:</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Спайс</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Энергетики: вред или польза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вебинаров,  с</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минаров по пропаганде ЗОЖ</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Встречи с представителями наркоконтроля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районных акц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ях: "Верить. Жить. Тв</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рить", "Будущее без нарк</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тиков", "Добрая Вятка"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анкетирования по профилактике ПАВ</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Октябрь-ноябрь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Вовлечение об-ся в кру</w:t>
            </w:r>
            <w:r w:rsidRPr="000B385D">
              <w:rPr>
                <w:rFonts w:ascii="Times New Roman" w:eastAsia="Calibri" w:hAnsi="Times New Roman" w:cs="Times New Roman"/>
                <w:sz w:val="24"/>
                <w:szCs w:val="24"/>
                <w:lang w:eastAsia="ru-RU"/>
              </w:rPr>
              <w:t>ж</w:t>
            </w:r>
            <w:r w:rsidRPr="000B385D">
              <w:rPr>
                <w:rFonts w:ascii="Times New Roman" w:eastAsia="Calibri" w:hAnsi="Times New Roman" w:cs="Times New Roman"/>
                <w:sz w:val="24"/>
                <w:szCs w:val="24"/>
                <w:lang w:eastAsia="ru-RU"/>
              </w:rPr>
              <w:t>ки, секции, в волонтерскую деятельность</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Педагоги доп. образования</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Привлечение об-ся к мероприятиям, направленным на 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конкурсах ра</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 xml:space="preserve">ного уровня: </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Конкурсы творческих р</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lastRenderedPageBreak/>
              <w:t>бот,  конкурс плакатов по профилактике ЗОЖ</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Руководители </w:t>
            </w:r>
            <w:r w:rsidRPr="000B385D">
              <w:rPr>
                <w:rFonts w:ascii="Times New Roman" w:eastAsia="Calibri" w:hAnsi="Times New Roman" w:cs="Times New Roman"/>
                <w:sz w:val="24"/>
                <w:szCs w:val="24"/>
                <w:lang w:eastAsia="ru-RU"/>
              </w:rPr>
              <w:lastRenderedPageBreak/>
              <w:t>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 xml:space="preserve">Привлечение об-ся к мероприятиям, направленным на </w:t>
            </w:r>
            <w:r w:rsidRPr="000B385D">
              <w:rPr>
                <w:rFonts w:ascii="Times New Roman" w:eastAsia="Calibri" w:hAnsi="Times New Roman" w:cs="Times New Roman"/>
                <w:sz w:val="24"/>
                <w:szCs w:val="24"/>
                <w:lang w:eastAsia="ru-RU"/>
              </w:rPr>
              <w:lastRenderedPageBreak/>
              <w:t>поддержание и у</w:t>
            </w:r>
            <w:r w:rsidRPr="000B385D">
              <w:rPr>
                <w:rFonts w:ascii="Times New Roman" w:eastAsia="Calibri" w:hAnsi="Times New Roman" w:cs="Times New Roman"/>
                <w:sz w:val="24"/>
                <w:szCs w:val="24"/>
                <w:lang w:eastAsia="ru-RU"/>
              </w:rPr>
              <w:t>к</w:t>
            </w:r>
            <w:r w:rsidRPr="000B385D">
              <w:rPr>
                <w:rFonts w:ascii="Times New Roman" w:eastAsia="Calibri" w:hAnsi="Times New Roman" w:cs="Times New Roman"/>
                <w:sz w:val="24"/>
                <w:szCs w:val="24"/>
                <w:lang w:eastAsia="ru-RU"/>
              </w:rPr>
              <w:t>репление здоровья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семинарах, 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бинарах по обобщению опыта работы по проф</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лактике ЗОЖ</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 на основе здорового образа жизни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5</w:t>
            </w: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0517E4" w:rsidP="000B385D">
            <w:pPr>
              <w:autoSpaceDN w:val="0"/>
              <w:spacing w:after="0" w:line="240" w:lineRule="auto"/>
              <w:ind w:right="-5"/>
              <w:rPr>
                <w:rFonts w:ascii="Times New Roman" w:hAnsi="Times New Roman" w:cs="Times New Roman"/>
                <w:color w:val="000000"/>
                <w:sz w:val="24"/>
                <w:szCs w:val="24"/>
                <w:lang w:eastAsia="ru-RU"/>
              </w:rPr>
            </w:pPr>
            <w:r w:rsidRPr="000B385D">
              <w:rPr>
                <w:rFonts w:ascii="Times New Roman" w:hAnsi="Times New Roman" w:cs="Times New Roman"/>
                <w:sz w:val="24"/>
                <w:szCs w:val="24"/>
              </w:rPr>
              <w:t xml:space="preserve">Модуль </w:t>
            </w:r>
            <w:r w:rsidR="00230F40" w:rsidRPr="000B385D">
              <w:rPr>
                <w:rFonts w:ascii="Times New Roman" w:hAnsi="Times New Roman" w:cs="Times New Roman"/>
                <w:sz w:val="24"/>
                <w:szCs w:val="24"/>
              </w:rPr>
              <w:t xml:space="preserve"> </w:t>
            </w:r>
            <w:r w:rsidR="00230F40" w:rsidRPr="000B385D">
              <w:rPr>
                <w:rFonts w:ascii="Times New Roman" w:hAnsi="Times New Roman" w:cs="Times New Roman"/>
                <w:color w:val="000000"/>
                <w:sz w:val="24"/>
                <w:szCs w:val="24"/>
                <w:lang w:eastAsia="ru-RU"/>
              </w:rPr>
              <w:t>Правовое воспитание и профилактика правонаруш</w:t>
            </w:r>
            <w:r w:rsidR="00230F40" w:rsidRPr="000B385D">
              <w:rPr>
                <w:rFonts w:ascii="Times New Roman" w:hAnsi="Times New Roman" w:cs="Times New Roman"/>
                <w:color w:val="000000"/>
                <w:sz w:val="24"/>
                <w:szCs w:val="24"/>
                <w:lang w:eastAsia="ru-RU"/>
              </w:rPr>
              <w:t>е</w:t>
            </w:r>
            <w:r w:rsidR="00230F40" w:rsidRPr="000B385D">
              <w:rPr>
                <w:rFonts w:ascii="Times New Roman" w:hAnsi="Times New Roman" w:cs="Times New Roman"/>
                <w:color w:val="000000"/>
                <w:sz w:val="24"/>
                <w:szCs w:val="24"/>
                <w:lang w:eastAsia="ru-RU"/>
              </w:rPr>
              <w:t>ний, экстремизма, терроризма и радикальных настроений, су</w:t>
            </w:r>
            <w:r w:rsidR="00230F40" w:rsidRPr="000B385D">
              <w:rPr>
                <w:rFonts w:ascii="Times New Roman" w:hAnsi="Times New Roman" w:cs="Times New Roman"/>
                <w:color w:val="000000"/>
                <w:sz w:val="24"/>
                <w:szCs w:val="24"/>
                <w:lang w:eastAsia="ru-RU"/>
              </w:rPr>
              <w:t>и</w:t>
            </w:r>
            <w:r w:rsidR="00230F40" w:rsidRPr="000B385D">
              <w:rPr>
                <w:rFonts w:ascii="Times New Roman" w:hAnsi="Times New Roman" w:cs="Times New Roman"/>
                <w:color w:val="000000"/>
                <w:sz w:val="24"/>
                <w:szCs w:val="24"/>
                <w:lang w:eastAsia="ru-RU"/>
              </w:rPr>
              <w:t>цидального поведения</w:t>
            </w: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hAnsi="Times New Roman" w:cs="Times New Roman"/>
                <w:color w:val="000000"/>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инструктажа с об-ся по теме: "Действия об-ся во время проявления экстремизма"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Сентябрь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Организация практических занятий по действиям в экстремальных ситуациях (тренировочная эвакуация)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организатор ОБЖ 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классных ч</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сов по темам:</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Правила поведения в с</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туациях экстремистского проявления</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Неформалы</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Январь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Соц. педагог</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Принятие правил безопасного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Накопление опыта правового повед</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Просмотр видеофильмов по профилактике суиц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дального поведения, же</w:t>
            </w:r>
            <w:r w:rsidRPr="000B385D">
              <w:rPr>
                <w:rFonts w:ascii="Times New Roman" w:eastAsia="Calibri" w:hAnsi="Times New Roman" w:cs="Times New Roman"/>
                <w:sz w:val="24"/>
                <w:szCs w:val="24"/>
                <w:lang w:eastAsia="ru-RU"/>
              </w:rPr>
              <w:t>с</w:t>
            </w:r>
            <w:r w:rsidRPr="000B385D">
              <w:rPr>
                <w:rFonts w:ascii="Times New Roman" w:eastAsia="Calibri" w:hAnsi="Times New Roman" w:cs="Times New Roman"/>
                <w:sz w:val="24"/>
                <w:szCs w:val="24"/>
                <w:lang w:eastAsia="ru-RU"/>
              </w:rPr>
              <w:t>токого отношения между подростками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мизма, суицида</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Разработка и реализация программы профилактики девиантного поведения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безнадзорности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Участие в семинарах, 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бинарах по обобщению опыта работы по проф</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лактике правонарушений, экстемизма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 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lastRenderedPageBreak/>
              <w:t>мизма, суицида</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Проведение Совета по профилактике правонар</w:t>
            </w:r>
            <w:r w:rsidRPr="000B385D">
              <w:rPr>
                <w:rFonts w:ascii="Times New Roman" w:eastAsia="Calibri" w:hAnsi="Times New Roman" w:cs="Times New Roman"/>
                <w:sz w:val="24"/>
                <w:szCs w:val="24"/>
                <w:lang w:eastAsia="ru-RU"/>
              </w:rPr>
              <w:t>у</w:t>
            </w:r>
            <w:r w:rsidRPr="000B385D">
              <w:rPr>
                <w:rFonts w:ascii="Times New Roman" w:eastAsia="Calibri" w:hAnsi="Times New Roman" w:cs="Times New Roman"/>
                <w:sz w:val="24"/>
                <w:szCs w:val="24"/>
                <w:lang w:eastAsia="ru-RU"/>
              </w:rPr>
              <w:t>шений  (по дополнител</w:t>
            </w:r>
            <w:r w:rsidRPr="000B385D">
              <w:rPr>
                <w:rFonts w:ascii="Times New Roman" w:eastAsia="Calibri" w:hAnsi="Times New Roman" w:cs="Times New Roman"/>
                <w:sz w:val="24"/>
                <w:szCs w:val="24"/>
                <w:lang w:eastAsia="ru-RU"/>
              </w:rPr>
              <w:t>ь</w:t>
            </w:r>
            <w:r w:rsidRPr="000B385D">
              <w:rPr>
                <w:rFonts w:ascii="Times New Roman" w:eastAsia="Calibri" w:hAnsi="Times New Roman" w:cs="Times New Roman"/>
                <w:sz w:val="24"/>
                <w:szCs w:val="24"/>
                <w:lang w:eastAsia="ru-RU"/>
              </w:rPr>
              <w:t>ному плану)</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1 раз в месяц</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Профилактика правонарушений</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Консультативная работа с об-ся, родителями (зако</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ными представителями), преподавателями по пр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филактике правонаруш</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ний, суицидального пов</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дения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Соц. педагог</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противодействие распространению идеологий терр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ризма и экстр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мизма, суицида</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плана взаимодействия с КОГАУСО "Межрайонный КЦСОН в Советском ра</w:t>
            </w:r>
            <w:r w:rsidRPr="000B385D">
              <w:rPr>
                <w:rFonts w:ascii="Times New Roman" w:hAnsi="Times New Roman" w:cs="Times New Roman"/>
                <w:sz w:val="24"/>
                <w:szCs w:val="24"/>
              </w:rPr>
              <w:t>й</w:t>
            </w:r>
            <w:r w:rsidRPr="000B385D">
              <w:rPr>
                <w:rFonts w:ascii="Times New Roman" w:hAnsi="Times New Roman" w:cs="Times New Roman"/>
                <w:sz w:val="24"/>
                <w:szCs w:val="24"/>
              </w:rPr>
              <w:t>оне"</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ных форм взаим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действия в сфере воспитательной деятельности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совместных мероприятий с КОГБУЗ "Советская ЦРБ"</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разли</w:t>
            </w:r>
            <w:r w:rsidRPr="000B385D">
              <w:rPr>
                <w:rFonts w:ascii="Times New Roman" w:eastAsia="Calibri" w:hAnsi="Times New Roman" w:cs="Times New Roman"/>
                <w:sz w:val="24"/>
                <w:szCs w:val="24"/>
                <w:lang w:eastAsia="ru-RU"/>
              </w:rPr>
              <w:t>ч</w:t>
            </w:r>
            <w:r w:rsidRPr="000B385D">
              <w:rPr>
                <w:rFonts w:ascii="Times New Roman" w:eastAsia="Calibri" w:hAnsi="Times New Roman" w:cs="Times New Roman"/>
                <w:sz w:val="24"/>
                <w:szCs w:val="24"/>
                <w:lang w:eastAsia="ru-RU"/>
              </w:rPr>
              <w:t>ных форм взаим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действия в сфере воспитательной</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деятельности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Разработка и реализация плана совместных мер</w:t>
            </w:r>
            <w:r w:rsidRPr="000B385D">
              <w:rPr>
                <w:rFonts w:ascii="Times New Roman" w:hAnsi="Times New Roman" w:cs="Times New Roman"/>
                <w:sz w:val="24"/>
                <w:szCs w:val="24"/>
              </w:rPr>
              <w:t>о</w:t>
            </w:r>
            <w:r w:rsidRPr="000B385D">
              <w:rPr>
                <w:rFonts w:ascii="Times New Roman" w:hAnsi="Times New Roman" w:cs="Times New Roman"/>
                <w:sz w:val="24"/>
                <w:szCs w:val="24"/>
              </w:rPr>
              <w:t>приятий с органами вну</w:t>
            </w:r>
            <w:r w:rsidRPr="000B385D">
              <w:rPr>
                <w:rFonts w:ascii="Times New Roman" w:hAnsi="Times New Roman" w:cs="Times New Roman"/>
                <w:sz w:val="24"/>
                <w:szCs w:val="24"/>
              </w:rPr>
              <w:t>т</w:t>
            </w:r>
            <w:r w:rsidRPr="000B385D">
              <w:rPr>
                <w:rFonts w:ascii="Times New Roman" w:hAnsi="Times New Roman" w:cs="Times New Roman"/>
                <w:sz w:val="24"/>
                <w:szCs w:val="24"/>
              </w:rPr>
              <w:t>ренних дел</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Предупреждение правонарушений среди об-ся, орг</w:t>
            </w:r>
            <w:r w:rsidRPr="000B385D">
              <w:rPr>
                <w:rFonts w:ascii="Times New Roman" w:eastAsia="Calibri" w:hAnsi="Times New Roman" w:cs="Times New Roman"/>
                <w:sz w:val="24"/>
                <w:szCs w:val="24"/>
                <w:lang w:eastAsia="ru-RU"/>
              </w:rPr>
              <w:t>а</w:t>
            </w:r>
            <w:r w:rsidRPr="000B385D">
              <w:rPr>
                <w:rFonts w:ascii="Times New Roman" w:eastAsia="Calibri" w:hAnsi="Times New Roman" w:cs="Times New Roman"/>
                <w:sz w:val="24"/>
                <w:szCs w:val="24"/>
                <w:lang w:eastAsia="ru-RU"/>
              </w:rPr>
              <w:t>низация правовой помощи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Проект Добровольчество</w:t>
            </w:r>
          </w:p>
          <w:p w:rsidR="00230F40" w:rsidRPr="000B385D" w:rsidRDefault="00230F40"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Участие в акциях "Мар</w:t>
            </w:r>
            <w:r w:rsidRPr="000B385D">
              <w:rPr>
                <w:rFonts w:ascii="Times New Roman" w:hAnsi="Times New Roman" w:cs="Times New Roman"/>
                <w:sz w:val="24"/>
                <w:szCs w:val="24"/>
              </w:rPr>
              <w:t>а</w:t>
            </w:r>
            <w:r w:rsidRPr="000B385D">
              <w:rPr>
                <w:rFonts w:ascii="Times New Roman" w:hAnsi="Times New Roman" w:cs="Times New Roman"/>
                <w:sz w:val="24"/>
                <w:szCs w:val="24"/>
              </w:rPr>
              <w:t>фон добрых территорий"</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Расширение пр</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странства соц</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ального партне</w:t>
            </w:r>
            <w:r w:rsidRPr="000B385D">
              <w:rPr>
                <w:rFonts w:ascii="Times New Roman" w:eastAsia="Calibri" w:hAnsi="Times New Roman" w:cs="Times New Roman"/>
                <w:sz w:val="24"/>
                <w:szCs w:val="24"/>
                <w:lang w:eastAsia="ru-RU"/>
              </w:rPr>
              <w:t>р</w:t>
            </w:r>
            <w:r w:rsidRPr="000B385D">
              <w:rPr>
                <w:rFonts w:ascii="Times New Roman" w:eastAsia="Calibri" w:hAnsi="Times New Roman" w:cs="Times New Roman"/>
                <w:sz w:val="24"/>
                <w:szCs w:val="24"/>
                <w:lang w:eastAsia="ru-RU"/>
              </w:rPr>
              <w:t>ства</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Развитие сотрудничества с Общественной организ</w:t>
            </w:r>
            <w:r w:rsidRPr="000B385D">
              <w:rPr>
                <w:rFonts w:ascii="Times New Roman" w:hAnsi="Times New Roman" w:cs="Times New Roman"/>
                <w:sz w:val="24"/>
                <w:szCs w:val="24"/>
              </w:rPr>
              <w:t>а</w:t>
            </w:r>
            <w:r w:rsidRPr="000B385D">
              <w:rPr>
                <w:rFonts w:ascii="Times New Roman" w:hAnsi="Times New Roman" w:cs="Times New Roman"/>
                <w:sz w:val="24"/>
                <w:szCs w:val="24"/>
              </w:rPr>
              <w:lastRenderedPageBreak/>
              <w:t>цией Общее Дело</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Распространение опыта и совмес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lastRenderedPageBreak/>
              <w:t>ное проведение мероприятий</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r w:rsidRPr="000B385D">
              <w:rPr>
                <w:rFonts w:ascii="Times New Roman" w:hAnsi="Times New Roman" w:cs="Times New Roman"/>
                <w:sz w:val="24"/>
                <w:szCs w:val="24"/>
              </w:rPr>
              <w:t>Развитие  волонтерского движения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Поддержка ин</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циатив молодежи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5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b/>
                <w:sz w:val="24"/>
                <w:szCs w:val="24"/>
                <w:lang w:eastAsia="ru-RU"/>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ind w:left="60"/>
              <w:rPr>
                <w:rFonts w:ascii="Times New Roman" w:hAnsi="Times New Roman" w:cs="Times New Roman"/>
                <w:sz w:val="24"/>
                <w:szCs w:val="24"/>
              </w:rPr>
            </w:pPr>
            <w:r w:rsidRPr="000B385D">
              <w:rPr>
                <w:rFonts w:ascii="Times New Roman" w:hAnsi="Times New Roman" w:cs="Times New Roman"/>
                <w:sz w:val="24"/>
                <w:szCs w:val="24"/>
              </w:rPr>
              <w:t>Развитие студенческого самоуправления, студ. с</w:t>
            </w:r>
            <w:r w:rsidRPr="000B385D">
              <w:rPr>
                <w:rFonts w:ascii="Times New Roman" w:hAnsi="Times New Roman" w:cs="Times New Roman"/>
                <w:sz w:val="24"/>
                <w:szCs w:val="24"/>
              </w:rPr>
              <w:t>о</w:t>
            </w:r>
            <w:r w:rsidRPr="000B385D">
              <w:rPr>
                <w:rFonts w:ascii="Times New Roman" w:hAnsi="Times New Roman" w:cs="Times New Roman"/>
                <w:sz w:val="24"/>
                <w:szCs w:val="24"/>
              </w:rPr>
              <w:t>вета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center"/>
              <w:rPr>
                <w:rFonts w:ascii="Times New Roman" w:eastAsia="Calibri" w:hAnsi="Times New Roman" w:cs="Times New Roman"/>
                <w:b/>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Поддержка ин</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циатив молодежи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r>
      <w:tr w:rsidR="00230F40" w:rsidRPr="000B385D" w:rsidTr="00230F40">
        <w:trPr>
          <w:trHeight w:val="322"/>
        </w:trPr>
        <w:tc>
          <w:tcPr>
            <w:tcW w:w="5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0517E4" w:rsidP="000B385D">
            <w:pPr>
              <w:autoSpaceDN w:val="0"/>
              <w:spacing w:after="0" w:line="240" w:lineRule="auto"/>
              <w:ind w:right="-6"/>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6</w:t>
            </w: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p w:rsidR="00230F40" w:rsidRPr="000B385D" w:rsidRDefault="00230F40" w:rsidP="000B385D">
            <w:pPr>
              <w:autoSpaceDN w:val="0"/>
              <w:spacing w:after="0" w:line="240" w:lineRule="auto"/>
              <w:ind w:right="-6"/>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0517E4" w:rsidP="000B385D">
            <w:pPr>
              <w:spacing w:after="0" w:line="240" w:lineRule="auto"/>
              <w:rPr>
                <w:rFonts w:ascii="Times New Roman" w:eastAsia="Calibri" w:hAnsi="Times New Roman" w:cs="Times New Roman"/>
                <w:sz w:val="24"/>
                <w:szCs w:val="24"/>
              </w:rPr>
            </w:pPr>
            <w:r w:rsidRPr="000B385D">
              <w:rPr>
                <w:rFonts w:ascii="Times New Roman" w:eastAsia="Calibri" w:hAnsi="Times New Roman" w:cs="Times New Roman"/>
                <w:sz w:val="24"/>
                <w:szCs w:val="24"/>
              </w:rPr>
              <w:t xml:space="preserve">Модуль </w:t>
            </w:r>
            <w:r w:rsidR="00230F40" w:rsidRPr="000B385D">
              <w:rPr>
                <w:rFonts w:ascii="Times New Roman" w:eastAsia="Calibri" w:hAnsi="Times New Roman" w:cs="Times New Roman"/>
                <w:sz w:val="24"/>
                <w:szCs w:val="24"/>
              </w:rPr>
              <w:t xml:space="preserve"> Культурно-творческое воспитание</w:t>
            </w: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Торжественная линейка к Дню знаний</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1.09.</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ложительной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Студенческий калейдоскоп к Дню учителя. Концерт - поздравление к Дню пож</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лого человека</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Участие в районном ко</w:t>
            </w:r>
            <w:r w:rsidRPr="000B385D">
              <w:rPr>
                <w:rFonts w:ascii="Times New Roman" w:hAnsi="Times New Roman" w:cs="Times New Roman"/>
                <w:sz w:val="24"/>
                <w:szCs w:val="24"/>
                <w:lang w:eastAsia="ar-SA"/>
              </w:rPr>
              <w:t>н</w:t>
            </w:r>
            <w:r w:rsidRPr="000B385D">
              <w:rPr>
                <w:rFonts w:ascii="Times New Roman" w:hAnsi="Times New Roman" w:cs="Times New Roman"/>
                <w:sz w:val="24"/>
                <w:szCs w:val="24"/>
                <w:lang w:eastAsia="ar-SA"/>
              </w:rPr>
              <w:t>курсе Признание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творч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ской деятельности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Фестиваль студенческого творчества "Студенческая звезда"</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Ноябрь </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районном конкурсе Фортуна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Концерт к Новому году</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Декабрь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Торжественная линейка к  Дню российского студе</w:t>
            </w:r>
            <w:r w:rsidRPr="000B385D">
              <w:rPr>
                <w:rFonts w:ascii="Times New Roman" w:eastAsia="Calibri" w:hAnsi="Times New Roman" w:cs="Times New Roman"/>
                <w:sz w:val="24"/>
                <w:szCs w:val="24"/>
                <w:lang w:eastAsia="ru-RU"/>
              </w:rPr>
              <w:t>н</w:t>
            </w:r>
            <w:r w:rsidRPr="000B385D">
              <w:rPr>
                <w:rFonts w:ascii="Times New Roman" w:eastAsia="Calibri" w:hAnsi="Times New Roman" w:cs="Times New Roman"/>
                <w:sz w:val="24"/>
                <w:szCs w:val="24"/>
                <w:lang w:eastAsia="ru-RU"/>
              </w:rPr>
              <w:t>чества</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Январь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Формирование п</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ложительной м</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тивации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Участие в городском ко</w:t>
            </w:r>
            <w:r w:rsidRPr="000B385D">
              <w:rPr>
                <w:rFonts w:ascii="Times New Roman" w:hAnsi="Times New Roman" w:cs="Times New Roman"/>
                <w:sz w:val="24"/>
                <w:szCs w:val="24"/>
                <w:lang w:eastAsia="ar-SA"/>
              </w:rPr>
              <w:t>н</w:t>
            </w:r>
            <w:r w:rsidRPr="000B385D">
              <w:rPr>
                <w:rFonts w:ascii="Times New Roman" w:hAnsi="Times New Roman" w:cs="Times New Roman"/>
                <w:sz w:val="24"/>
                <w:szCs w:val="24"/>
                <w:lang w:eastAsia="ar-SA"/>
              </w:rPr>
              <w:t>курсе Студлайф</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Концерт к Дню защитника Отечества</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Февраль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Участие в межрайонном конкурсе Нам нужна П</w:t>
            </w:r>
            <w:r w:rsidRPr="000B385D">
              <w:rPr>
                <w:rFonts w:ascii="Times New Roman" w:hAnsi="Times New Roman" w:cs="Times New Roman"/>
                <w:sz w:val="24"/>
                <w:szCs w:val="24"/>
                <w:lang w:eastAsia="ar-SA"/>
              </w:rPr>
              <w:t>о</w:t>
            </w:r>
            <w:r w:rsidRPr="000B385D">
              <w:rPr>
                <w:rFonts w:ascii="Times New Roman" w:hAnsi="Times New Roman" w:cs="Times New Roman"/>
                <w:sz w:val="24"/>
                <w:szCs w:val="24"/>
                <w:lang w:eastAsia="ar-SA"/>
              </w:rPr>
              <w:t>беда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Педагог-организатор </w:t>
            </w:r>
          </w:p>
          <w:p w:rsidR="00230F40" w:rsidRPr="000B385D" w:rsidRDefault="00230F40" w:rsidP="000B385D">
            <w:pPr>
              <w:spacing w:after="0" w:line="240" w:lineRule="auto"/>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Концерт к Международн</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му Женскому дню</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Март</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Конкурс "Молодые голоса"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spacing w:after="0" w:line="240" w:lineRule="auto"/>
              <w:rPr>
                <w:rFonts w:ascii="Times New Roman" w:eastAsia="Calibri" w:hAnsi="Times New Roman" w:cs="Times New Roman"/>
                <w:sz w:val="24"/>
                <w:szCs w:val="24"/>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ливых студентов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Последний звонок. Вруч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ние дипломов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Июнь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Педагог-организатор </w:t>
            </w:r>
          </w:p>
          <w:p w:rsidR="00230F40" w:rsidRPr="000B385D" w:rsidRDefault="00230F40" w:rsidP="000B385D">
            <w:pPr>
              <w:spacing w:after="0" w:line="240" w:lineRule="auto"/>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spacing w:after="0" w:line="240" w:lineRule="auto"/>
              <w:rPr>
                <w:rFonts w:ascii="Times New Roman" w:hAnsi="Times New Roman" w:cs="Times New Roman"/>
                <w:sz w:val="24"/>
                <w:szCs w:val="24"/>
              </w:rPr>
            </w:pP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eastAsia="Calibri" w:hAnsi="Times New Roman" w:cs="Times New Roman"/>
                <w:sz w:val="24"/>
                <w:szCs w:val="24"/>
                <w:lang w:eastAsia="ru-RU"/>
              </w:rPr>
            </w:pPr>
            <w:r w:rsidRPr="000B385D">
              <w:rPr>
                <w:rFonts w:ascii="Times New Roman" w:hAnsi="Times New Roman" w:cs="Times New Roman"/>
                <w:sz w:val="24"/>
                <w:szCs w:val="24"/>
                <w:lang w:eastAsia="ar-SA"/>
              </w:rPr>
              <w:t xml:space="preserve">конкурсы профессионального мастерства </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Методист </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Повышение пр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стижа профессии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Доброй Вятке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Защита творческих и социальных проектов</w:t>
            </w:r>
          </w:p>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Студенческая конференция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Методист </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Повышение пр</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стижа профессии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Концерт к Дню Победы</w:t>
            </w:r>
          </w:p>
        </w:tc>
        <w:tc>
          <w:tcPr>
            <w:tcW w:w="16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Акции к Дню Победы</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Педагог-организатор </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ценнос</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t>ных ориентиров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Работа студенческих </w:t>
            </w:r>
            <w:r w:rsidRPr="000B385D">
              <w:rPr>
                <w:rFonts w:ascii="Times New Roman" w:hAnsi="Times New Roman" w:cs="Times New Roman"/>
                <w:sz w:val="24"/>
                <w:szCs w:val="24"/>
                <w:lang w:eastAsia="ar-SA"/>
              </w:rPr>
              <w:lastRenderedPageBreak/>
              <w:t>творческих объединений, кружков</w:t>
            </w:r>
          </w:p>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 доп. о</w:t>
            </w:r>
            <w:r w:rsidRPr="000B385D">
              <w:rPr>
                <w:rFonts w:ascii="Times New Roman" w:eastAsia="Calibri" w:hAnsi="Times New Roman" w:cs="Times New Roman"/>
                <w:sz w:val="24"/>
                <w:szCs w:val="24"/>
                <w:lang w:eastAsia="ru-RU"/>
              </w:rPr>
              <w:t>б</w:t>
            </w:r>
            <w:r w:rsidRPr="000B385D">
              <w:rPr>
                <w:rFonts w:ascii="Times New Roman" w:eastAsia="Calibri" w:hAnsi="Times New Roman" w:cs="Times New Roman"/>
                <w:sz w:val="24"/>
                <w:szCs w:val="24"/>
                <w:lang w:eastAsia="ru-RU"/>
              </w:rPr>
              <w:lastRenderedPageBreak/>
              <w:t>разования</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Выявление талан</w:t>
            </w:r>
            <w:r w:rsidRPr="000B385D">
              <w:rPr>
                <w:rFonts w:ascii="Times New Roman" w:eastAsia="Calibri" w:hAnsi="Times New Roman" w:cs="Times New Roman"/>
                <w:sz w:val="24"/>
                <w:szCs w:val="24"/>
                <w:lang w:eastAsia="ru-RU"/>
              </w:rPr>
              <w:t>т</w:t>
            </w:r>
            <w:r w:rsidRPr="000B385D">
              <w:rPr>
                <w:rFonts w:ascii="Times New Roman" w:eastAsia="Calibri" w:hAnsi="Times New Roman" w:cs="Times New Roman"/>
                <w:sz w:val="24"/>
                <w:szCs w:val="24"/>
                <w:lang w:eastAsia="ru-RU"/>
              </w:rPr>
              <w:lastRenderedPageBreak/>
              <w:t>ливых студентов</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0517E4" w:rsidP="000B385D">
            <w:pPr>
              <w:spacing w:after="0" w:line="240" w:lineRule="auto"/>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7</w:t>
            </w:r>
          </w:p>
          <w:p w:rsidR="00230F40" w:rsidRPr="000B385D" w:rsidRDefault="00230F40" w:rsidP="000B385D">
            <w:pPr>
              <w:spacing w:after="0" w:line="240" w:lineRule="auto"/>
              <w:jc w:val="center"/>
              <w:rPr>
                <w:rFonts w:ascii="Times New Roman" w:eastAsia="Calibri" w:hAnsi="Times New Roman" w:cs="Times New Roman"/>
                <w:sz w:val="24"/>
                <w:szCs w:val="24"/>
                <w:lang w:eastAsia="ru-RU"/>
              </w:rPr>
            </w:pPr>
          </w:p>
          <w:p w:rsidR="00230F40" w:rsidRPr="000B385D" w:rsidRDefault="00230F40" w:rsidP="000B385D">
            <w:pPr>
              <w:spacing w:after="0" w:line="240" w:lineRule="auto"/>
              <w:jc w:val="center"/>
              <w:rPr>
                <w:rFonts w:ascii="Times New Roman" w:eastAsia="Calibri" w:hAnsi="Times New Roman" w:cs="Times New Roman"/>
                <w:sz w:val="24"/>
                <w:szCs w:val="24"/>
                <w:lang w:eastAsia="ru-RU"/>
              </w:rPr>
            </w:pPr>
          </w:p>
          <w:p w:rsidR="00230F40" w:rsidRPr="000B385D" w:rsidRDefault="00230F40" w:rsidP="000B385D">
            <w:pPr>
              <w:spacing w:after="0" w:line="240" w:lineRule="auto"/>
              <w:jc w:val="center"/>
              <w:rPr>
                <w:rFonts w:ascii="Times New Roman" w:eastAsia="Calibri" w:hAnsi="Times New Roman" w:cs="Times New Roman"/>
                <w:sz w:val="24"/>
                <w:szCs w:val="24"/>
                <w:lang w:eastAsia="ru-RU"/>
              </w:rPr>
            </w:pPr>
          </w:p>
          <w:p w:rsidR="00230F40" w:rsidRPr="000B385D" w:rsidRDefault="00230F40" w:rsidP="000B385D">
            <w:pPr>
              <w:spacing w:after="0" w:line="240" w:lineRule="auto"/>
              <w:jc w:val="center"/>
              <w:rPr>
                <w:rFonts w:ascii="Times New Roman" w:eastAsia="Calibri" w:hAnsi="Times New Roman" w:cs="Times New Roman"/>
                <w:sz w:val="24"/>
                <w:szCs w:val="24"/>
                <w:lang w:eastAsia="ru-RU"/>
              </w:rPr>
            </w:pPr>
          </w:p>
          <w:p w:rsidR="00230F40" w:rsidRPr="000B385D" w:rsidRDefault="00230F40" w:rsidP="000B385D">
            <w:pPr>
              <w:spacing w:after="0" w:line="240" w:lineRule="auto"/>
              <w:jc w:val="center"/>
              <w:rPr>
                <w:rFonts w:ascii="Times New Roman" w:eastAsia="Calibri" w:hAnsi="Times New Roman" w:cs="Times New Roman"/>
                <w:sz w:val="24"/>
                <w:szCs w:val="24"/>
                <w:lang w:eastAsia="ru-RU"/>
              </w:rPr>
            </w:pPr>
          </w:p>
          <w:p w:rsidR="00230F40" w:rsidRPr="000B385D" w:rsidRDefault="00230F40" w:rsidP="000B385D">
            <w:pPr>
              <w:spacing w:after="0" w:line="240" w:lineRule="auto"/>
              <w:jc w:val="center"/>
              <w:rPr>
                <w:rFonts w:ascii="Times New Roman" w:eastAsia="Calibri" w:hAnsi="Times New Roman" w:cs="Times New Roman"/>
                <w:sz w:val="24"/>
                <w:szCs w:val="24"/>
                <w:lang w:eastAsia="ru-RU"/>
              </w:rPr>
            </w:pPr>
          </w:p>
          <w:p w:rsidR="00230F40" w:rsidRPr="000B385D" w:rsidRDefault="00230F40" w:rsidP="000B385D">
            <w:pPr>
              <w:spacing w:after="0" w:line="240" w:lineRule="auto"/>
              <w:jc w:val="center"/>
              <w:rPr>
                <w:rFonts w:ascii="Times New Roman" w:eastAsia="Calibri" w:hAnsi="Times New Roman" w:cs="Times New Roman"/>
                <w:sz w:val="24"/>
                <w:szCs w:val="24"/>
                <w:lang w:eastAsia="ru-RU"/>
              </w:rPr>
            </w:pPr>
          </w:p>
          <w:p w:rsidR="00230F40" w:rsidRPr="000B385D" w:rsidRDefault="00230F40" w:rsidP="000B385D">
            <w:pPr>
              <w:spacing w:after="0" w:line="240" w:lineRule="auto"/>
              <w:jc w:val="center"/>
              <w:rPr>
                <w:rFonts w:ascii="Times New Roman" w:eastAsia="Calibri" w:hAnsi="Times New Roman" w:cs="Times New Roman"/>
                <w:sz w:val="24"/>
                <w:szCs w:val="24"/>
                <w:lang w:eastAsia="ru-RU"/>
              </w:rPr>
            </w:pPr>
          </w:p>
          <w:p w:rsidR="00230F40" w:rsidRPr="000B385D" w:rsidRDefault="00230F40" w:rsidP="000B385D">
            <w:pPr>
              <w:spacing w:after="0" w:line="240" w:lineRule="auto"/>
              <w:jc w:val="center"/>
              <w:rPr>
                <w:rFonts w:ascii="Times New Roman" w:eastAsia="Calibri" w:hAnsi="Times New Roman" w:cs="Times New Roman"/>
                <w:sz w:val="24"/>
                <w:szCs w:val="24"/>
                <w:lang w:eastAsia="ru-RU"/>
              </w:rPr>
            </w:pPr>
          </w:p>
          <w:p w:rsidR="00230F40" w:rsidRPr="000B385D" w:rsidRDefault="00230F40" w:rsidP="000B385D">
            <w:pPr>
              <w:spacing w:after="0" w:line="240" w:lineRule="auto"/>
              <w:jc w:val="center"/>
              <w:rPr>
                <w:rFonts w:ascii="Times New Roman" w:eastAsia="Calibri" w:hAnsi="Times New Roman" w:cs="Times New Roman"/>
                <w:sz w:val="24"/>
                <w:szCs w:val="24"/>
                <w:lang w:eastAsia="ru-RU"/>
              </w:rPr>
            </w:pPr>
          </w:p>
          <w:p w:rsidR="00230F40" w:rsidRPr="000B385D" w:rsidRDefault="00230F40" w:rsidP="000B385D">
            <w:pPr>
              <w:spacing w:after="0" w:line="240" w:lineRule="auto"/>
              <w:jc w:val="center"/>
              <w:rPr>
                <w:rFonts w:ascii="Times New Roman" w:eastAsia="Calibri" w:hAnsi="Times New Roman" w:cs="Times New Roman"/>
                <w:sz w:val="24"/>
                <w:szCs w:val="24"/>
                <w:lang w:eastAsia="ru-RU"/>
              </w:rPr>
            </w:pP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spacing w:after="0" w:line="240" w:lineRule="auto"/>
              <w:rPr>
                <w:rFonts w:ascii="Times New Roman" w:eastAsia="Calibri" w:hAnsi="Times New Roman" w:cs="Times New Roman"/>
                <w:sz w:val="24"/>
                <w:szCs w:val="24"/>
                <w:lang w:eastAsia="ar-SA"/>
              </w:rPr>
            </w:pPr>
            <w:r w:rsidRPr="000B385D">
              <w:rPr>
                <w:rFonts w:ascii="Times New Roman" w:eastAsia="Calibri" w:hAnsi="Times New Roman" w:cs="Times New Roman"/>
                <w:sz w:val="24"/>
                <w:szCs w:val="24"/>
                <w:lang w:eastAsia="ar-SA"/>
              </w:rPr>
              <w:t>Модул</w:t>
            </w:r>
            <w:r w:rsidR="000517E4" w:rsidRPr="000B385D">
              <w:rPr>
                <w:rFonts w:ascii="Times New Roman" w:eastAsia="Calibri" w:hAnsi="Times New Roman" w:cs="Times New Roman"/>
                <w:sz w:val="24"/>
                <w:szCs w:val="24"/>
                <w:lang w:eastAsia="ar-SA"/>
              </w:rPr>
              <w:t>ь</w:t>
            </w:r>
            <w:r w:rsidRPr="000B385D">
              <w:rPr>
                <w:rFonts w:ascii="Times New Roman" w:eastAsia="Calibri" w:hAnsi="Times New Roman" w:cs="Times New Roman"/>
                <w:sz w:val="24"/>
                <w:szCs w:val="24"/>
                <w:lang w:eastAsia="ar-SA"/>
              </w:rPr>
              <w:t xml:space="preserve"> Экологическое восп</w:t>
            </w:r>
            <w:r w:rsidRPr="000B385D">
              <w:rPr>
                <w:rFonts w:ascii="Times New Roman" w:eastAsia="Calibri" w:hAnsi="Times New Roman" w:cs="Times New Roman"/>
                <w:sz w:val="24"/>
                <w:szCs w:val="24"/>
                <w:lang w:eastAsia="ar-SA"/>
              </w:rPr>
              <w:t>и</w:t>
            </w:r>
            <w:r w:rsidRPr="000B385D">
              <w:rPr>
                <w:rFonts w:ascii="Times New Roman" w:eastAsia="Calibri" w:hAnsi="Times New Roman" w:cs="Times New Roman"/>
                <w:sz w:val="24"/>
                <w:szCs w:val="24"/>
                <w:lang w:eastAsia="ar-SA"/>
              </w:rPr>
              <w:t>тание</w:t>
            </w: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Участие в конкурсах  разного уровня: Всероссийский Эко-диктант; </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экологии</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Проект Мой любимый техникум. Оформление здания и благоустройство территории техникума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эстетич</w:t>
            </w:r>
            <w:r w:rsidRPr="000B385D">
              <w:rPr>
                <w:rFonts w:ascii="Times New Roman" w:eastAsia="Calibri" w:hAnsi="Times New Roman" w:cs="Times New Roman"/>
                <w:sz w:val="24"/>
                <w:szCs w:val="24"/>
                <w:lang w:eastAsia="ru-RU"/>
              </w:rPr>
              <w:t>е</w:t>
            </w:r>
            <w:r w:rsidRPr="000B385D">
              <w:rPr>
                <w:rFonts w:ascii="Times New Roman" w:eastAsia="Calibri" w:hAnsi="Times New Roman" w:cs="Times New Roman"/>
                <w:sz w:val="24"/>
                <w:szCs w:val="24"/>
                <w:lang w:eastAsia="ru-RU"/>
              </w:rPr>
              <w:t>ского отношения к окружающей среде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экологических акциях: раздельный сбор мусора, экобум- сбор макулатуры,</w:t>
            </w:r>
          </w:p>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Проведение субботников по наведению порядка на прилегающей к ОО территории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Октябрь</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Май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Студенческая акция "Сохраним кусочек планеты"</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Октябрь </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апрель</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Выставка "Вторая жизнь мусора"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Развитие эколог</w:t>
            </w:r>
            <w:r w:rsidRPr="000B385D">
              <w:rPr>
                <w:rFonts w:ascii="Times New Roman" w:eastAsia="Calibri" w:hAnsi="Times New Roman" w:cs="Times New Roman"/>
                <w:sz w:val="24"/>
                <w:szCs w:val="24"/>
                <w:lang w:eastAsia="ru-RU"/>
              </w:rPr>
              <w:t>и</w:t>
            </w:r>
            <w:r w:rsidRPr="000B385D">
              <w:rPr>
                <w:rFonts w:ascii="Times New Roman" w:eastAsia="Calibri" w:hAnsi="Times New Roman" w:cs="Times New Roman"/>
                <w:sz w:val="24"/>
                <w:szCs w:val="24"/>
                <w:lang w:eastAsia="ru-RU"/>
              </w:rPr>
              <w:t>ческого мирово</w:t>
            </w:r>
            <w:r w:rsidRPr="000B385D">
              <w:rPr>
                <w:rFonts w:ascii="Times New Roman" w:eastAsia="Calibri" w:hAnsi="Times New Roman" w:cs="Times New Roman"/>
                <w:sz w:val="24"/>
                <w:szCs w:val="24"/>
                <w:lang w:eastAsia="ru-RU"/>
              </w:rPr>
              <w:t>з</w:t>
            </w:r>
            <w:r w:rsidRPr="000B385D">
              <w:rPr>
                <w:rFonts w:ascii="Times New Roman" w:eastAsia="Calibri" w:hAnsi="Times New Roman" w:cs="Times New Roman"/>
                <w:sz w:val="24"/>
                <w:szCs w:val="24"/>
                <w:lang w:eastAsia="ru-RU"/>
              </w:rPr>
              <w:t>зрения</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Работа волонтерского экологического отряда Эковолонтеры</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Участие в акции Всероссийский </w:t>
            </w:r>
            <w:r w:rsidRPr="000B385D">
              <w:rPr>
                <w:rFonts w:ascii="Times New Roman" w:hAnsi="Times New Roman" w:cs="Times New Roman"/>
                <w:sz w:val="24"/>
                <w:szCs w:val="24"/>
                <w:lang w:eastAsia="ar-SA"/>
              </w:rPr>
              <w:lastRenderedPageBreak/>
              <w:t>экологический субботник "Зеленая весна"</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 xml:space="preserve">Апрель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w:t>
            </w:r>
            <w:r w:rsidRPr="000B385D">
              <w:rPr>
                <w:rFonts w:ascii="Times New Roman" w:eastAsia="Calibri" w:hAnsi="Times New Roman" w:cs="Times New Roman"/>
                <w:sz w:val="24"/>
                <w:szCs w:val="24"/>
                <w:lang w:eastAsia="ru-RU"/>
              </w:rPr>
              <w:lastRenderedPageBreak/>
              <w:t>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Улучшение экол</w:t>
            </w:r>
            <w:r w:rsidRPr="000B385D">
              <w:rPr>
                <w:rFonts w:ascii="Times New Roman" w:eastAsia="Calibri" w:hAnsi="Times New Roman" w:cs="Times New Roman"/>
                <w:sz w:val="24"/>
                <w:szCs w:val="24"/>
                <w:lang w:eastAsia="ru-RU"/>
              </w:rPr>
              <w:t>о</w:t>
            </w:r>
            <w:r w:rsidRPr="000B385D">
              <w:rPr>
                <w:rFonts w:ascii="Times New Roman" w:eastAsia="Calibri" w:hAnsi="Times New Roman" w:cs="Times New Roman"/>
                <w:sz w:val="24"/>
                <w:szCs w:val="24"/>
                <w:lang w:eastAsia="ru-RU"/>
              </w:rPr>
              <w:t>гического состо</w:t>
            </w:r>
            <w:r w:rsidRPr="000B385D">
              <w:rPr>
                <w:rFonts w:ascii="Times New Roman" w:eastAsia="Calibri" w:hAnsi="Times New Roman" w:cs="Times New Roman"/>
                <w:sz w:val="24"/>
                <w:szCs w:val="24"/>
                <w:lang w:eastAsia="ru-RU"/>
              </w:rPr>
              <w:t>я</w:t>
            </w:r>
            <w:r w:rsidRPr="000B385D">
              <w:rPr>
                <w:rFonts w:ascii="Times New Roman" w:eastAsia="Calibri" w:hAnsi="Times New Roman" w:cs="Times New Roman"/>
                <w:sz w:val="24"/>
                <w:szCs w:val="24"/>
                <w:lang w:eastAsia="ru-RU"/>
              </w:rPr>
              <w:lastRenderedPageBreak/>
              <w:t>ния окружающей среды</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0517E4" w:rsidP="000B385D">
            <w:pPr>
              <w:spacing w:after="0" w:line="240" w:lineRule="auto"/>
              <w:jc w:val="center"/>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8</w:t>
            </w:r>
          </w:p>
        </w:tc>
        <w:tc>
          <w:tcPr>
            <w:tcW w:w="34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0517E4" w:rsidP="000B385D">
            <w:pPr>
              <w:spacing w:after="0" w:line="240" w:lineRule="auto"/>
              <w:rPr>
                <w:rFonts w:ascii="Times New Roman" w:eastAsia="Calibri" w:hAnsi="Times New Roman" w:cs="Times New Roman"/>
                <w:sz w:val="24"/>
                <w:szCs w:val="24"/>
                <w:lang w:eastAsia="ar-SA"/>
              </w:rPr>
            </w:pPr>
            <w:r w:rsidRPr="000B385D">
              <w:rPr>
                <w:rFonts w:ascii="Times New Roman" w:eastAsia="Calibri" w:hAnsi="Times New Roman" w:cs="Times New Roman"/>
                <w:sz w:val="24"/>
                <w:szCs w:val="24"/>
                <w:lang w:eastAsia="ar-SA"/>
              </w:rPr>
              <w:t xml:space="preserve">Модуль </w:t>
            </w:r>
            <w:r w:rsidR="00230F40" w:rsidRPr="000B385D">
              <w:rPr>
                <w:rFonts w:ascii="Times New Roman" w:eastAsia="Calibri" w:hAnsi="Times New Roman" w:cs="Times New Roman"/>
                <w:sz w:val="24"/>
                <w:szCs w:val="24"/>
                <w:lang w:eastAsia="ar-SA"/>
              </w:rPr>
              <w:t xml:space="preserve"> Финансовая грамо</w:t>
            </w:r>
            <w:r w:rsidR="00230F40" w:rsidRPr="000B385D">
              <w:rPr>
                <w:rFonts w:ascii="Times New Roman" w:eastAsia="Calibri" w:hAnsi="Times New Roman" w:cs="Times New Roman"/>
                <w:sz w:val="24"/>
                <w:szCs w:val="24"/>
                <w:lang w:eastAsia="ar-SA"/>
              </w:rPr>
              <w:t>т</w:t>
            </w:r>
            <w:r w:rsidR="00230F40" w:rsidRPr="000B385D">
              <w:rPr>
                <w:rFonts w:ascii="Times New Roman" w:eastAsia="Calibri" w:hAnsi="Times New Roman" w:cs="Times New Roman"/>
                <w:sz w:val="24"/>
                <w:szCs w:val="24"/>
                <w:lang w:eastAsia="ar-SA"/>
              </w:rPr>
              <w:t>ность</w:t>
            </w: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lastRenderedPageBreak/>
              <w:t>Участие во всероссийском тематическом уроке по финансовой безопасности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знать о рисках на рынке финансовых услуг;</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онлайн -уроках, вебинарах  по финансовой грамотности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Студенческая научно-практическая конференция</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Март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Методист</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Преподаватели</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Неделя правовой и финансовой грамотности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Апрель </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Педагог-организатор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 xml:space="preserve">совой грамотности </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в конкурсах по правовой и финансовой грамотности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Участие об-ся в общественных инициативах и проектах</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033D51"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Просмотр видео уроков, вебинаров по правовой и финансовой грамотности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Преподаватель экономики</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Руководители 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t>повышение фина</w:t>
            </w:r>
            <w:r w:rsidRPr="000B385D">
              <w:rPr>
                <w:rFonts w:ascii="Times New Roman" w:hAnsi="Times New Roman" w:cs="Times New Roman"/>
                <w:sz w:val="24"/>
                <w:szCs w:val="24"/>
              </w:rPr>
              <w:t>н</w:t>
            </w:r>
            <w:r w:rsidRPr="000B385D">
              <w:rPr>
                <w:rFonts w:ascii="Times New Roman" w:hAnsi="Times New Roman" w:cs="Times New Roman"/>
                <w:sz w:val="24"/>
                <w:szCs w:val="24"/>
              </w:rPr>
              <w:t>совой грамотности</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r w:rsidR="00230F40" w:rsidRPr="000B385D" w:rsidTr="00230F40">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0F40" w:rsidRPr="000B385D" w:rsidRDefault="00230F40" w:rsidP="000B385D">
            <w:pPr>
              <w:spacing w:after="0" w:line="240" w:lineRule="auto"/>
              <w:rPr>
                <w:rFonts w:ascii="Times New Roman" w:eastAsia="Calibri" w:hAnsi="Times New Roman" w:cs="Times New Roman"/>
                <w:sz w:val="24"/>
                <w:szCs w:val="24"/>
                <w:lang w:eastAsia="ar-SA"/>
              </w:rPr>
            </w:pPr>
          </w:p>
        </w:tc>
        <w:tc>
          <w:tcPr>
            <w:tcW w:w="30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widowControl w:val="0"/>
              <w:suppressAutoHyphens/>
              <w:autoSpaceDE w:val="0"/>
              <w:spacing w:after="0" w:line="240" w:lineRule="auto"/>
              <w:rPr>
                <w:rFonts w:ascii="Times New Roman" w:hAnsi="Times New Roman" w:cs="Times New Roman"/>
                <w:sz w:val="24"/>
                <w:szCs w:val="24"/>
                <w:lang w:eastAsia="ar-SA"/>
              </w:rPr>
            </w:pPr>
            <w:r w:rsidRPr="000B385D">
              <w:rPr>
                <w:rFonts w:ascii="Times New Roman" w:hAnsi="Times New Roman" w:cs="Times New Roman"/>
                <w:sz w:val="24"/>
                <w:szCs w:val="24"/>
                <w:lang w:eastAsia="ar-SA"/>
              </w:rPr>
              <w:t xml:space="preserve">Встречи с представителями </w:t>
            </w:r>
            <w:r w:rsidRPr="000B385D">
              <w:rPr>
                <w:rFonts w:ascii="Times New Roman" w:hAnsi="Times New Roman" w:cs="Times New Roman"/>
                <w:sz w:val="24"/>
                <w:szCs w:val="24"/>
                <w:lang w:eastAsia="ar-SA"/>
              </w:rPr>
              <w:lastRenderedPageBreak/>
              <w:t>налоговой инспекции, банка по правовой и финансовой грамотности</w:t>
            </w:r>
          </w:p>
        </w:tc>
        <w:tc>
          <w:tcPr>
            <w:tcW w:w="1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lastRenderedPageBreak/>
              <w:t>В теч. года</w:t>
            </w:r>
          </w:p>
        </w:tc>
        <w:tc>
          <w:tcPr>
            <w:tcW w:w="2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Зам. по УВР</w:t>
            </w:r>
          </w:p>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eastAsia="Calibri" w:hAnsi="Times New Roman" w:cs="Times New Roman"/>
                <w:sz w:val="24"/>
                <w:szCs w:val="24"/>
                <w:lang w:eastAsia="ru-RU"/>
              </w:rPr>
              <w:t xml:space="preserve">Руководители </w:t>
            </w:r>
            <w:r w:rsidRPr="000B385D">
              <w:rPr>
                <w:rFonts w:ascii="Times New Roman" w:eastAsia="Calibri" w:hAnsi="Times New Roman" w:cs="Times New Roman"/>
                <w:sz w:val="24"/>
                <w:szCs w:val="24"/>
                <w:lang w:eastAsia="ru-RU"/>
              </w:rPr>
              <w:lastRenderedPageBreak/>
              <w:t>группы</w:t>
            </w:r>
          </w:p>
        </w:tc>
        <w:tc>
          <w:tcPr>
            <w:tcW w:w="2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r w:rsidRPr="000B385D">
              <w:rPr>
                <w:rFonts w:ascii="Times New Roman" w:hAnsi="Times New Roman" w:cs="Times New Roman"/>
                <w:sz w:val="24"/>
                <w:szCs w:val="24"/>
              </w:rPr>
              <w:lastRenderedPageBreak/>
              <w:t xml:space="preserve">знать о рисках на рынке финансовых </w:t>
            </w:r>
            <w:r w:rsidRPr="000B385D">
              <w:rPr>
                <w:rFonts w:ascii="Times New Roman" w:hAnsi="Times New Roman" w:cs="Times New Roman"/>
                <w:sz w:val="24"/>
                <w:szCs w:val="24"/>
              </w:rPr>
              <w:lastRenderedPageBreak/>
              <w:t>услуг;</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0F40" w:rsidRPr="000B385D" w:rsidRDefault="00230F40" w:rsidP="000B385D">
            <w:pPr>
              <w:autoSpaceDN w:val="0"/>
              <w:spacing w:after="0" w:line="240" w:lineRule="auto"/>
              <w:ind w:right="-5"/>
              <w:jc w:val="both"/>
              <w:rPr>
                <w:rFonts w:ascii="Times New Roman" w:eastAsia="Calibri" w:hAnsi="Times New Roman" w:cs="Times New Roman"/>
                <w:sz w:val="24"/>
                <w:szCs w:val="24"/>
                <w:lang w:eastAsia="ru-RU"/>
              </w:rPr>
            </w:pPr>
          </w:p>
        </w:tc>
      </w:tr>
    </w:tbl>
    <w:p w:rsidR="00230F40" w:rsidRPr="000B385D" w:rsidRDefault="00230F40" w:rsidP="000B385D">
      <w:pPr>
        <w:spacing w:after="0" w:line="240" w:lineRule="auto"/>
        <w:jc w:val="both"/>
        <w:rPr>
          <w:rFonts w:ascii="Times New Roman" w:hAnsi="Times New Roman" w:cs="Times New Roman"/>
          <w:sz w:val="24"/>
          <w:szCs w:val="24"/>
          <w:u w:val="single"/>
          <w:lang w:eastAsia="ar-SA"/>
        </w:rPr>
      </w:pPr>
    </w:p>
    <w:p w:rsidR="00230F40" w:rsidRPr="000B385D" w:rsidRDefault="00230F40" w:rsidP="000B385D">
      <w:pPr>
        <w:pStyle w:val="1"/>
        <w:jc w:val="right"/>
        <w:rPr>
          <w:b/>
        </w:rPr>
      </w:pPr>
      <w:r w:rsidRPr="000B385D">
        <w:rPr>
          <w:b/>
        </w:rPr>
        <w:t>Приложение 2</w:t>
      </w:r>
    </w:p>
    <w:p w:rsidR="00230F40" w:rsidRPr="000B385D" w:rsidRDefault="00230F40" w:rsidP="000B385D">
      <w:pPr>
        <w:tabs>
          <w:tab w:val="right" w:leader="underscore" w:pos="9639"/>
        </w:tabs>
        <w:spacing w:after="0" w:line="240" w:lineRule="auto"/>
        <w:jc w:val="center"/>
        <w:rPr>
          <w:rFonts w:ascii="Times New Roman" w:hAnsi="Times New Roman" w:cs="Times New Roman"/>
          <w:b/>
          <w:sz w:val="24"/>
          <w:szCs w:val="24"/>
        </w:rPr>
      </w:pPr>
    </w:p>
    <w:p w:rsidR="00230F40" w:rsidRPr="000B385D" w:rsidRDefault="00230F40" w:rsidP="000B385D">
      <w:pPr>
        <w:tabs>
          <w:tab w:val="right" w:leader="underscore" w:pos="9639"/>
        </w:tabs>
        <w:spacing w:after="0" w:line="240" w:lineRule="auto"/>
        <w:jc w:val="center"/>
        <w:rPr>
          <w:rFonts w:ascii="Times New Roman" w:hAnsi="Times New Roman" w:cs="Times New Roman"/>
          <w:b/>
          <w:sz w:val="24"/>
          <w:szCs w:val="24"/>
        </w:rPr>
      </w:pPr>
      <w:r w:rsidRPr="000B385D">
        <w:rPr>
          <w:rFonts w:ascii="Times New Roman" w:hAnsi="Times New Roman" w:cs="Times New Roman"/>
          <w:b/>
          <w:sz w:val="24"/>
          <w:szCs w:val="24"/>
        </w:rPr>
        <w:t>ВЕДОМОСТЬ</w:t>
      </w:r>
    </w:p>
    <w:p w:rsidR="00230F40" w:rsidRPr="000B385D" w:rsidRDefault="00230F40" w:rsidP="000B385D">
      <w:pPr>
        <w:tabs>
          <w:tab w:val="right" w:leader="underscore" w:pos="9639"/>
        </w:tabs>
        <w:spacing w:after="0" w:line="240" w:lineRule="auto"/>
        <w:jc w:val="center"/>
        <w:rPr>
          <w:rFonts w:ascii="Times New Roman" w:hAnsi="Times New Roman" w:cs="Times New Roman"/>
          <w:b/>
          <w:sz w:val="24"/>
          <w:szCs w:val="24"/>
        </w:rPr>
      </w:pPr>
      <w:r w:rsidRPr="000B385D">
        <w:rPr>
          <w:rFonts w:ascii="Times New Roman" w:hAnsi="Times New Roman" w:cs="Times New Roman"/>
          <w:b/>
          <w:sz w:val="24"/>
          <w:szCs w:val="24"/>
        </w:rPr>
        <w:t>результатов освоения общих компетенций обучающимися</w:t>
      </w:r>
    </w:p>
    <w:p w:rsidR="00230F40" w:rsidRPr="000B385D" w:rsidRDefault="00230F40" w:rsidP="000B385D">
      <w:pPr>
        <w:tabs>
          <w:tab w:val="right" w:leader="underscore" w:pos="9639"/>
        </w:tabs>
        <w:spacing w:after="0" w:line="240" w:lineRule="auto"/>
        <w:jc w:val="center"/>
        <w:rPr>
          <w:rFonts w:ascii="Times New Roman" w:hAnsi="Times New Roman" w:cs="Times New Roman"/>
          <w:b/>
          <w:sz w:val="24"/>
          <w:szCs w:val="24"/>
        </w:rPr>
      </w:pPr>
      <w:r w:rsidRPr="000B385D">
        <w:rPr>
          <w:rFonts w:ascii="Times New Roman" w:hAnsi="Times New Roman" w:cs="Times New Roman"/>
          <w:b/>
          <w:sz w:val="24"/>
          <w:szCs w:val="24"/>
        </w:rPr>
        <w:t>_____ семестр 20___/20___ учебный года</w:t>
      </w:r>
    </w:p>
    <w:p w:rsidR="00230F40" w:rsidRPr="000B385D" w:rsidRDefault="00230F40" w:rsidP="000B385D">
      <w:pPr>
        <w:tabs>
          <w:tab w:val="right" w:leader="underscore" w:pos="9639"/>
        </w:tabs>
        <w:spacing w:after="0" w:line="240" w:lineRule="auto"/>
        <w:jc w:val="center"/>
        <w:rPr>
          <w:rFonts w:ascii="Times New Roman" w:hAnsi="Times New Roman" w:cs="Times New Roman"/>
          <w:b/>
          <w:sz w:val="24"/>
          <w:szCs w:val="24"/>
        </w:rPr>
      </w:pPr>
      <w:r w:rsidRPr="000B385D">
        <w:rPr>
          <w:rFonts w:ascii="Times New Roman" w:hAnsi="Times New Roman" w:cs="Times New Roman"/>
          <w:b/>
          <w:sz w:val="24"/>
          <w:szCs w:val="24"/>
        </w:rPr>
        <w:t>Специальность/профессия _____________________________________________________</w:t>
      </w:r>
    </w:p>
    <w:p w:rsidR="00230F40" w:rsidRPr="000B385D" w:rsidRDefault="00230F40" w:rsidP="000B385D">
      <w:pPr>
        <w:tabs>
          <w:tab w:val="right" w:leader="underscore" w:pos="9639"/>
        </w:tabs>
        <w:spacing w:after="0" w:line="240" w:lineRule="auto"/>
        <w:jc w:val="center"/>
        <w:rPr>
          <w:rFonts w:ascii="Times New Roman" w:hAnsi="Times New Roman" w:cs="Times New Roman"/>
          <w:b/>
          <w:sz w:val="24"/>
          <w:szCs w:val="24"/>
        </w:rPr>
      </w:pPr>
      <w:r w:rsidRPr="000B385D">
        <w:rPr>
          <w:rFonts w:ascii="Times New Roman" w:hAnsi="Times New Roman" w:cs="Times New Roman"/>
          <w:b/>
          <w:sz w:val="24"/>
          <w:szCs w:val="24"/>
        </w:rPr>
        <w:t xml:space="preserve">Группа </w:t>
      </w:r>
      <w:r w:rsidRPr="000B385D">
        <w:rPr>
          <w:rFonts w:ascii="Times New Roman" w:hAnsi="Times New Roman" w:cs="Times New Roman"/>
          <w:b/>
          <w:sz w:val="24"/>
          <w:szCs w:val="24"/>
        </w:rPr>
        <w:softHyphen/>
      </w:r>
      <w:r w:rsidRPr="000B385D">
        <w:rPr>
          <w:rFonts w:ascii="Times New Roman" w:hAnsi="Times New Roman" w:cs="Times New Roman"/>
          <w:b/>
          <w:sz w:val="24"/>
          <w:szCs w:val="24"/>
        </w:rPr>
        <w:softHyphen/>
      </w:r>
      <w:r w:rsidRPr="000B385D">
        <w:rPr>
          <w:rFonts w:ascii="Times New Roman" w:hAnsi="Times New Roman" w:cs="Times New Roman"/>
          <w:b/>
          <w:sz w:val="24"/>
          <w:szCs w:val="24"/>
        </w:rPr>
        <w:softHyphen/>
      </w:r>
      <w:r w:rsidRPr="000B385D">
        <w:rPr>
          <w:rFonts w:ascii="Times New Roman" w:hAnsi="Times New Roman" w:cs="Times New Roman"/>
          <w:b/>
          <w:sz w:val="24"/>
          <w:szCs w:val="24"/>
        </w:rPr>
        <w:softHyphen/>
      </w:r>
      <w:r w:rsidRPr="000B385D">
        <w:rPr>
          <w:rFonts w:ascii="Times New Roman" w:hAnsi="Times New Roman" w:cs="Times New Roman"/>
          <w:b/>
          <w:sz w:val="24"/>
          <w:szCs w:val="24"/>
        </w:rPr>
        <w:softHyphen/>
      </w:r>
      <w:r w:rsidRPr="000B385D">
        <w:rPr>
          <w:rFonts w:ascii="Times New Roman" w:hAnsi="Times New Roman" w:cs="Times New Roman"/>
          <w:b/>
          <w:sz w:val="24"/>
          <w:szCs w:val="24"/>
        </w:rPr>
        <w:softHyphen/>
      </w:r>
      <w:r w:rsidRPr="000B385D">
        <w:rPr>
          <w:rFonts w:ascii="Times New Roman" w:hAnsi="Times New Roman" w:cs="Times New Roman"/>
          <w:b/>
          <w:sz w:val="24"/>
          <w:szCs w:val="24"/>
        </w:rPr>
        <w:softHyphen/>
      </w:r>
      <w:r w:rsidRPr="000B385D">
        <w:rPr>
          <w:rFonts w:ascii="Times New Roman" w:hAnsi="Times New Roman" w:cs="Times New Roman"/>
          <w:b/>
          <w:sz w:val="24"/>
          <w:szCs w:val="24"/>
        </w:rPr>
        <w:softHyphen/>
      </w:r>
      <w:r w:rsidRPr="000B385D">
        <w:rPr>
          <w:rFonts w:ascii="Times New Roman" w:hAnsi="Times New Roman" w:cs="Times New Roman"/>
          <w:b/>
          <w:sz w:val="24"/>
          <w:szCs w:val="24"/>
        </w:rPr>
        <w:softHyphen/>
      </w:r>
      <w:r w:rsidRPr="000B385D">
        <w:rPr>
          <w:rFonts w:ascii="Times New Roman" w:hAnsi="Times New Roman" w:cs="Times New Roman"/>
          <w:b/>
          <w:sz w:val="24"/>
          <w:szCs w:val="24"/>
        </w:rPr>
        <w:softHyphen/>
      </w:r>
      <w:r w:rsidRPr="000B385D">
        <w:rPr>
          <w:rFonts w:ascii="Times New Roman" w:hAnsi="Times New Roman" w:cs="Times New Roman"/>
          <w:b/>
          <w:sz w:val="24"/>
          <w:szCs w:val="24"/>
        </w:rPr>
        <w:softHyphen/>
      </w:r>
      <w:r w:rsidRPr="000B385D">
        <w:rPr>
          <w:rFonts w:ascii="Times New Roman" w:hAnsi="Times New Roman" w:cs="Times New Roman"/>
          <w:b/>
          <w:sz w:val="24"/>
          <w:szCs w:val="24"/>
        </w:rPr>
        <w:softHyphen/>
        <w:t>_________</w:t>
      </w:r>
    </w:p>
    <w:p w:rsidR="00230F40" w:rsidRPr="000B385D" w:rsidRDefault="00230F40" w:rsidP="000B385D">
      <w:pPr>
        <w:tabs>
          <w:tab w:val="right" w:leader="underscore" w:pos="9639"/>
        </w:tabs>
        <w:spacing w:after="0" w:line="240" w:lineRule="auto"/>
        <w:jc w:val="center"/>
        <w:rPr>
          <w:rFonts w:ascii="Times New Roman" w:hAnsi="Times New Roman" w:cs="Times New Roman"/>
          <w:b/>
          <w:sz w:val="24"/>
          <w:szCs w:val="24"/>
        </w:rPr>
      </w:pPr>
    </w:p>
    <w:tbl>
      <w:tblPr>
        <w:tblW w:w="147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2"/>
        <w:gridCol w:w="1201"/>
        <w:gridCol w:w="952"/>
        <w:gridCol w:w="952"/>
        <w:gridCol w:w="952"/>
        <w:gridCol w:w="952"/>
        <w:gridCol w:w="952"/>
        <w:gridCol w:w="947"/>
        <w:gridCol w:w="947"/>
        <w:gridCol w:w="947"/>
        <w:gridCol w:w="947"/>
      </w:tblGrid>
      <w:tr w:rsidR="00230F40" w:rsidRPr="000B385D" w:rsidTr="00D00356">
        <w:tc>
          <w:tcPr>
            <w:tcW w:w="4962" w:type="dxa"/>
            <w:tcBorders>
              <w:top w:val="single" w:sz="4" w:space="0" w:color="000000"/>
              <w:left w:val="single" w:sz="4" w:space="0" w:color="000000"/>
              <w:bottom w:val="single" w:sz="4" w:space="0" w:color="000000"/>
              <w:right w:val="single" w:sz="4" w:space="0" w:color="000000"/>
            </w:tcBorders>
            <w:hideMark/>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r w:rsidRPr="000B385D">
              <w:rPr>
                <w:rFonts w:ascii="Times New Roman" w:hAnsi="Times New Roman" w:cs="Times New Roman"/>
                <w:b/>
                <w:sz w:val="24"/>
                <w:szCs w:val="24"/>
              </w:rPr>
              <w:t>ФИО</w:t>
            </w:r>
          </w:p>
        </w:tc>
        <w:tc>
          <w:tcPr>
            <w:tcW w:w="1201" w:type="dxa"/>
            <w:tcBorders>
              <w:top w:val="single" w:sz="4" w:space="0" w:color="000000"/>
              <w:left w:val="single" w:sz="4" w:space="0" w:color="000000"/>
              <w:bottom w:val="single" w:sz="4" w:space="0" w:color="000000"/>
              <w:right w:val="single" w:sz="4" w:space="0" w:color="000000"/>
            </w:tcBorders>
            <w:hideMark/>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r w:rsidRPr="000B385D">
              <w:rPr>
                <w:rFonts w:ascii="Times New Roman" w:hAnsi="Times New Roman" w:cs="Times New Roman"/>
                <w:b/>
                <w:sz w:val="24"/>
                <w:szCs w:val="24"/>
              </w:rPr>
              <w:t>ОК 1</w:t>
            </w:r>
          </w:p>
        </w:tc>
        <w:tc>
          <w:tcPr>
            <w:tcW w:w="952" w:type="dxa"/>
            <w:tcBorders>
              <w:top w:val="single" w:sz="4" w:space="0" w:color="000000"/>
              <w:left w:val="single" w:sz="4" w:space="0" w:color="000000"/>
              <w:bottom w:val="single" w:sz="4" w:space="0" w:color="000000"/>
              <w:right w:val="single" w:sz="4" w:space="0" w:color="000000"/>
            </w:tcBorders>
            <w:hideMark/>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r w:rsidRPr="000B385D">
              <w:rPr>
                <w:rFonts w:ascii="Times New Roman" w:hAnsi="Times New Roman" w:cs="Times New Roman"/>
                <w:b/>
                <w:sz w:val="24"/>
                <w:szCs w:val="24"/>
              </w:rPr>
              <w:t>ОК 2</w:t>
            </w:r>
          </w:p>
        </w:tc>
        <w:tc>
          <w:tcPr>
            <w:tcW w:w="952" w:type="dxa"/>
            <w:tcBorders>
              <w:top w:val="single" w:sz="4" w:space="0" w:color="000000"/>
              <w:left w:val="single" w:sz="4" w:space="0" w:color="000000"/>
              <w:bottom w:val="single" w:sz="4" w:space="0" w:color="000000"/>
              <w:right w:val="single" w:sz="4" w:space="0" w:color="000000"/>
            </w:tcBorders>
            <w:hideMark/>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r w:rsidRPr="000B385D">
              <w:rPr>
                <w:rFonts w:ascii="Times New Roman" w:hAnsi="Times New Roman" w:cs="Times New Roman"/>
                <w:b/>
                <w:sz w:val="24"/>
                <w:szCs w:val="24"/>
              </w:rPr>
              <w:t>ОК 3</w:t>
            </w:r>
          </w:p>
        </w:tc>
        <w:tc>
          <w:tcPr>
            <w:tcW w:w="952" w:type="dxa"/>
            <w:tcBorders>
              <w:top w:val="single" w:sz="4" w:space="0" w:color="000000"/>
              <w:left w:val="single" w:sz="4" w:space="0" w:color="000000"/>
              <w:bottom w:val="single" w:sz="4" w:space="0" w:color="000000"/>
              <w:right w:val="single" w:sz="4" w:space="0" w:color="000000"/>
            </w:tcBorders>
            <w:hideMark/>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r w:rsidRPr="000B385D">
              <w:rPr>
                <w:rFonts w:ascii="Times New Roman" w:hAnsi="Times New Roman" w:cs="Times New Roman"/>
                <w:b/>
                <w:sz w:val="24"/>
                <w:szCs w:val="24"/>
              </w:rPr>
              <w:t>ОК 4</w:t>
            </w:r>
          </w:p>
        </w:tc>
        <w:tc>
          <w:tcPr>
            <w:tcW w:w="952" w:type="dxa"/>
            <w:tcBorders>
              <w:top w:val="single" w:sz="4" w:space="0" w:color="000000"/>
              <w:left w:val="single" w:sz="4" w:space="0" w:color="000000"/>
              <w:bottom w:val="single" w:sz="4" w:space="0" w:color="000000"/>
              <w:right w:val="single" w:sz="4" w:space="0" w:color="000000"/>
            </w:tcBorders>
            <w:hideMark/>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r w:rsidRPr="000B385D">
              <w:rPr>
                <w:rFonts w:ascii="Times New Roman" w:hAnsi="Times New Roman" w:cs="Times New Roman"/>
                <w:b/>
                <w:sz w:val="24"/>
                <w:szCs w:val="24"/>
              </w:rPr>
              <w:t>ОК 5</w:t>
            </w:r>
          </w:p>
        </w:tc>
        <w:tc>
          <w:tcPr>
            <w:tcW w:w="952" w:type="dxa"/>
            <w:tcBorders>
              <w:top w:val="single" w:sz="4" w:space="0" w:color="000000"/>
              <w:left w:val="single" w:sz="4" w:space="0" w:color="000000"/>
              <w:bottom w:val="single" w:sz="4" w:space="0" w:color="000000"/>
              <w:right w:val="single" w:sz="4" w:space="0" w:color="000000"/>
            </w:tcBorders>
            <w:hideMark/>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r w:rsidRPr="000B385D">
              <w:rPr>
                <w:rFonts w:ascii="Times New Roman" w:hAnsi="Times New Roman" w:cs="Times New Roman"/>
                <w:b/>
                <w:sz w:val="24"/>
                <w:szCs w:val="24"/>
              </w:rPr>
              <w:t>ОК 6</w:t>
            </w:r>
          </w:p>
        </w:tc>
        <w:tc>
          <w:tcPr>
            <w:tcW w:w="947" w:type="dxa"/>
            <w:tcBorders>
              <w:top w:val="single" w:sz="4" w:space="0" w:color="000000"/>
              <w:left w:val="single" w:sz="4" w:space="0" w:color="000000"/>
              <w:bottom w:val="single" w:sz="4" w:space="0" w:color="000000"/>
              <w:right w:val="single" w:sz="4" w:space="0" w:color="000000"/>
            </w:tcBorders>
            <w:hideMark/>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rPr>
            </w:pPr>
            <w:r w:rsidRPr="000B385D">
              <w:rPr>
                <w:rFonts w:ascii="Times New Roman" w:hAnsi="Times New Roman" w:cs="Times New Roman"/>
                <w:b/>
                <w:sz w:val="24"/>
                <w:szCs w:val="24"/>
              </w:rPr>
              <w:t>ОК 7</w:t>
            </w:r>
          </w:p>
        </w:tc>
        <w:tc>
          <w:tcPr>
            <w:tcW w:w="947" w:type="dxa"/>
            <w:tcBorders>
              <w:top w:val="single" w:sz="4" w:space="0" w:color="000000"/>
              <w:left w:val="single" w:sz="4" w:space="0" w:color="000000"/>
              <w:bottom w:val="single" w:sz="4" w:space="0" w:color="000000"/>
              <w:right w:val="single" w:sz="4" w:space="0" w:color="000000"/>
            </w:tcBorders>
            <w:hideMark/>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r w:rsidRPr="000B385D">
              <w:rPr>
                <w:rFonts w:ascii="Times New Roman" w:hAnsi="Times New Roman" w:cs="Times New Roman"/>
                <w:b/>
                <w:sz w:val="24"/>
                <w:szCs w:val="24"/>
              </w:rPr>
              <w:t>ОК  8</w:t>
            </w:r>
          </w:p>
        </w:tc>
        <w:tc>
          <w:tcPr>
            <w:tcW w:w="947" w:type="dxa"/>
            <w:tcBorders>
              <w:top w:val="single" w:sz="4" w:space="0" w:color="000000"/>
              <w:left w:val="single" w:sz="4" w:space="0" w:color="000000"/>
              <w:bottom w:val="single" w:sz="4" w:space="0" w:color="000000"/>
              <w:right w:val="single" w:sz="4" w:space="0" w:color="000000"/>
            </w:tcBorders>
            <w:hideMark/>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rPr>
            </w:pPr>
            <w:r w:rsidRPr="000B385D">
              <w:rPr>
                <w:rFonts w:ascii="Times New Roman" w:hAnsi="Times New Roman" w:cs="Times New Roman"/>
                <w:b/>
                <w:sz w:val="24"/>
                <w:szCs w:val="24"/>
              </w:rPr>
              <w:t>ОК 9</w:t>
            </w:r>
          </w:p>
        </w:tc>
        <w:tc>
          <w:tcPr>
            <w:tcW w:w="947" w:type="dxa"/>
            <w:tcBorders>
              <w:top w:val="single" w:sz="4" w:space="0" w:color="000000"/>
              <w:left w:val="single" w:sz="4" w:space="0" w:color="000000"/>
              <w:bottom w:val="single" w:sz="4" w:space="0" w:color="000000"/>
              <w:right w:val="single" w:sz="4" w:space="0" w:color="000000"/>
            </w:tcBorders>
            <w:hideMark/>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rPr>
            </w:pPr>
            <w:r w:rsidRPr="000B385D">
              <w:rPr>
                <w:rFonts w:ascii="Times New Roman" w:hAnsi="Times New Roman" w:cs="Times New Roman"/>
                <w:b/>
                <w:sz w:val="24"/>
                <w:szCs w:val="24"/>
              </w:rPr>
              <w:t>ОК 10</w:t>
            </w:r>
          </w:p>
        </w:tc>
      </w:tr>
      <w:tr w:rsidR="00230F40" w:rsidRPr="000B385D" w:rsidTr="00D00356">
        <w:tc>
          <w:tcPr>
            <w:tcW w:w="496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r>
      <w:tr w:rsidR="00230F40" w:rsidRPr="000B385D" w:rsidTr="00D00356">
        <w:tc>
          <w:tcPr>
            <w:tcW w:w="496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r>
      <w:tr w:rsidR="00230F40" w:rsidRPr="000B385D" w:rsidTr="00D00356">
        <w:tc>
          <w:tcPr>
            <w:tcW w:w="496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r>
      <w:tr w:rsidR="00230F40" w:rsidRPr="000B385D" w:rsidTr="00D00356">
        <w:tc>
          <w:tcPr>
            <w:tcW w:w="496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r>
      <w:tr w:rsidR="00230F40" w:rsidRPr="000B385D" w:rsidTr="00D00356">
        <w:tc>
          <w:tcPr>
            <w:tcW w:w="496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r>
      <w:tr w:rsidR="00230F40" w:rsidRPr="000B385D" w:rsidTr="00D00356">
        <w:tc>
          <w:tcPr>
            <w:tcW w:w="496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r>
      <w:tr w:rsidR="00230F40" w:rsidRPr="000B385D" w:rsidTr="00D00356">
        <w:tc>
          <w:tcPr>
            <w:tcW w:w="496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r>
      <w:tr w:rsidR="00230F40" w:rsidRPr="000B385D" w:rsidTr="00D00356">
        <w:tc>
          <w:tcPr>
            <w:tcW w:w="496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r>
      <w:tr w:rsidR="00230F40" w:rsidRPr="000B385D" w:rsidTr="00D00356">
        <w:tc>
          <w:tcPr>
            <w:tcW w:w="496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r>
      <w:tr w:rsidR="00230F40" w:rsidRPr="000B385D" w:rsidTr="00D00356">
        <w:tc>
          <w:tcPr>
            <w:tcW w:w="496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1201"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52"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c>
          <w:tcPr>
            <w:tcW w:w="947" w:type="dxa"/>
            <w:tcBorders>
              <w:top w:val="single" w:sz="4" w:space="0" w:color="000000"/>
              <w:left w:val="single" w:sz="4" w:space="0" w:color="000000"/>
              <w:bottom w:val="single" w:sz="4" w:space="0" w:color="000000"/>
              <w:right w:val="single" w:sz="4" w:space="0" w:color="000000"/>
            </w:tcBorders>
          </w:tcPr>
          <w:p w:rsidR="00230F40" w:rsidRPr="000B385D" w:rsidRDefault="00230F40" w:rsidP="000B385D">
            <w:pPr>
              <w:widowControl w:val="0"/>
              <w:tabs>
                <w:tab w:val="right" w:leader="underscore" w:pos="9639"/>
              </w:tabs>
              <w:autoSpaceDE w:val="0"/>
              <w:spacing w:after="0" w:line="240" w:lineRule="auto"/>
              <w:jc w:val="center"/>
              <w:rPr>
                <w:rFonts w:ascii="Times New Roman" w:hAnsi="Times New Roman" w:cs="Times New Roman"/>
                <w:b/>
                <w:sz w:val="24"/>
                <w:szCs w:val="24"/>
                <w:lang w:eastAsia="ar-SA"/>
              </w:rPr>
            </w:pPr>
          </w:p>
        </w:tc>
      </w:tr>
    </w:tbl>
    <w:p w:rsidR="00230F40" w:rsidRPr="000B385D" w:rsidRDefault="00230F40" w:rsidP="000B385D">
      <w:pPr>
        <w:tabs>
          <w:tab w:val="right" w:leader="underscore" w:pos="9639"/>
        </w:tabs>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rPr>
        <w:t>Классный руководитель  / куратор         _____________                  /____________/</w:t>
      </w:r>
    </w:p>
    <w:p w:rsidR="009B0E08" w:rsidRPr="000B385D" w:rsidRDefault="00230F40" w:rsidP="000B385D">
      <w:pPr>
        <w:tabs>
          <w:tab w:val="left" w:pos="4170"/>
        </w:tabs>
        <w:spacing w:after="0" w:line="240" w:lineRule="auto"/>
        <w:jc w:val="both"/>
        <w:rPr>
          <w:rFonts w:ascii="Times New Roman" w:hAnsi="Times New Roman" w:cs="Times New Roman"/>
          <w:sz w:val="24"/>
          <w:szCs w:val="24"/>
        </w:rPr>
      </w:pPr>
      <w:r w:rsidRPr="000B385D">
        <w:rPr>
          <w:rFonts w:ascii="Times New Roman" w:hAnsi="Times New Roman" w:cs="Times New Roman"/>
          <w:sz w:val="24"/>
          <w:szCs w:val="24"/>
        </w:rPr>
        <w:t xml:space="preserve">Дата </w:t>
      </w:r>
      <w:r w:rsidRPr="000B385D">
        <w:rPr>
          <w:rFonts w:ascii="Times New Roman" w:hAnsi="Times New Roman" w:cs="Times New Roman"/>
          <w:sz w:val="24"/>
          <w:szCs w:val="24"/>
        </w:rPr>
        <w:softHyphen/>
      </w:r>
      <w:r w:rsidRPr="000B385D">
        <w:rPr>
          <w:rFonts w:ascii="Times New Roman" w:hAnsi="Times New Roman" w:cs="Times New Roman"/>
          <w:sz w:val="24"/>
          <w:szCs w:val="24"/>
        </w:rPr>
        <w:softHyphen/>
      </w:r>
      <w:r w:rsidRPr="000B385D">
        <w:rPr>
          <w:rFonts w:ascii="Times New Roman" w:hAnsi="Times New Roman" w:cs="Times New Roman"/>
          <w:sz w:val="24"/>
          <w:szCs w:val="24"/>
        </w:rPr>
        <w:softHyphen/>
      </w:r>
      <w:r w:rsidRPr="000B385D">
        <w:rPr>
          <w:rFonts w:ascii="Times New Roman" w:hAnsi="Times New Roman" w:cs="Times New Roman"/>
          <w:sz w:val="24"/>
          <w:szCs w:val="24"/>
        </w:rPr>
        <w:softHyphen/>
      </w:r>
      <w:r w:rsidRPr="000B385D">
        <w:rPr>
          <w:rFonts w:ascii="Times New Roman" w:hAnsi="Times New Roman" w:cs="Times New Roman"/>
          <w:sz w:val="24"/>
          <w:szCs w:val="24"/>
        </w:rPr>
        <w:softHyphen/>
      </w:r>
      <w:r w:rsidRPr="000B385D">
        <w:rPr>
          <w:rFonts w:ascii="Times New Roman" w:hAnsi="Times New Roman" w:cs="Times New Roman"/>
          <w:sz w:val="24"/>
          <w:szCs w:val="24"/>
        </w:rPr>
        <w:softHyphen/>
      </w:r>
      <w:r w:rsidRPr="000B385D">
        <w:rPr>
          <w:rFonts w:ascii="Times New Roman" w:hAnsi="Times New Roman" w:cs="Times New Roman"/>
          <w:sz w:val="24"/>
          <w:szCs w:val="24"/>
        </w:rPr>
        <w:softHyphen/>
      </w:r>
      <w:r w:rsidRPr="000B385D">
        <w:rPr>
          <w:rFonts w:ascii="Times New Roman" w:hAnsi="Times New Roman" w:cs="Times New Roman"/>
          <w:sz w:val="24"/>
          <w:szCs w:val="24"/>
        </w:rPr>
        <w:softHyphen/>
      </w:r>
      <w:r w:rsidRPr="000B385D">
        <w:rPr>
          <w:rFonts w:ascii="Times New Roman" w:hAnsi="Times New Roman" w:cs="Times New Roman"/>
          <w:sz w:val="24"/>
          <w:szCs w:val="24"/>
        </w:rPr>
        <w:softHyphen/>
      </w:r>
      <w:r w:rsidRPr="000B385D">
        <w:rPr>
          <w:rFonts w:ascii="Times New Roman" w:hAnsi="Times New Roman" w:cs="Times New Roman"/>
          <w:sz w:val="24"/>
          <w:szCs w:val="24"/>
        </w:rPr>
        <w:softHyphen/>
      </w:r>
      <w:r w:rsidRPr="000B385D">
        <w:rPr>
          <w:rFonts w:ascii="Times New Roman" w:hAnsi="Times New Roman" w:cs="Times New Roman"/>
          <w:sz w:val="24"/>
          <w:szCs w:val="24"/>
        </w:rPr>
        <w:softHyphen/>
      </w:r>
      <w:r w:rsidRPr="000B385D">
        <w:rPr>
          <w:rFonts w:ascii="Times New Roman" w:hAnsi="Times New Roman" w:cs="Times New Roman"/>
          <w:sz w:val="24"/>
          <w:szCs w:val="24"/>
        </w:rPr>
        <w:softHyphen/>
        <w:t>__________________</w:t>
      </w:r>
      <w:r w:rsidR="00033D51" w:rsidRPr="000B385D">
        <w:rPr>
          <w:rFonts w:ascii="Times New Roman" w:hAnsi="Times New Roman" w:cs="Times New Roman"/>
          <w:sz w:val="24"/>
          <w:szCs w:val="24"/>
        </w:rPr>
        <w:tab/>
      </w:r>
    </w:p>
    <w:sectPr w:rsidR="009B0E08" w:rsidRPr="000B385D" w:rsidSect="00606A82">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6A3" w:rsidRDefault="007836A3" w:rsidP="00033D51">
      <w:pPr>
        <w:spacing w:after="0" w:line="240" w:lineRule="auto"/>
      </w:pPr>
      <w:r>
        <w:separator/>
      </w:r>
    </w:p>
  </w:endnote>
  <w:endnote w:type="continuationSeparator" w:id="1">
    <w:p w:rsidR="007836A3" w:rsidRDefault="007836A3" w:rsidP="00033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6757"/>
      <w:docPartObj>
        <w:docPartGallery w:val="Page Numbers (Bottom of Page)"/>
        <w:docPartUnique/>
      </w:docPartObj>
    </w:sdtPr>
    <w:sdtContent>
      <w:p w:rsidR="00080F69" w:rsidRDefault="008966E1">
        <w:pPr>
          <w:pStyle w:val="ab"/>
          <w:jc w:val="center"/>
        </w:pPr>
        <w:fldSimple w:instr=" PAGE   \* MERGEFORMAT ">
          <w:r w:rsidR="00740CD8">
            <w:rPr>
              <w:noProof/>
            </w:rPr>
            <w:t>27</w:t>
          </w:r>
        </w:fldSimple>
      </w:p>
    </w:sdtContent>
  </w:sdt>
  <w:p w:rsidR="00080F69" w:rsidRDefault="00080F6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6A3" w:rsidRDefault="007836A3" w:rsidP="00033D51">
      <w:pPr>
        <w:spacing w:after="0" w:line="240" w:lineRule="auto"/>
      </w:pPr>
      <w:r>
        <w:separator/>
      </w:r>
    </w:p>
  </w:footnote>
  <w:footnote w:type="continuationSeparator" w:id="1">
    <w:p w:rsidR="007836A3" w:rsidRDefault="007836A3" w:rsidP="00033D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48EC"/>
    <w:multiLevelType w:val="hybridMultilevel"/>
    <w:tmpl w:val="8BD4C3B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oNotHyphenateCaps/>
  <w:drawingGridHorizontalSpacing w:val="110"/>
  <w:displayHorizontalDrawingGridEvery w:val="2"/>
  <w:characterSpacingControl w:val="doNotCompress"/>
  <w:footnotePr>
    <w:footnote w:id="0"/>
    <w:footnote w:id="1"/>
  </w:footnotePr>
  <w:endnotePr>
    <w:endnote w:id="0"/>
    <w:endnote w:id="1"/>
  </w:endnotePr>
  <w:compat/>
  <w:rsids>
    <w:rsidRoot w:val="00606A82"/>
    <w:rsid w:val="00014AC1"/>
    <w:rsid w:val="00033D51"/>
    <w:rsid w:val="00046E27"/>
    <w:rsid w:val="000515F7"/>
    <w:rsid w:val="000517E4"/>
    <w:rsid w:val="00051CA0"/>
    <w:rsid w:val="00056164"/>
    <w:rsid w:val="00080F69"/>
    <w:rsid w:val="000B385D"/>
    <w:rsid w:val="00214867"/>
    <w:rsid w:val="002174BD"/>
    <w:rsid w:val="00230F40"/>
    <w:rsid w:val="00247AA4"/>
    <w:rsid w:val="00264F88"/>
    <w:rsid w:val="00283BC5"/>
    <w:rsid w:val="00330E58"/>
    <w:rsid w:val="00412EDD"/>
    <w:rsid w:val="00500D04"/>
    <w:rsid w:val="0050130A"/>
    <w:rsid w:val="00507411"/>
    <w:rsid w:val="00511930"/>
    <w:rsid w:val="005134A2"/>
    <w:rsid w:val="00585AF3"/>
    <w:rsid w:val="005A5B1A"/>
    <w:rsid w:val="00606A82"/>
    <w:rsid w:val="00653D48"/>
    <w:rsid w:val="00661429"/>
    <w:rsid w:val="006A4326"/>
    <w:rsid w:val="0074057E"/>
    <w:rsid w:val="00740CD8"/>
    <w:rsid w:val="00763B8E"/>
    <w:rsid w:val="007836A3"/>
    <w:rsid w:val="00792507"/>
    <w:rsid w:val="007947C0"/>
    <w:rsid w:val="007F1E46"/>
    <w:rsid w:val="00850879"/>
    <w:rsid w:val="00852F9B"/>
    <w:rsid w:val="00864F1F"/>
    <w:rsid w:val="00867278"/>
    <w:rsid w:val="0088467B"/>
    <w:rsid w:val="00890ECC"/>
    <w:rsid w:val="008966E1"/>
    <w:rsid w:val="009462EF"/>
    <w:rsid w:val="0097578F"/>
    <w:rsid w:val="0099670C"/>
    <w:rsid w:val="009B0E08"/>
    <w:rsid w:val="009D4134"/>
    <w:rsid w:val="009F0071"/>
    <w:rsid w:val="00A40BE5"/>
    <w:rsid w:val="00A7419C"/>
    <w:rsid w:val="00AC6E95"/>
    <w:rsid w:val="00AE60E2"/>
    <w:rsid w:val="00AF3BD8"/>
    <w:rsid w:val="00B30B98"/>
    <w:rsid w:val="00B52DE5"/>
    <w:rsid w:val="00B86E3A"/>
    <w:rsid w:val="00BA13A4"/>
    <w:rsid w:val="00BB20C7"/>
    <w:rsid w:val="00C532D2"/>
    <w:rsid w:val="00C53A52"/>
    <w:rsid w:val="00C56D04"/>
    <w:rsid w:val="00C77030"/>
    <w:rsid w:val="00C944F4"/>
    <w:rsid w:val="00CB32DA"/>
    <w:rsid w:val="00CD653B"/>
    <w:rsid w:val="00D00356"/>
    <w:rsid w:val="00D5162A"/>
    <w:rsid w:val="00D90B1F"/>
    <w:rsid w:val="00E96BC5"/>
    <w:rsid w:val="00EB71CA"/>
    <w:rsid w:val="00ED4162"/>
    <w:rsid w:val="00EF57C8"/>
    <w:rsid w:val="00F11D13"/>
    <w:rsid w:val="00F83C5F"/>
    <w:rsid w:val="00FC6033"/>
    <w:rsid w:val="00FC7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162"/>
  </w:style>
  <w:style w:type="paragraph" w:styleId="1">
    <w:name w:val="heading 1"/>
    <w:basedOn w:val="a"/>
    <w:next w:val="a"/>
    <w:link w:val="10"/>
    <w:qFormat/>
    <w:rsid w:val="002174B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4BD"/>
    <w:rPr>
      <w:rFonts w:ascii="Times New Roman" w:eastAsia="Times New Roman" w:hAnsi="Times New Roman" w:cs="Times New Roman"/>
      <w:sz w:val="24"/>
      <w:szCs w:val="24"/>
    </w:rPr>
  </w:style>
  <w:style w:type="table" w:styleId="a3">
    <w:name w:val="Table Grid"/>
    <w:basedOn w:val="a1"/>
    <w:uiPriority w:val="59"/>
    <w:rsid w:val="00606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semiHidden/>
    <w:unhideWhenUsed/>
    <w:rsid w:val="002174BD"/>
    <w:rPr>
      <w:color w:val="0563C1"/>
      <w:u w:val="single"/>
    </w:rPr>
  </w:style>
  <w:style w:type="paragraph" w:styleId="11">
    <w:name w:val="toc 1"/>
    <w:basedOn w:val="a"/>
    <w:next w:val="a"/>
    <w:autoRedefine/>
    <w:uiPriority w:val="39"/>
    <w:semiHidden/>
    <w:unhideWhenUsed/>
    <w:rsid w:val="002174BD"/>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5">
    <w:name w:val="TOC Heading"/>
    <w:basedOn w:val="1"/>
    <w:next w:val="a"/>
    <w:uiPriority w:val="39"/>
    <w:semiHidden/>
    <w:unhideWhenUsed/>
    <w:qFormat/>
    <w:rsid w:val="002174BD"/>
    <w:pPr>
      <w:keepLines/>
      <w:autoSpaceDE/>
      <w:autoSpaceDN/>
      <w:spacing w:before="240" w:line="256" w:lineRule="auto"/>
      <w:ind w:firstLine="0"/>
      <w:outlineLvl w:val="9"/>
    </w:pPr>
    <w:rPr>
      <w:rFonts w:ascii="Calibri Light" w:hAnsi="Calibri Light"/>
      <w:color w:val="2E74B5"/>
      <w:sz w:val="32"/>
      <w:szCs w:val="32"/>
    </w:rPr>
  </w:style>
  <w:style w:type="paragraph" w:styleId="a6">
    <w:name w:val="Normal (Web)"/>
    <w:basedOn w:val="a"/>
    <w:uiPriority w:val="99"/>
    <w:unhideWhenUsed/>
    <w:rsid w:val="00EF57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yout">
    <w:name w:val="layout"/>
    <w:basedOn w:val="a0"/>
    <w:rsid w:val="00EF57C8"/>
  </w:style>
  <w:style w:type="paragraph" w:customStyle="1" w:styleId="Style8">
    <w:name w:val="Style8"/>
    <w:basedOn w:val="a"/>
    <w:uiPriority w:val="99"/>
    <w:rsid w:val="00EF57C8"/>
    <w:pPr>
      <w:widowControl w:val="0"/>
      <w:suppressAutoHyphens/>
      <w:autoSpaceDE w:val="0"/>
      <w:spacing w:after="0" w:line="482" w:lineRule="exact"/>
    </w:pPr>
    <w:rPr>
      <w:rFonts w:ascii="Times New Roman" w:eastAsia="Times New Roman" w:hAnsi="Times New Roman" w:cs="Times New Roman"/>
      <w:sz w:val="24"/>
      <w:szCs w:val="24"/>
      <w:lang w:eastAsia="ar-SA"/>
    </w:rPr>
  </w:style>
  <w:style w:type="paragraph" w:customStyle="1" w:styleId="a7">
    <w:name w:val="Содержимое таблицы"/>
    <w:basedOn w:val="a"/>
    <w:uiPriority w:val="99"/>
    <w:rsid w:val="00EF57C8"/>
    <w:pPr>
      <w:widowControl w:val="0"/>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7">
    <w:name w:val="Style27"/>
    <w:basedOn w:val="a"/>
    <w:uiPriority w:val="99"/>
    <w:rsid w:val="00EF57C8"/>
    <w:pPr>
      <w:widowControl w:val="0"/>
      <w:suppressAutoHyphens/>
      <w:autoSpaceDE w:val="0"/>
      <w:spacing w:after="0" w:line="532" w:lineRule="exact"/>
      <w:jc w:val="center"/>
    </w:pPr>
    <w:rPr>
      <w:rFonts w:ascii="Times New Roman" w:eastAsia="Times New Roman" w:hAnsi="Times New Roman" w:cs="Times New Roman"/>
      <w:sz w:val="24"/>
      <w:szCs w:val="24"/>
      <w:lang w:eastAsia="ar-SA"/>
    </w:rPr>
  </w:style>
  <w:style w:type="character" w:customStyle="1" w:styleId="FontStyle86">
    <w:name w:val="Font Style86"/>
    <w:rsid w:val="00EF57C8"/>
    <w:rPr>
      <w:rFonts w:ascii="Times New Roman" w:hAnsi="Times New Roman" w:cs="Times New Roman" w:hint="default"/>
      <w:b/>
      <w:bCs/>
      <w:sz w:val="22"/>
      <w:szCs w:val="22"/>
    </w:rPr>
  </w:style>
  <w:style w:type="character" w:customStyle="1" w:styleId="FontStyle101">
    <w:name w:val="Font Style101"/>
    <w:rsid w:val="00EF57C8"/>
    <w:rPr>
      <w:rFonts w:ascii="Times New Roman" w:hAnsi="Times New Roman" w:cs="Times New Roman" w:hint="default"/>
      <w:spacing w:val="10"/>
      <w:sz w:val="24"/>
      <w:szCs w:val="24"/>
    </w:rPr>
  </w:style>
  <w:style w:type="character" w:customStyle="1" w:styleId="a8">
    <w:name w:val="Верхний колонтитул Знак"/>
    <w:basedOn w:val="a0"/>
    <w:link w:val="a9"/>
    <w:uiPriority w:val="99"/>
    <w:semiHidden/>
    <w:rsid w:val="00230F40"/>
  </w:style>
  <w:style w:type="paragraph" w:styleId="a9">
    <w:name w:val="header"/>
    <w:basedOn w:val="a"/>
    <w:link w:val="12"/>
    <w:uiPriority w:val="99"/>
    <w:semiHidden/>
    <w:unhideWhenUsed/>
    <w:rsid w:val="00230F40"/>
    <w:pPr>
      <w:tabs>
        <w:tab w:val="center" w:pos="4677"/>
        <w:tab w:val="right" w:pos="9355"/>
      </w:tabs>
      <w:spacing w:after="0" w:line="240" w:lineRule="auto"/>
    </w:pPr>
  </w:style>
  <w:style w:type="character" w:customStyle="1" w:styleId="12">
    <w:name w:val="Верхний колонтитул Знак1"/>
    <w:basedOn w:val="a0"/>
    <w:link w:val="a9"/>
    <w:uiPriority w:val="99"/>
    <w:semiHidden/>
    <w:locked/>
    <w:rsid w:val="00230F40"/>
  </w:style>
  <w:style w:type="character" w:customStyle="1" w:styleId="aa">
    <w:name w:val="Нижний колонтитул Знак"/>
    <w:basedOn w:val="a0"/>
    <w:link w:val="ab"/>
    <w:uiPriority w:val="99"/>
    <w:rsid w:val="00230F40"/>
  </w:style>
  <w:style w:type="paragraph" w:styleId="ab">
    <w:name w:val="footer"/>
    <w:basedOn w:val="a"/>
    <w:link w:val="13"/>
    <w:uiPriority w:val="99"/>
    <w:unhideWhenUsed/>
    <w:rsid w:val="00230F40"/>
    <w:pPr>
      <w:tabs>
        <w:tab w:val="center" w:pos="4677"/>
        <w:tab w:val="right" w:pos="9355"/>
      </w:tabs>
      <w:spacing w:after="0" w:line="240" w:lineRule="auto"/>
    </w:pPr>
  </w:style>
  <w:style w:type="character" w:customStyle="1" w:styleId="13">
    <w:name w:val="Нижний колонтитул Знак1"/>
    <w:basedOn w:val="a0"/>
    <w:link w:val="ab"/>
    <w:uiPriority w:val="99"/>
    <w:semiHidden/>
    <w:locked/>
    <w:rsid w:val="00230F40"/>
  </w:style>
  <w:style w:type="paragraph" w:styleId="ac">
    <w:name w:val="List Paragraph"/>
    <w:aliases w:val="Содержание. 2 уровень"/>
    <w:basedOn w:val="a"/>
    <w:link w:val="ad"/>
    <w:uiPriority w:val="34"/>
    <w:qFormat/>
    <w:rsid w:val="00763B8E"/>
    <w:pPr>
      <w:spacing w:after="160" w:line="256" w:lineRule="auto"/>
      <w:ind w:left="720"/>
      <w:contextualSpacing/>
    </w:pPr>
    <w:rPr>
      <w:rFonts w:ascii="Calibri" w:eastAsia="Calibri" w:hAnsi="Calibri" w:cs="Times New Roman"/>
    </w:rPr>
  </w:style>
  <w:style w:type="paragraph" w:customStyle="1" w:styleId="Default">
    <w:name w:val="Default"/>
    <w:rsid w:val="00763B8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semiHidden/>
    <w:locked/>
    <w:rsid w:val="00763B8E"/>
    <w:rPr>
      <w:rFonts w:ascii="Times New Roman" w:hAnsi="Times New Roman" w:cs="Times New Roman"/>
      <w:lang w:val="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semiHidden/>
    <w:unhideWhenUsed/>
    <w:rsid w:val="00763B8E"/>
    <w:pPr>
      <w:spacing w:after="0" w:line="240" w:lineRule="auto"/>
    </w:pPr>
    <w:rPr>
      <w:rFonts w:ascii="Times New Roman" w:hAnsi="Times New Roman" w:cs="Times New Roman"/>
      <w:lang w:val="en-US"/>
    </w:rPr>
  </w:style>
  <w:style w:type="character" w:customStyle="1" w:styleId="14">
    <w:name w:val="Текст сноски Знак1"/>
    <w:basedOn w:val="a0"/>
    <w:link w:val="af"/>
    <w:uiPriority w:val="99"/>
    <w:semiHidden/>
    <w:rsid w:val="00763B8E"/>
    <w:rPr>
      <w:sz w:val="20"/>
      <w:szCs w:val="20"/>
    </w:rPr>
  </w:style>
  <w:style w:type="character" w:customStyle="1" w:styleId="ad">
    <w:name w:val="Абзац списка Знак"/>
    <w:aliases w:val="Содержание. 2 уровень Знак"/>
    <w:link w:val="ac"/>
    <w:uiPriority w:val="34"/>
    <w:qFormat/>
    <w:locked/>
    <w:rsid w:val="00763B8E"/>
    <w:rPr>
      <w:rFonts w:ascii="Calibri" w:eastAsia="Calibri" w:hAnsi="Calibri" w:cs="Times New Roman"/>
    </w:rPr>
  </w:style>
  <w:style w:type="character" w:styleId="af0">
    <w:name w:val="footnote reference"/>
    <w:uiPriority w:val="99"/>
    <w:semiHidden/>
    <w:unhideWhenUsed/>
    <w:rsid w:val="00763B8E"/>
    <w:rPr>
      <w:rFonts w:ascii="Times New Roman" w:hAnsi="Times New Roman" w:cs="Times New Roman" w:hint="default"/>
      <w:vertAlign w:val="superscript"/>
    </w:rPr>
  </w:style>
  <w:style w:type="paragraph" w:styleId="af1">
    <w:name w:val="Body Text"/>
    <w:basedOn w:val="a"/>
    <w:link w:val="af2"/>
    <w:semiHidden/>
    <w:unhideWhenUsed/>
    <w:rsid w:val="000B385D"/>
    <w:pPr>
      <w:widowControl w:val="0"/>
      <w:suppressAutoHyphens/>
      <w:autoSpaceDE w:val="0"/>
      <w:spacing w:after="120" w:line="240" w:lineRule="auto"/>
    </w:pPr>
    <w:rPr>
      <w:rFonts w:ascii="Times New Roman" w:eastAsia="Times New Roman" w:hAnsi="Times New Roman" w:cs="Times New Roman"/>
      <w:sz w:val="24"/>
      <w:szCs w:val="24"/>
      <w:lang w:eastAsia="ar-SA"/>
    </w:rPr>
  </w:style>
  <w:style w:type="character" w:customStyle="1" w:styleId="af2">
    <w:name w:val="Основной текст Знак"/>
    <w:basedOn w:val="a0"/>
    <w:link w:val="af1"/>
    <w:semiHidden/>
    <w:rsid w:val="000B385D"/>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962833">
      <w:bodyDiv w:val="1"/>
      <w:marLeft w:val="0"/>
      <w:marRight w:val="0"/>
      <w:marTop w:val="0"/>
      <w:marBottom w:val="0"/>
      <w:divBdr>
        <w:top w:val="none" w:sz="0" w:space="0" w:color="auto"/>
        <w:left w:val="none" w:sz="0" w:space="0" w:color="auto"/>
        <w:bottom w:val="none" w:sz="0" w:space="0" w:color="auto"/>
        <w:right w:val="none" w:sz="0" w:space="0" w:color="auto"/>
      </w:divBdr>
    </w:div>
    <w:div w:id="56320415">
      <w:bodyDiv w:val="1"/>
      <w:marLeft w:val="0"/>
      <w:marRight w:val="0"/>
      <w:marTop w:val="0"/>
      <w:marBottom w:val="0"/>
      <w:divBdr>
        <w:top w:val="none" w:sz="0" w:space="0" w:color="auto"/>
        <w:left w:val="none" w:sz="0" w:space="0" w:color="auto"/>
        <w:bottom w:val="none" w:sz="0" w:space="0" w:color="auto"/>
        <w:right w:val="none" w:sz="0" w:space="0" w:color="auto"/>
      </w:divBdr>
    </w:div>
    <w:div w:id="78406076">
      <w:bodyDiv w:val="1"/>
      <w:marLeft w:val="0"/>
      <w:marRight w:val="0"/>
      <w:marTop w:val="0"/>
      <w:marBottom w:val="0"/>
      <w:divBdr>
        <w:top w:val="none" w:sz="0" w:space="0" w:color="auto"/>
        <w:left w:val="none" w:sz="0" w:space="0" w:color="auto"/>
        <w:bottom w:val="none" w:sz="0" w:space="0" w:color="auto"/>
        <w:right w:val="none" w:sz="0" w:space="0" w:color="auto"/>
      </w:divBdr>
    </w:div>
    <w:div w:id="80415880">
      <w:bodyDiv w:val="1"/>
      <w:marLeft w:val="0"/>
      <w:marRight w:val="0"/>
      <w:marTop w:val="0"/>
      <w:marBottom w:val="0"/>
      <w:divBdr>
        <w:top w:val="none" w:sz="0" w:space="0" w:color="auto"/>
        <w:left w:val="none" w:sz="0" w:space="0" w:color="auto"/>
        <w:bottom w:val="none" w:sz="0" w:space="0" w:color="auto"/>
        <w:right w:val="none" w:sz="0" w:space="0" w:color="auto"/>
      </w:divBdr>
    </w:div>
    <w:div w:id="92675686">
      <w:bodyDiv w:val="1"/>
      <w:marLeft w:val="0"/>
      <w:marRight w:val="0"/>
      <w:marTop w:val="0"/>
      <w:marBottom w:val="0"/>
      <w:divBdr>
        <w:top w:val="none" w:sz="0" w:space="0" w:color="auto"/>
        <w:left w:val="none" w:sz="0" w:space="0" w:color="auto"/>
        <w:bottom w:val="none" w:sz="0" w:space="0" w:color="auto"/>
        <w:right w:val="none" w:sz="0" w:space="0" w:color="auto"/>
      </w:divBdr>
    </w:div>
    <w:div w:id="105276658">
      <w:bodyDiv w:val="1"/>
      <w:marLeft w:val="0"/>
      <w:marRight w:val="0"/>
      <w:marTop w:val="0"/>
      <w:marBottom w:val="0"/>
      <w:divBdr>
        <w:top w:val="none" w:sz="0" w:space="0" w:color="auto"/>
        <w:left w:val="none" w:sz="0" w:space="0" w:color="auto"/>
        <w:bottom w:val="none" w:sz="0" w:space="0" w:color="auto"/>
        <w:right w:val="none" w:sz="0" w:space="0" w:color="auto"/>
      </w:divBdr>
    </w:div>
    <w:div w:id="111751282">
      <w:bodyDiv w:val="1"/>
      <w:marLeft w:val="0"/>
      <w:marRight w:val="0"/>
      <w:marTop w:val="0"/>
      <w:marBottom w:val="0"/>
      <w:divBdr>
        <w:top w:val="none" w:sz="0" w:space="0" w:color="auto"/>
        <w:left w:val="none" w:sz="0" w:space="0" w:color="auto"/>
        <w:bottom w:val="none" w:sz="0" w:space="0" w:color="auto"/>
        <w:right w:val="none" w:sz="0" w:space="0" w:color="auto"/>
      </w:divBdr>
    </w:div>
    <w:div w:id="118113578">
      <w:bodyDiv w:val="1"/>
      <w:marLeft w:val="0"/>
      <w:marRight w:val="0"/>
      <w:marTop w:val="0"/>
      <w:marBottom w:val="0"/>
      <w:divBdr>
        <w:top w:val="none" w:sz="0" w:space="0" w:color="auto"/>
        <w:left w:val="none" w:sz="0" w:space="0" w:color="auto"/>
        <w:bottom w:val="none" w:sz="0" w:space="0" w:color="auto"/>
        <w:right w:val="none" w:sz="0" w:space="0" w:color="auto"/>
      </w:divBdr>
    </w:div>
    <w:div w:id="126779234">
      <w:bodyDiv w:val="1"/>
      <w:marLeft w:val="0"/>
      <w:marRight w:val="0"/>
      <w:marTop w:val="0"/>
      <w:marBottom w:val="0"/>
      <w:divBdr>
        <w:top w:val="none" w:sz="0" w:space="0" w:color="auto"/>
        <w:left w:val="none" w:sz="0" w:space="0" w:color="auto"/>
        <w:bottom w:val="none" w:sz="0" w:space="0" w:color="auto"/>
        <w:right w:val="none" w:sz="0" w:space="0" w:color="auto"/>
      </w:divBdr>
    </w:div>
    <w:div w:id="234098336">
      <w:bodyDiv w:val="1"/>
      <w:marLeft w:val="0"/>
      <w:marRight w:val="0"/>
      <w:marTop w:val="0"/>
      <w:marBottom w:val="0"/>
      <w:divBdr>
        <w:top w:val="none" w:sz="0" w:space="0" w:color="auto"/>
        <w:left w:val="none" w:sz="0" w:space="0" w:color="auto"/>
        <w:bottom w:val="none" w:sz="0" w:space="0" w:color="auto"/>
        <w:right w:val="none" w:sz="0" w:space="0" w:color="auto"/>
      </w:divBdr>
    </w:div>
    <w:div w:id="245388221">
      <w:bodyDiv w:val="1"/>
      <w:marLeft w:val="0"/>
      <w:marRight w:val="0"/>
      <w:marTop w:val="0"/>
      <w:marBottom w:val="0"/>
      <w:divBdr>
        <w:top w:val="none" w:sz="0" w:space="0" w:color="auto"/>
        <w:left w:val="none" w:sz="0" w:space="0" w:color="auto"/>
        <w:bottom w:val="none" w:sz="0" w:space="0" w:color="auto"/>
        <w:right w:val="none" w:sz="0" w:space="0" w:color="auto"/>
      </w:divBdr>
    </w:div>
    <w:div w:id="261761557">
      <w:bodyDiv w:val="1"/>
      <w:marLeft w:val="0"/>
      <w:marRight w:val="0"/>
      <w:marTop w:val="0"/>
      <w:marBottom w:val="0"/>
      <w:divBdr>
        <w:top w:val="none" w:sz="0" w:space="0" w:color="auto"/>
        <w:left w:val="none" w:sz="0" w:space="0" w:color="auto"/>
        <w:bottom w:val="none" w:sz="0" w:space="0" w:color="auto"/>
        <w:right w:val="none" w:sz="0" w:space="0" w:color="auto"/>
      </w:divBdr>
    </w:div>
    <w:div w:id="287665364">
      <w:bodyDiv w:val="1"/>
      <w:marLeft w:val="0"/>
      <w:marRight w:val="0"/>
      <w:marTop w:val="0"/>
      <w:marBottom w:val="0"/>
      <w:divBdr>
        <w:top w:val="none" w:sz="0" w:space="0" w:color="auto"/>
        <w:left w:val="none" w:sz="0" w:space="0" w:color="auto"/>
        <w:bottom w:val="none" w:sz="0" w:space="0" w:color="auto"/>
        <w:right w:val="none" w:sz="0" w:space="0" w:color="auto"/>
      </w:divBdr>
    </w:div>
    <w:div w:id="354844108">
      <w:bodyDiv w:val="1"/>
      <w:marLeft w:val="0"/>
      <w:marRight w:val="0"/>
      <w:marTop w:val="0"/>
      <w:marBottom w:val="0"/>
      <w:divBdr>
        <w:top w:val="none" w:sz="0" w:space="0" w:color="auto"/>
        <w:left w:val="none" w:sz="0" w:space="0" w:color="auto"/>
        <w:bottom w:val="none" w:sz="0" w:space="0" w:color="auto"/>
        <w:right w:val="none" w:sz="0" w:space="0" w:color="auto"/>
      </w:divBdr>
    </w:div>
    <w:div w:id="364332010">
      <w:bodyDiv w:val="1"/>
      <w:marLeft w:val="0"/>
      <w:marRight w:val="0"/>
      <w:marTop w:val="0"/>
      <w:marBottom w:val="0"/>
      <w:divBdr>
        <w:top w:val="none" w:sz="0" w:space="0" w:color="auto"/>
        <w:left w:val="none" w:sz="0" w:space="0" w:color="auto"/>
        <w:bottom w:val="none" w:sz="0" w:space="0" w:color="auto"/>
        <w:right w:val="none" w:sz="0" w:space="0" w:color="auto"/>
      </w:divBdr>
    </w:div>
    <w:div w:id="366957508">
      <w:bodyDiv w:val="1"/>
      <w:marLeft w:val="0"/>
      <w:marRight w:val="0"/>
      <w:marTop w:val="0"/>
      <w:marBottom w:val="0"/>
      <w:divBdr>
        <w:top w:val="none" w:sz="0" w:space="0" w:color="auto"/>
        <w:left w:val="none" w:sz="0" w:space="0" w:color="auto"/>
        <w:bottom w:val="none" w:sz="0" w:space="0" w:color="auto"/>
        <w:right w:val="none" w:sz="0" w:space="0" w:color="auto"/>
      </w:divBdr>
    </w:div>
    <w:div w:id="370036656">
      <w:bodyDiv w:val="1"/>
      <w:marLeft w:val="0"/>
      <w:marRight w:val="0"/>
      <w:marTop w:val="0"/>
      <w:marBottom w:val="0"/>
      <w:divBdr>
        <w:top w:val="none" w:sz="0" w:space="0" w:color="auto"/>
        <w:left w:val="none" w:sz="0" w:space="0" w:color="auto"/>
        <w:bottom w:val="none" w:sz="0" w:space="0" w:color="auto"/>
        <w:right w:val="none" w:sz="0" w:space="0" w:color="auto"/>
      </w:divBdr>
    </w:div>
    <w:div w:id="385833792">
      <w:bodyDiv w:val="1"/>
      <w:marLeft w:val="0"/>
      <w:marRight w:val="0"/>
      <w:marTop w:val="0"/>
      <w:marBottom w:val="0"/>
      <w:divBdr>
        <w:top w:val="none" w:sz="0" w:space="0" w:color="auto"/>
        <w:left w:val="none" w:sz="0" w:space="0" w:color="auto"/>
        <w:bottom w:val="none" w:sz="0" w:space="0" w:color="auto"/>
        <w:right w:val="none" w:sz="0" w:space="0" w:color="auto"/>
      </w:divBdr>
    </w:div>
    <w:div w:id="387997813">
      <w:bodyDiv w:val="1"/>
      <w:marLeft w:val="0"/>
      <w:marRight w:val="0"/>
      <w:marTop w:val="0"/>
      <w:marBottom w:val="0"/>
      <w:divBdr>
        <w:top w:val="none" w:sz="0" w:space="0" w:color="auto"/>
        <w:left w:val="none" w:sz="0" w:space="0" w:color="auto"/>
        <w:bottom w:val="none" w:sz="0" w:space="0" w:color="auto"/>
        <w:right w:val="none" w:sz="0" w:space="0" w:color="auto"/>
      </w:divBdr>
    </w:div>
    <w:div w:id="410664366">
      <w:bodyDiv w:val="1"/>
      <w:marLeft w:val="0"/>
      <w:marRight w:val="0"/>
      <w:marTop w:val="0"/>
      <w:marBottom w:val="0"/>
      <w:divBdr>
        <w:top w:val="none" w:sz="0" w:space="0" w:color="auto"/>
        <w:left w:val="none" w:sz="0" w:space="0" w:color="auto"/>
        <w:bottom w:val="none" w:sz="0" w:space="0" w:color="auto"/>
        <w:right w:val="none" w:sz="0" w:space="0" w:color="auto"/>
      </w:divBdr>
    </w:div>
    <w:div w:id="439494188">
      <w:bodyDiv w:val="1"/>
      <w:marLeft w:val="0"/>
      <w:marRight w:val="0"/>
      <w:marTop w:val="0"/>
      <w:marBottom w:val="0"/>
      <w:divBdr>
        <w:top w:val="none" w:sz="0" w:space="0" w:color="auto"/>
        <w:left w:val="none" w:sz="0" w:space="0" w:color="auto"/>
        <w:bottom w:val="none" w:sz="0" w:space="0" w:color="auto"/>
        <w:right w:val="none" w:sz="0" w:space="0" w:color="auto"/>
      </w:divBdr>
    </w:div>
    <w:div w:id="445664313">
      <w:bodyDiv w:val="1"/>
      <w:marLeft w:val="0"/>
      <w:marRight w:val="0"/>
      <w:marTop w:val="0"/>
      <w:marBottom w:val="0"/>
      <w:divBdr>
        <w:top w:val="none" w:sz="0" w:space="0" w:color="auto"/>
        <w:left w:val="none" w:sz="0" w:space="0" w:color="auto"/>
        <w:bottom w:val="none" w:sz="0" w:space="0" w:color="auto"/>
        <w:right w:val="none" w:sz="0" w:space="0" w:color="auto"/>
      </w:divBdr>
    </w:div>
    <w:div w:id="447159721">
      <w:bodyDiv w:val="1"/>
      <w:marLeft w:val="0"/>
      <w:marRight w:val="0"/>
      <w:marTop w:val="0"/>
      <w:marBottom w:val="0"/>
      <w:divBdr>
        <w:top w:val="none" w:sz="0" w:space="0" w:color="auto"/>
        <w:left w:val="none" w:sz="0" w:space="0" w:color="auto"/>
        <w:bottom w:val="none" w:sz="0" w:space="0" w:color="auto"/>
        <w:right w:val="none" w:sz="0" w:space="0" w:color="auto"/>
      </w:divBdr>
    </w:div>
    <w:div w:id="479544616">
      <w:bodyDiv w:val="1"/>
      <w:marLeft w:val="0"/>
      <w:marRight w:val="0"/>
      <w:marTop w:val="0"/>
      <w:marBottom w:val="0"/>
      <w:divBdr>
        <w:top w:val="none" w:sz="0" w:space="0" w:color="auto"/>
        <w:left w:val="none" w:sz="0" w:space="0" w:color="auto"/>
        <w:bottom w:val="none" w:sz="0" w:space="0" w:color="auto"/>
        <w:right w:val="none" w:sz="0" w:space="0" w:color="auto"/>
      </w:divBdr>
    </w:div>
    <w:div w:id="523636961">
      <w:bodyDiv w:val="1"/>
      <w:marLeft w:val="0"/>
      <w:marRight w:val="0"/>
      <w:marTop w:val="0"/>
      <w:marBottom w:val="0"/>
      <w:divBdr>
        <w:top w:val="none" w:sz="0" w:space="0" w:color="auto"/>
        <w:left w:val="none" w:sz="0" w:space="0" w:color="auto"/>
        <w:bottom w:val="none" w:sz="0" w:space="0" w:color="auto"/>
        <w:right w:val="none" w:sz="0" w:space="0" w:color="auto"/>
      </w:divBdr>
    </w:div>
    <w:div w:id="556476565">
      <w:bodyDiv w:val="1"/>
      <w:marLeft w:val="0"/>
      <w:marRight w:val="0"/>
      <w:marTop w:val="0"/>
      <w:marBottom w:val="0"/>
      <w:divBdr>
        <w:top w:val="none" w:sz="0" w:space="0" w:color="auto"/>
        <w:left w:val="none" w:sz="0" w:space="0" w:color="auto"/>
        <w:bottom w:val="none" w:sz="0" w:space="0" w:color="auto"/>
        <w:right w:val="none" w:sz="0" w:space="0" w:color="auto"/>
      </w:divBdr>
    </w:div>
    <w:div w:id="572741499">
      <w:bodyDiv w:val="1"/>
      <w:marLeft w:val="0"/>
      <w:marRight w:val="0"/>
      <w:marTop w:val="0"/>
      <w:marBottom w:val="0"/>
      <w:divBdr>
        <w:top w:val="none" w:sz="0" w:space="0" w:color="auto"/>
        <w:left w:val="none" w:sz="0" w:space="0" w:color="auto"/>
        <w:bottom w:val="none" w:sz="0" w:space="0" w:color="auto"/>
        <w:right w:val="none" w:sz="0" w:space="0" w:color="auto"/>
      </w:divBdr>
    </w:div>
    <w:div w:id="592855308">
      <w:bodyDiv w:val="1"/>
      <w:marLeft w:val="0"/>
      <w:marRight w:val="0"/>
      <w:marTop w:val="0"/>
      <w:marBottom w:val="0"/>
      <w:divBdr>
        <w:top w:val="none" w:sz="0" w:space="0" w:color="auto"/>
        <w:left w:val="none" w:sz="0" w:space="0" w:color="auto"/>
        <w:bottom w:val="none" w:sz="0" w:space="0" w:color="auto"/>
        <w:right w:val="none" w:sz="0" w:space="0" w:color="auto"/>
      </w:divBdr>
    </w:div>
    <w:div w:id="622153169">
      <w:bodyDiv w:val="1"/>
      <w:marLeft w:val="0"/>
      <w:marRight w:val="0"/>
      <w:marTop w:val="0"/>
      <w:marBottom w:val="0"/>
      <w:divBdr>
        <w:top w:val="none" w:sz="0" w:space="0" w:color="auto"/>
        <w:left w:val="none" w:sz="0" w:space="0" w:color="auto"/>
        <w:bottom w:val="none" w:sz="0" w:space="0" w:color="auto"/>
        <w:right w:val="none" w:sz="0" w:space="0" w:color="auto"/>
      </w:divBdr>
    </w:div>
    <w:div w:id="645399587">
      <w:bodyDiv w:val="1"/>
      <w:marLeft w:val="0"/>
      <w:marRight w:val="0"/>
      <w:marTop w:val="0"/>
      <w:marBottom w:val="0"/>
      <w:divBdr>
        <w:top w:val="none" w:sz="0" w:space="0" w:color="auto"/>
        <w:left w:val="none" w:sz="0" w:space="0" w:color="auto"/>
        <w:bottom w:val="none" w:sz="0" w:space="0" w:color="auto"/>
        <w:right w:val="none" w:sz="0" w:space="0" w:color="auto"/>
      </w:divBdr>
    </w:div>
    <w:div w:id="691420920">
      <w:bodyDiv w:val="1"/>
      <w:marLeft w:val="0"/>
      <w:marRight w:val="0"/>
      <w:marTop w:val="0"/>
      <w:marBottom w:val="0"/>
      <w:divBdr>
        <w:top w:val="none" w:sz="0" w:space="0" w:color="auto"/>
        <w:left w:val="none" w:sz="0" w:space="0" w:color="auto"/>
        <w:bottom w:val="none" w:sz="0" w:space="0" w:color="auto"/>
        <w:right w:val="none" w:sz="0" w:space="0" w:color="auto"/>
      </w:divBdr>
    </w:div>
    <w:div w:id="723915136">
      <w:bodyDiv w:val="1"/>
      <w:marLeft w:val="0"/>
      <w:marRight w:val="0"/>
      <w:marTop w:val="0"/>
      <w:marBottom w:val="0"/>
      <w:divBdr>
        <w:top w:val="none" w:sz="0" w:space="0" w:color="auto"/>
        <w:left w:val="none" w:sz="0" w:space="0" w:color="auto"/>
        <w:bottom w:val="none" w:sz="0" w:space="0" w:color="auto"/>
        <w:right w:val="none" w:sz="0" w:space="0" w:color="auto"/>
      </w:divBdr>
    </w:div>
    <w:div w:id="786777000">
      <w:bodyDiv w:val="1"/>
      <w:marLeft w:val="0"/>
      <w:marRight w:val="0"/>
      <w:marTop w:val="0"/>
      <w:marBottom w:val="0"/>
      <w:divBdr>
        <w:top w:val="none" w:sz="0" w:space="0" w:color="auto"/>
        <w:left w:val="none" w:sz="0" w:space="0" w:color="auto"/>
        <w:bottom w:val="none" w:sz="0" w:space="0" w:color="auto"/>
        <w:right w:val="none" w:sz="0" w:space="0" w:color="auto"/>
      </w:divBdr>
    </w:div>
    <w:div w:id="805463807">
      <w:bodyDiv w:val="1"/>
      <w:marLeft w:val="0"/>
      <w:marRight w:val="0"/>
      <w:marTop w:val="0"/>
      <w:marBottom w:val="0"/>
      <w:divBdr>
        <w:top w:val="none" w:sz="0" w:space="0" w:color="auto"/>
        <w:left w:val="none" w:sz="0" w:space="0" w:color="auto"/>
        <w:bottom w:val="none" w:sz="0" w:space="0" w:color="auto"/>
        <w:right w:val="none" w:sz="0" w:space="0" w:color="auto"/>
      </w:divBdr>
    </w:div>
    <w:div w:id="826281926">
      <w:bodyDiv w:val="1"/>
      <w:marLeft w:val="0"/>
      <w:marRight w:val="0"/>
      <w:marTop w:val="0"/>
      <w:marBottom w:val="0"/>
      <w:divBdr>
        <w:top w:val="none" w:sz="0" w:space="0" w:color="auto"/>
        <w:left w:val="none" w:sz="0" w:space="0" w:color="auto"/>
        <w:bottom w:val="none" w:sz="0" w:space="0" w:color="auto"/>
        <w:right w:val="none" w:sz="0" w:space="0" w:color="auto"/>
      </w:divBdr>
    </w:div>
    <w:div w:id="831676699">
      <w:bodyDiv w:val="1"/>
      <w:marLeft w:val="0"/>
      <w:marRight w:val="0"/>
      <w:marTop w:val="0"/>
      <w:marBottom w:val="0"/>
      <w:divBdr>
        <w:top w:val="none" w:sz="0" w:space="0" w:color="auto"/>
        <w:left w:val="none" w:sz="0" w:space="0" w:color="auto"/>
        <w:bottom w:val="none" w:sz="0" w:space="0" w:color="auto"/>
        <w:right w:val="none" w:sz="0" w:space="0" w:color="auto"/>
      </w:divBdr>
    </w:div>
    <w:div w:id="865405356">
      <w:bodyDiv w:val="1"/>
      <w:marLeft w:val="0"/>
      <w:marRight w:val="0"/>
      <w:marTop w:val="0"/>
      <w:marBottom w:val="0"/>
      <w:divBdr>
        <w:top w:val="none" w:sz="0" w:space="0" w:color="auto"/>
        <w:left w:val="none" w:sz="0" w:space="0" w:color="auto"/>
        <w:bottom w:val="none" w:sz="0" w:space="0" w:color="auto"/>
        <w:right w:val="none" w:sz="0" w:space="0" w:color="auto"/>
      </w:divBdr>
    </w:div>
    <w:div w:id="868883437">
      <w:bodyDiv w:val="1"/>
      <w:marLeft w:val="0"/>
      <w:marRight w:val="0"/>
      <w:marTop w:val="0"/>
      <w:marBottom w:val="0"/>
      <w:divBdr>
        <w:top w:val="none" w:sz="0" w:space="0" w:color="auto"/>
        <w:left w:val="none" w:sz="0" w:space="0" w:color="auto"/>
        <w:bottom w:val="none" w:sz="0" w:space="0" w:color="auto"/>
        <w:right w:val="none" w:sz="0" w:space="0" w:color="auto"/>
      </w:divBdr>
    </w:div>
    <w:div w:id="869026392">
      <w:bodyDiv w:val="1"/>
      <w:marLeft w:val="0"/>
      <w:marRight w:val="0"/>
      <w:marTop w:val="0"/>
      <w:marBottom w:val="0"/>
      <w:divBdr>
        <w:top w:val="none" w:sz="0" w:space="0" w:color="auto"/>
        <w:left w:val="none" w:sz="0" w:space="0" w:color="auto"/>
        <w:bottom w:val="none" w:sz="0" w:space="0" w:color="auto"/>
        <w:right w:val="none" w:sz="0" w:space="0" w:color="auto"/>
      </w:divBdr>
    </w:div>
    <w:div w:id="908416724">
      <w:bodyDiv w:val="1"/>
      <w:marLeft w:val="0"/>
      <w:marRight w:val="0"/>
      <w:marTop w:val="0"/>
      <w:marBottom w:val="0"/>
      <w:divBdr>
        <w:top w:val="none" w:sz="0" w:space="0" w:color="auto"/>
        <w:left w:val="none" w:sz="0" w:space="0" w:color="auto"/>
        <w:bottom w:val="none" w:sz="0" w:space="0" w:color="auto"/>
        <w:right w:val="none" w:sz="0" w:space="0" w:color="auto"/>
      </w:divBdr>
    </w:div>
    <w:div w:id="908543004">
      <w:bodyDiv w:val="1"/>
      <w:marLeft w:val="0"/>
      <w:marRight w:val="0"/>
      <w:marTop w:val="0"/>
      <w:marBottom w:val="0"/>
      <w:divBdr>
        <w:top w:val="none" w:sz="0" w:space="0" w:color="auto"/>
        <w:left w:val="none" w:sz="0" w:space="0" w:color="auto"/>
        <w:bottom w:val="none" w:sz="0" w:space="0" w:color="auto"/>
        <w:right w:val="none" w:sz="0" w:space="0" w:color="auto"/>
      </w:divBdr>
    </w:div>
    <w:div w:id="944193199">
      <w:bodyDiv w:val="1"/>
      <w:marLeft w:val="0"/>
      <w:marRight w:val="0"/>
      <w:marTop w:val="0"/>
      <w:marBottom w:val="0"/>
      <w:divBdr>
        <w:top w:val="none" w:sz="0" w:space="0" w:color="auto"/>
        <w:left w:val="none" w:sz="0" w:space="0" w:color="auto"/>
        <w:bottom w:val="none" w:sz="0" w:space="0" w:color="auto"/>
        <w:right w:val="none" w:sz="0" w:space="0" w:color="auto"/>
      </w:divBdr>
    </w:div>
    <w:div w:id="985278608">
      <w:bodyDiv w:val="1"/>
      <w:marLeft w:val="0"/>
      <w:marRight w:val="0"/>
      <w:marTop w:val="0"/>
      <w:marBottom w:val="0"/>
      <w:divBdr>
        <w:top w:val="none" w:sz="0" w:space="0" w:color="auto"/>
        <w:left w:val="none" w:sz="0" w:space="0" w:color="auto"/>
        <w:bottom w:val="none" w:sz="0" w:space="0" w:color="auto"/>
        <w:right w:val="none" w:sz="0" w:space="0" w:color="auto"/>
      </w:divBdr>
    </w:div>
    <w:div w:id="1007826134">
      <w:bodyDiv w:val="1"/>
      <w:marLeft w:val="0"/>
      <w:marRight w:val="0"/>
      <w:marTop w:val="0"/>
      <w:marBottom w:val="0"/>
      <w:divBdr>
        <w:top w:val="none" w:sz="0" w:space="0" w:color="auto"/>
        <w:left w:val="none" w:sz="0" w:space="0" w:color="auto"/>
        <w:bottom w:val="none" w:sz="0" w:space="0" w:color="auto"/>
        <w:right w:val="none" w:sz="0" w:space="0" w:color="auto"/>
      </w:divBdr>
    </w:div>
    <w:div w:id="1009987215">
      <w:bodyDiv w:val="1"/>
      <w:marLeft w:val="0"/>
      <w:marRight w:val="0"/>
      <w:marTop w:val="0"/>
      <w:marBottom w:val="0"/>
      <w:divBdr>
        <w:top w:val="none" w:sz="0" w:space="0" w:color="auto"/>
        <w:left w:val="none" w:sz="0" w:space="0" w:color="auto"/>
        <w:bottom w:val="none" w:sz="0" w:space="0" w:color="auto"/>
        <w:right w:val="none" w:sz="0" w:space="0" w:color="auto"/>
      </w:divBdr>
    </w:div>
    <w:div w:id="1050766644">
      <w:bodyDiv w:val="1"/>
      <w:marLeft w:val="0"/>
      <w:marRight w:val="0"/>
      <w:marTop w:val="0"/>
      <w:marBottom w:val="0"/>
      <w:divBdr>
        <w:top w:val="none" w:sz="0" w:space="0" w:color="auto"/>
        <w:left w:val="none" w:sz="0" w:space="0" w:color="auto"/>
        <w:bottom w:val="none" w:sz="0" w:space="0" w:color="auto"/>
        <w:right w:val="none" w:sz="0" w:space="0" w:color="auto"/>
      </w:divBdr>
    </w:div>
    <w:div w:id="1066226468">
      <w:bodyDiv w:val="1"/>
      <w:marLeft w:val="0"/>
      <w:marRight w:val="0"/>
      <w:marTop w:val="0"/>
      <w:marBottom w:val="0"/>
      <w:divBdr>
        <w:top w:val="none" w:sz="0" w:space="0" w:color="auto"/>
        <w:left w:val="none" w:sz="0" w:space="0" w:color="auto"/>
        <w:bottom w:val="none" w:sz="0" w:space="0" w:color="auto"/>
        <w:right w:val="none" w:sz="0" w:space="0" w:color="auto"/>
      </w:divBdr>
    </w:div>
    <w:div w:id="1084259608">
      <w:bodyDiv w:val="1"/>
      <w:marLeft w:val="0"/>
      <w:marRight w:val="0"/>
      <w:marTop w:val="0"/>
      <w:marBottom w:val="0"/>
      <w:divBdr>
        <w:top w:val="none" w:sz="0" w:space="0" w:color="auto"/>
        <w:left w:val="none" w:sz="0" w:space="0" w:color="auto"/>
        <w:bottom w:val="none" w:sz="0" w:space="0" w:color="auto"/>
        <w:right w:val="none" w:sz="0" w:space="0" w:color="auto"/>
      </w:divBdr>
    </w:div>
    <w:div w:id="1146628784">
      <w:bodyDiv w:val="1"/>
      <w:marLeft w:val="0"/>
      <w:marRight w:val="0"/>
      <w:marTop w:val="0"/>
      <w:marBottom w:val="0"/>
      <w:divBdr>
        <w:top w:val="none" w:sz="0" w:space="0" w:color="auto"/>
        <w:left w:val="none" w:sz="0" w:space="0" w:color="auto"/>
        <w:bottom w:val="none" w:sz="0" w:space="0" w:color="auto"/>
        <w:right w:val="none" w:sz="0" w:space="0" w:color="auto"/>
      </w:divBdr>
    </w:div>
    <w:div w:id="1210412824">
      <w:bodyDiv w:val="1"/>
      <w:marLeft w:val="0"/>
      <w:marRight w:val="0"/>
      <w:marTop w:val="0"/>
      <w:marBottom w:val="0"/>
      <w:divBdr>
        <w:top w:val="none" w:sz="0" w:space="0" w:color="auto"/>
        <w:left w:val="none" w:sz="0" w:space="0" w:color="auto"/>
        <w:bottom w:val="none" w:sz="0" w:space="0" w:color="auto"/>
        <w:right w:val="none" w:sz="0" w:space="0" w:color="auto"/>
      </w:divBdr>
    </w:div>
    <w:div w:id="1253582957">
      <w:bodyDiv w:val="1"/>
      <w:marLeft w:val="0"/>
      <w:marRight w:val="0"/>
      <w:marTop w:val="0"/>
      <w:marBottom w:val="0"/>
      <w:divBdr>
        <w:top w:val="none" w:sz="0" w:space="0" w:color="auto"/>
        <w:left w:val="none" w:sz="0" w:space="0" w:color="auto"/>
        <w:bottom w:val="none" w:sz="0" w:space="0" w:color="auto"/>
        <w:right w:val="none" w:sz="0" w:space="0" w:color="auto"/>
      </w:divBdr>
    </w:div>
    <w:div w:id="1303853436">
      <w:bodyDiv w:val="1"/>
      <w:marLeft w:val="0"/>
      <w:marRight w:val="0"/>
      <w:marTop w:val="0"/>
      <w:marBottom w:val="0"/>
      <w:divBdr>
        <w:top w:val="none" w:sz="0" w:space="0" w:color="auto"/>
        <w:left w:val="none" w:sz="0" w:space="0" w:color="auto"/>
        <w:bottom w:val="none" w:sz="0" w:space="0" w:color="auto"/>
        <w:right w:val="none" w:sz="0" w:space="0" w:color="auto"/>
      </w:divBdr>
    </w:div>
    <w:div w:id="1325426673">
      <w:bodyDiv w:val="1"/>
      <w:marLeft w:val="0"/>
      <w:marRight w:val="0"/>
      <w:marTop w:val="0"/>
      <w:marBottom w:val="0"/>
      <w:divBdr>
        <w:top w:val="none" w:sz="0" w:space="0" w:color="auto"/>
        <w:left w:val="none" w:sz="0" w:space="0" w:color="auto"/>
        <w:bottom w:val="none" w:sz="0" w:space="0" w:color="auto"/>
        <w:right w:val="none" w:sz="0" w:space="0" w:color="auto"/>
      </w:divBdr>
    </w:div>
    <w:div w:id="1326009443">
      <w:bodyDiv w:val="1"/>
      <w:marLeft w:val="0"/>
      <w:marRight w:val="0"/>
      <w:marTop w:val="0"/>
      <w:marBottom w:val="0"/>
      <w:divBdr>
        <w:top w:val="none" w:sz="0" w:space="0" w:color="auto"/>
        <w:left w:val="none" w:sz="0" w:space="0" w:color="auto"/>
        <w:bottom w:val="none" w:sz="0" w:space="0" w:color="auto"/>
        <w:right w:val="none" w:sz="0" w:space="0" w:color="auto"/>
      </w:divBdr>
    </w:div>
    <w:div w:id="1362587524">
      <w:bodyDiv w:val="1"/>
      <w:marLeft w:val="0"/>
      <w:marRight w:val="0"/>
      <w:marTop w:val="0"/>
      <w:marBottom w:val="0"/>
      <w:divBdr>
        <w:top w:val="none" w:sz="0" w:space="0" w:color="auto"/>
        <w:left w:val="none" w:sz="0" w:space="0" w:color="auto"/>
        <w:bottom w:val="none" w:sz="0" w:space="0" w:color="auto"/>
        <w:right w:val="none" w:sz="0" w:space="0" w:color="auto"/>
      </w:divBdr>
    </w:div>
    <w:div w:id="1387073231">
      <w:bodyDiv w:val="1"/>
      <w:marLeft w:val="0"/>
      <w:marRight w:val="0"/>
      <w:marTop w:val="0"/>
      <w:marBottom w:val="0"/>
      <w:divBdr>
        <w:top w:val="none" w:sz="0" w:space="0" w:color="auto"/>
        <w:left w:val="none" w:sz="0" w:space="0" w:color="auto"/>
        <w:bottom w:val="none" w:sz="0" w:space="0" w:color="auto"/>
        <w:right w:val="none" w:sz="0" w:space="0" w:color="auto"/>
      </w:divBdr>
    </w:div>
    <w:div w:id="1401518294">
      <w:bodyDiv w:val="1"/>
      <w:marLeft w:val="0"/>
      <w:marRight w:val="0"/>
      <w:marTop w:val="0"/>
      <w:marBottom w:val="0"/>
      <w:divBdr>
        <w:top w:val="none" w:sz="0" w:space="0" w:color="auto"/>
        <w:left w:val="none" w:sz="0" w:space="0" w:color="auto"/>
        <w:bottom w:val="none" w:sz="0" w:space="0" w:color="auto"/>
        <w:right w:val="none" w:sz="0" w:space="0" w:color="auto"/>
      </w:divBdr>
    </w:div>
    <w:div w:id="1480801125">
      <w:bodyDiv w:val="1"/>
      <w:marLeft w:val="0"/>
      <w:marRight w:val="0"/>
      <w:marTop w:val="0"/>
      <w:marBottom w:val="0"/>
      <w:divBdr>
        <w:top w:val="none" w:sz="0" w:space="0" w:color="auto"/>
        <w:left w:val="none" w:sz="0" w:space="0" w:color="auto"/>
        <w:bottom w:val="none" w:sz="0" w:space="0" w:color="auto"/>
        <w:right w:val="none" w:sz="0" w:space="0" w:color="auto"/>
      </w:divBdr>
    </w:div>
    <w:div w:id="1481312603">
      <w:bodyDiv w:val="1"/>
      <w:marLeft w:val="0"/>
      <w:marRight w:val="0"/>
      <w:marTop w:val="0"/>
      <w:marBottom w:val="0"/>
      <w:divBdr>
        <w:top w:val="none" w:sz="0" w:space="0" w:color="auto"/>
        <w:left w:val="none" w:sz="0" w:space="0" w:color="auto"/>
        <w:bottom w:val="none" w:sz="0" w:space="0" w:color="auto"/>
        <w:right w:val="none" w:sz="0" w:space="0" w:color="auto"/>
      </w:divBdr>
    </w:div>
    <w:div w:id="1508867791">
      <w:bodyDiv w:val="1"/>
      <w:marLeft w:val="0"/>
      <w:marRight w:val="0"/>
      <w:marTop w:val="0"/>
      <w:marBottom w:val="0"/>
      <w:divBdr>
        <w:top w:val="none" w:sz="0" w:space="0" w:color="auto"/>
        <w:left w:val="none" w:sz="0" w:space="0" w:color="auto"/>
        <w:bottom w:val="none" w:sz="0" w:space="0" w:color="auto"/>
        <w:right w:val="none" w:sz="0" w:space="0" w:color="auto"/>
      </w:divBdr>
    </w:div>
    <w:div w:id="1511985169">
      <w:bodyDiv w:val="1"/>
      <w:marLeft w:val="0"/>
      <w:marRight w:val="0"/>
      <w:marTop w:val="0"/>
      <w:marBottom w:val="0"/>
      <w:divBdr>
        <w:top w:val="none" w:sz="0" w:space="0" w:color="auto"/>
        <w:left w:val="none" w:sz="0" w:space="0" w:color="auto"/>
        <w:bottom w:val="none" w:sz="0" w:space="0" w:color="auto"/>
        <w:right w:val="none" w:sz="0" w:space="0" w:color="auto"/>
      </w:divBdr>
    </w:div>
    <w:div w:id="1528058097">
      <w:bodyDiv w:val="1"/>
      <w:marLeft w:val="0"/>
      <w:marRight w:val="0"/>
      <w:marTop w:val="0"/>
      <w:marBottom w:val="0"/>
      <w:divBdr>
        <w:top w:val="none" w:sz="0" w:space="0" w:color="auto"/>
        <w:left w:val="none" w:sz="0" w:space="0" w:color="auto"/>
        <w:bottom w:val="none" w:sz="0" w:space="0" w:color="auto"/>
        <w:right w:val="none" w:sz="0" w:space="0" w:color="auto"/>
      </w:divBdr>
    </w:div>
    <w:div w:id="1532838260">
      <w:bodyDiv w:val="1"/>
      <w:marLeft w:val="0"/>
      <w:marRight w:val="0"/>
      <w:marTop w:val="0"/>
      <w:marBottom w:val="0"/>
      <w:divBdr>
        <w:top w:val="none" w:sz="0" w:space="0" w:color="auto"/>
        <w:left w:val="none" w:sz="0" w:space="0" w:color="auto"/>
        <w:bottom w:val="none" w:sz="0" w:space="0" w:color="auto"/>
        <w:right w:val="none" w:sz="0" w:space="0" w:color="auto"/>
      </w:divBdr>
    </w:div>
    <w:div w:id="1541941116">
      <w:bodyDiv w:val="1"/>
      <w:marLeft w:val="0"/>
      <w:marRight w:val="0"/>
      <w:marTop w:val="0"/>
      <w:marBottom w:val="0"/>
      <w:divBdr>
        <w:top w:val="none" w:sz="0" w:space="0" w:color="auto"/>
        <w:left w:val="none" w:sz="0" w:space="0" w:color="auto"/>
        <w:bottom w:val="none" w:sz="0" w:space="0" w:color="auto"/>
        <w:right w:val="none" w:sz="0" w:space="0" w:color="auto"/>
      </w:divBdr>
    </w:div>
    <w:div w:id="1637836968">
      <w:bodyDiv w:val="1"/>
      <w:marLeft w:val="0"/>
      <w:marRight w:val="0"/>
      <w:marTop w:val="0"/>
      <w:marBottom w:val="0"/>
      <w:divBdr>
        <w:top w:val="none" w:sz="0" w:space="0" w:color="auto"/>
        <w:left w:val="none" w:sz="0" w:space="0" w:color="auto"/>
        <w:bottom w:val="none" w:sz="0" w:space="0" w:color="auto"/>
        <w:right w:val="none" w:sz="0" w:space="0" w:color="auto"/>
      </w:divBdr>
    </w:div>
    <w:div w:id="1649167042">
      <w:bodyDiv w:val="1"/>
      <w:marLeft w:val="0"/>
      <w:marRight w:val="0"/>
      <w:marTop w:val="0"/>
      <w:marBottom w:val="0"/>
      <w:divBdr>
        <w:top w:val="none" w:sz="0" w:space="0" w:color="auto"/>
        <w:left w:val="none" w:sz="0" w:space="0" w:color="auto"/>
        <w:bottom w:val="none" w:sz="0" w:space="0" w:color="auto"/>
        <w:right w:val="none" w:sz="0" w:space="0" w:color="auto"/>
      </w:divBdr>
    </w:div>
    <w:div w:id="1654025380">
      <w:bodyDiv w:val="1"/>
      <w:marLeft w:val="0"/>
      <w:marRight w:val="0"/>
      <w:marTop w:val="0"/>
      <w:marBottom w:val="0"/>
      <w:divBdr>
        <w:top w:val="none" w:sz="0" w:space="0" w:color="auto"/>
        <w:left w:val="none" w:sz="0" w:space="0" w:color="auto"/>
        <w:bottom w:val="none" w:sz="0" w:space="0" w:color="auto"/>
        <w:right w:val="none" w:sz="0" w:space="0" w:color="auto"/>
      </w:divBdr>
    </w:div>
    <w:div w:id="1656255568">
      <w:bodyDiv w:val="1"/>
      <w:marLeft w:val="0"/>
      <w:marRight w:val="0"/>
      <w:marTop w:val="0"/>
      <w:marBottom w:val="0"/>
      <w:divBdr>
        <w:top w:val="none" w:sz="0" w:space="0" w:color="auto"/>
        <w:left w:val="none" w:sz="0" w:space="0" w:color="auto"/>
        <w:bottom w:val="none" w:sz="0" w:space="0" w:color="auto"/>
        <w:right w:val="none" w:sz="0" w:space="0" w:color="auto"/>
      </w:divBdr>
    </w:div>
    <w:div w:id="1705131252">
      <w:bodyDiv w:val="1"/>
      <w:marLeft w:val="0"/>
      <w:marRight w:val="0"/>
      <w:marTop w:val="0"/>
      <w:marBottom w:val="0"/>
      <w:divBdr>
        <w:top w:val="none" w:sz="0" w:space="0" w:color="auto"/>
        <w:left w:val="none" w:sz="0" w:space="0" w:color="auto"/>
        <w:bottom w:val="none" w:sz="0" w:space="0" w:color="auto"/>
        <w:right w:val="none" w:sz="0" w:space="0" w:color="auto"/>
      </w:divBdr>
    </w:div>
    <w:div w:id="1744328978">
      <w:bodyDiv w:val="1"/>
      <w:marLeft w:val="0"/>
      <w:marRight w:val="0"/>
      <w:marTop w:val="0"/>
      <w:marBottom w:val="0"/>
      <w:divBdr>
        <w:top w:val="none" w:sz="0" w:space="0" w:color="auto"/>
        <w:left w:val="none" w:sz="0" w:space="0" w:color="auto"/>
        <w:bottom w:val="none" w:sz="0" w:space="0" w:color="auto"/>
        <w:right w:val="none" w:sz="0" w:space="0" w:color="auto"/>
      </w:divBdr>
    </w:div>
    <w:div w:id="1747871714">
      <w:bodyDiv w:val="1"/>
      <w:marLeft w:val="0"/>
      <w:marRight w:val="0"/>
      <w:marTop w:val="0"/>
      <w:marBottom w:val="0"/>
      <w:divBdr>
        <w:top w:val="none" w:sz="0" w:space="0" w:color="auto"/>
        <w:left w:val="none" w:sz="0" w:space="0" w:color="auto"/>
        <w:bottom w:val="none" w:sz="0" w:space="0" w:color="auto"/>
        <w:right w:val="none" w:sz="0" w:space="0" w:color="auto"/>
      </w:divBdr>
    </w:div>
    <w:div w:id="1756970515">
      <w:bodyDiv w:val="1"/>
      <w:marLeft w:val="0"/>
      <w:marRight w:val="0"/>
      <w:marTop w:val="0"/>
      <w:marBottom w:val="0"/>
      <w:divBdr>
        <w:top w:val="none" w:sz="0" w:space="0" w:color="auto"/>
        <w:left w:val="none" w:sz="0" w:space="0" w:color="auto"/>
        <w:bottom w:val="none" w:sz="0" w:space="0" w:color="auto"/>
        <w:right w:val="none" w:sz="0" w:space="0" w:color="auto"/>
      </w:divBdr>
    </w:div>
    <w:div w:id="1764570645">
      <w:bodyDiv w:val="1"/>
      <w:marLeft w:val="0"/>
      <w:marRight w:val="0"/>
      <w:marTop w:val="0"/>
      <w:marBottom w:val="0"/>
      <w:divBdr>
        <w:top w:val="none" w:sz="0" w:space="0" w:color="auto"/>
        <w:left w:val="none" w:sz="0" w:space="0" w:color="auto"/>
        <w:bottom w:val="none" w:sz="0" w:space="0" w:color="auto"/>
        <w:right w:val="none" w:sz="0" w:space="0" w:color="auto"/>
      </w:divBdr>
    </w:div>
    <w:div w:id="1787699714">
      <w:bodyDiv w:val="1"/>
      <w:marLeft w:val="0"/>
      <w:marRight w:val="0"/>
      <w:marTop w:val="0"/>
      <w:marBottom w:val="0"/>
      <w:divBdr>
        <w:top w:val="none" w:sz="0" w:space="0" w:color="auto"/>
        <w:left w:val="none" w:sz="0" w:space="0" w:color="auto"/>
        <w:bottom w:val="none" w:sz="0" w:space="0" w:color="auto"/>
        <w:right w:val="none" w:sz="0" w:space="0" w:color="auto"/>
      </w:divBdr>
    </w:div>
    <w:div w:id="1796757550">
      <w:bodyDiv w:val="1"/>
      <w:marLeft w:val="0"/>
      <w:marRight w:val="0"/>
      <w:marTop w:val="0"/>
      <w:marBottom w:val="0"/>
      <w:divBdr>
        <w:top w:val="none" w:sz="0" w:space="0" w:color="auto"/>
        <w:left w:val="none" w:sz="0" w:space="0" w:color="auto"/>
        <w:bottom w:val="none" w:sz="0" w:space="0" w:color="auto"/>
        <w:right w:val="none" w:sz="0" w:space="0" w:color="auto"/>
      </w:divBdr>
    </w:div>
    <w:div w:id="1801915314">
      <w:bodyDiv w:val="1"/>
      <w:marLeft w:val="0"/>
      <w:marRight w:val="0"/>
      <w:marTop w:val="0"/>
      <w:marBottom w:val="0"/>
      <w:divBdr>
        <w:top w:val="none" w:sz="0" w:space="0" w:color="auto"/>
        <w:left w:val="none" w:sz="0" w:space="0" w:color="auto"/>
        <w:bottom w:val="none" w:sz="0" w:space="0" w:color="auto"/>
        <w:right w:val="none" w:sz="0" w:space="0" w:color="auto"/>
      </w:divBdr>
    </w:div>
    <w:div w:id="1836266276">
      <w:bodyDiv w:val="1"/>
      <w:marLeft w:val="0"/>
      <w:marRight w:val="0"/>
      <w:marTop w:val="0"/>
      <w:marBottom w:val="0"/>
      <w:divBdr>
        <w:top w:val="none" w:sz="0" w:space="0" w:color="auto"/>
        <w:left w:val="none" w:sz="0" w:space="0" w:color="auto"/>
        <w:bottom w:val="none" w:sz="0" w:space="0" w:color="auto"/>
        <w:right w:val="none" w:sz="0" w:space="0" w:color="auto"/>
      </w:divBdr>
    </w:div>
    <w:div w:id="1882549623">
      <w:bodyDiv w:val="1"/>
      <w:marLeft w:val="0"/>
      <w:marRight w:val="0"/>
      <w:marTop w:val="0"/>
      <w:marBottom w:val="0"/>
      <w:divBdr>
        <w:top w:val="none" w:sz="0" w:space="0" w:color="auto"/>
        <w:left w:val="none" w:sz="0" w:space="0" w:color="auto"/>
        <w:bottom w:val="none" w:sz="0" w:space="0" w:color="auto"/>
        <w:right w:val="none" w:sz="0" w:space="0" w:color="auto"/>
      </w:divBdr>
    </w:div>
    <w:div w:id="1896313020">
      <w:bodyDiv w:val="1"/>
      <w:marLeft w:val="0"/>
      <w:marRight w:val="0"/>
      <w:marTop w:val="0"/>
      <w:marBottom w:val="0"/>
      <w:divBdr>
        <w:top w:val="none" w:sz="0" w:space="0" w:color="auto"/>
        <w:left w:val="none" w:sz="0" w:space="0" w:color="auto"/>
        <w:bottom w:val="none" w:sz="0" w:space="0" w:color="auto"/>
        <w:right w:val="none" w:sz="0" w:space="0" w:color="auto"/>
      </w:divBdr>
    </w:div>
    <w:div w:id="1916813196">
      <w:bodyDiv w:val="1"/>
      <w:marLeft w:val="0"/>
      <w:marRight w:val="0"/>
      <w:marTop w:val="0"/>
      <w:marBottom w:val="0"/>
      <w:divBdr>
        <w:top w:val="none" w:sz="0" w:space="0" w:color="auto"/>
        <w:left w:val="none" w:sz="0" w:space="0" w:color="auto"/>
        <w:bottom w:val="none" w:sz="0" w:space="0" w:color="auto"/>
        <w:right w:val="none" w:sz="0" w:space="0" w:color="auto"/>
      </w:divBdr>
    </w:div>
    <w:div w:id="1929580109">
      <w:bodyDiv w:val="1"/>
      <w:marLeft w:val="0"/>
      <w:marRight w:val="0"/>
      <w:marTop w:val="0"/>
      <w:marBottom w:val="0"/>
      <w:divBdr>
        <w:top w:val="none" w:sz="0" w:space="0" w:color="auto"/>
        <w:left w:val="none" w:sz="0" w:space="0" w:color="auto"/>
        <w:bottom w:val="none" w:sz="0" w:space="0" w:color="auto"/>
        <w:right w:val="none" w:sz="0" w:space="0" w:color="auto"/>
      </w:divBdr>
    </w:div>
    <w:div w:id="1958750795">
      <w:bodyDiv w:val="1"/>
      <w:marLeft w:val="0"/>
      <w:marRight w:val="0"/>
      <w:marTop w:val="0"/>
      <w:marBottom w:val="0"/>
      <w:divBdr>
        <w:top w:val="none" w:sz="0" w:space="0" w:color="auto"/>
        <w:left w:val="none" w:sz="0" w:space="0" w:color="auto"/>
        <w:bottom w:val="none" w:sz="0" w:space="0" w:color="auto"/>
        <w:right w:val="none" w:sz="0" w:space="0" w:color="auto"/>
      </w:divBdr>
    </w:div>
    <w:div w:id="1965766714">
      <w:bodyDiv w:val="1"/>
      <w:marLeft w:val="0"/>
      <w:marRight w:val="0"/>
      <w:marTop w:val="0"/>
      <w:marBottom w:val="0"/>
      <w:divBdr>
        <w:top w:val="none" w:sz="0" w:space="0" w:color="auto"/>
        <w:left w:val="none" w:sz="0" w:space="0" w:color="auto"/>
        <w:bottom w:val="none" w:sz="0" w:space="0" w:color="auto"/>
        <w:right w:val="none" w:sz="0" w:space="0" w:color="auto"/>
      </w:divBdr>
    </w:div>
    <w:div w:id="1983849151">
      <w:bodyDiv w:val="1"/>
      <w:marLeft w:val="0"/>
      <w:marRight w:val="0"/>
      <w:marTop w:val="0"/>
      <w:marBottom w:val="0"/>
      <w:divBdr>
        <w:top w:val="none" w:sz="0" w:space="0" w:color="auto"/>
        <w:left w:val="none" w:sz="0" w:space="0" w:color="auto"/>
        <w:bottom w:val="none" w:sz="0" w:space="0" w:color="auto"/>
        <w:right w:val="none" w:sz="0" w:space="0" w:color="auto"/>
      </w:divBdr>
    </w:div>
    <w:div w:id="1985965173">
      <w:bodyDiv w:val="1"/>
      <w:marLeft w:val="0"/>
      <w:marRight w:val="0"/>
      <w:marTop w:val="0"/>
      <w:marBottom w:val="0"/>
      <w:divBdr>
        <w:top w:val="none" w:sz="0" w:space="0" w:color="auto"/>
        <w:left w:val="none" w:sz="0" w:space="0" w:color="auto"/>
        <w:bottom w:val="none" w:sz="0" w:space="0" w:color="auto"/>
        <w:right w:val="none" w:sz="0" w:space="0" w:color="auto"/>
      </w:divBdr>
    </w:div>
    <w:div w:id="1994604026">
      <w:bodyDiv w:val="1"/>
      <w:marLeft w:val="0"/>
      <w:marRight w:val="0"/>
      <w:marTop w:val="0"/>
      <w:marBottom w:val="0"/>
      <w:divBdr>
        <w:top w:val="none" w:sz="0" w:space="0" w:color="auto"/>
        <w:left w:val="none" w:sz="0" w:space="0" w:color="auto"/>
        <w:bottom w:val="none" w:sz="0" w:space="0" w:color="auto"/>
        <w:right w:val="none" w:sz="0" w:space="0" w:color="auto"/>
      </w:divBdr>
    </w:div>
    <w:div w:id="2019623375">
      <w:bodyDiv w:val="1"/>
      <w:marLeft w:val="0"/>
      <w:marRight w:val="0"/>
      <w:marTop w:val="0"/>
      <w:marBottom w:val="0"/>
      <w:divBdr>
        <w:top w:val="none" w:sz="0" w:space="0" w:color="auto"/>
        <w:left w:val="none" w:sz="0" w:space="0" w:color="auto"/>
        <w:bottom w:val="none" w:sz="0" w:space="0" w:color="auto"/>
        <w:right w:val="none" w:sz="0" w:space="0" w:color="auto"/>
      </w:divBdr>
    </w:div>
    <w:div w:id="2031643854">
      <w:bodyDiv w:val="1"/>
      <w:marLeft w:val="0"/>
      <w:marRight w:val="0"/>
      <w:marTop w:val="0"/>
      <w:marBottom w:val="0"/>
      <w:divBdr>
        <w:top w:val="none" w:sz="0" w:space="0" w:color="auto"/>
        <w:left w:val="none" w:sz="0" w:space="0" w:color="auto"/>
        <w:bottom w:val="none" w:sz="0" w:space="0" w:color="auto"/>
        <w:right w:val="none" w:sz="0" w:space="0" w:color="auto"/>
      </w:divBdr>
    </w:div>
    <w:div w:id="2054304040">
      <w:bodyDiv w:val="1"/>
      <w:marLeft w:val="0"/>
      <w:marRight w:val="0"/>
      <w:marTop w:val="0"/>
      <w:marBottom w:val="0"/>
      <w:divBdr>
        <w:top w:val="none" w:sz="0" w:space="0" w:color="auto"/>
        <w:left w:val="none" w:sz="0" w:space="0" w:color="auto"/>
        <w:bottom w:val="none" w:sz="0" w:space="0" w:color="auto"/>
        <w:right w:val="none" w:sz="0" w:space="0" w:color="auto"/>
      </w:divBdr>
    </w:div>
    <w:div w:id="21344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13"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18"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7" Type="http://schemas.openxmlformats.org/officeDocument/2006/relationships/endnotes" Target="endnotes.xml"/><Relationship Id="rId12"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17"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25"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2" Type="http://schemas.openxmlformats.org/officeDocument/2006/relationships/numbering" Target="numbering.xml"/><Relationship Id="rId16"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20"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24"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5" Type="http://schemas.openxmlformats.org/officeDocument/2006/relationships/webSettings" Target="webSettings.xml"/><Relationship Id="rId15"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23"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28" Type="http://schemas.openxmlformats.org/officeDocument/2006/relationships/fontTable" Target="fontTable.xml"/><Relationship Id="rId10"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19"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4" Type="http://schemas.openxmlformats.org/officeDocument/2006/relationships/settings" Target="settings.xml"/><Relationship Id="rId9"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14"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22" Type="http://schemas.openxmlformats.org/officeDocument/2006/relationships/hyperlink" Target="file:///C:\Users\&#1090;&#1090;\Desktop\&#1082;&#1091;&#1088;&#1089;&#1099;%20&#1074;&#1086;&#1089;&#1087;&#1080;&#1090;&#1072;&#1085;&#1080;&#1077;\&#1052;&#1072;&#1082;&#1077;&#1090;%20&#1056;&#1055;&#1042;%202021%20%20&#1082;&#1072;&#1092;&#1077;&#1076;&#1088;&#1072;%20&#1055;&#1054;.doc" TargetMode="External"/><Relationship Id="rId27" Type="http://schemas.openxmlformats.org/officeDocument/2006/relationships/hyperlink" Target="https://firo.ranepa.ru/files/docs/spo/vospitaniye_v_spo/plan_meropriyatiy_po_vospitaniyu_spo_pravitelstva_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904E-6243-4BBE-8614-80D8F0A6E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16804</Words>
  <Characters>95785</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112365</CharactersWithSpaces>
  <SharedDoc>false</SharedDoc>
  <HLinks>
    <vt:vector size="120" baseType="variant">
      <vt:variant>
        <vt:i4>2098204</vt:i4>
      </vt:variant>
      <vt:variant>
        <vt:i4>116</vt:i4>
      </vt:variant>
      <vt:variant>
        <vt:i4>0</vt:i4>
      </vt:variant>
      <vt:variant>
        <vt:i4>5</vt:i4>
      </vt:variant>
      <vt:variant>
        <vt:lpwstr>../Макет РПВ 2021  кафедра ПО.doc</vt:lpwstr>
      </vt:variant>
      <vt:variant>
        <vt:lpwstr>_Toc63335992</vt:lpwstr>
      </vt:variant>
      <vt:variant>
        <vt:i4>2294812</vt:i4>
      </vt:variant>
      <vt:variant>
        <vt:i4>110</vt:i4>
      </vt:variant>
      <vt:variant>
        <vt:i4>0</vt:i4>
      </vt:variant>
      <vt:variant>
        <vt:i4>5</vt:i4>
      </vt:variant>
      <vt:variant>
        <vt:lpwstr>../Макет РПВ 2021  кафедра ПО.doc</vt:lpwstr>
      </vt:variant>
      <vt:variant>
        <vt:lpwstr>_Toc63335991</vt:lpwstr>
      </vt:variant>
      <vt:variant>
        <vt:i4>2229276</vt:i4>
      </vt:variant>
      <vt:variant>
        <vt:i4>104</vt:i4>
      </vt:variant>
      <vt:variant>
        <vt:i4>0</vt:i4>
      </vt:variant>
      <vt:variant>
        <vt:i4>5</vt:i4>
      </vt:variant>
      <vt:variant>
        <vt:lpwstr>../Макет РПВ 2021  кафедра ПО.doc</vt:lpwstr>
      </vt:variant>
      <vt:variant>
        <vt:lpwstr>_Toc63335990</vt:lpwstr>
      </vt:variant>
      <vt:variant>
        <vt:i4>2819101</vt:i4>
      </vt:variant>
      <vt:variant>
        <vt:i4>98</vt:i4>
      </vt:variant>
      <vt:variant>
        <vt:i4>0</vt:i4>
      </vt:variant>
      <vt:variant>
        <vt:i4>5</vt:i4>
      </vt:variant>
      <vt:variant>
        <vt:lpwstr>../Макет РПВ 2021  кафедра ПО.doc</vt:lpwstr>
      </vt:variant>
      <vt:variant>
        <vt:lpwstr>_Toc63335989</vt:lpwstr>
      </vt:variant>
      <vt:variant>
        <vt:i4>2753565</vt:i4>
      </vt:variant>
      <vt:variant>
        <vt:i4>92</vt:i4>
      </vt:variant>
      <vt:variant>
        <vt:i4>0</vt:i4>
      </vt:variant>
      <vt:variant>
        <vt:i4>5</vt:i4>
      </vt:variant>
      <vt:variant>
        <vt:lpwstr>../Макет РПВ 2021  кафедра ПО.doc</vt:lpwstr>
      </vt:variant>
      <vt:variant>
        <vt:lpwstr>_Toc63335988</vt:lpwstr>
      </vt:variant>
      <vt:variant>
        <vt:i4>2425885</vt:i4>
      </vt:variant>
      <vt:variant>
        <vt:i4>86</vt:i4>
      </vt:variant>
      <vt:variant>
        <vt:i4>0</vt:i4>
      </vt:variant>
      <vt:variant>
        <vt:i4>5</vt:i4>
      </vt:variant>
      <vt:variant>
        <vt:lpwstr>../Макет РПВ 2021  кафедра ПО.doc</vt:lpwstr>
      </vt:variant>
      <vt:variant>
        <vt:lpwstr>_Toc63335987</vt:lpwstr>
      </vt:variant>
      <vt:variant>
        <vt:i4>2360349</vt:i4>
      </vt:variant>
      <vt:variant>
        <vt:i4>80</vt:i4>
      </vt:variant>
      <vt:variant>
        <vt:i4>0</vt:i4>
      </vt:variant>
      <vt:variant>
        <vt:i4>5</vt:i4>
      </vt:variant>
      <vt:variant>
        <vt:lpwstr>../Макет РПВ 2021  кафедра ПО.doc</vt:lpwstr>
      </vt:variant>
      <vt:variant>
        <vt:lpwstr>_Toc63335986</vt:lpwstr>
      </vt:variant>
      <vt:variant>
        <vt:i4>2556957</vt:i4>
      </vt:variant>
      <vt:variant>
        <vt:i4>74</vt:i4>
      </vt:variant>
      <vt:variant>
        <vt:i4>0</vt:i4>
      </vt:variant>
      <vt:variant>
        <vt:i4>5</vt:i4>
      </vt:variant>
      <vt:variant>
        <vt:lpwstr>../Макет РПВ 2021  кафедра ПО.doc</vt:lpwstr>
      </vt:variant>
      <vt:variant>
        <vt:lpwstr>_Toc63335985</vt:lpwstr>
      </vt:variant>
      <vt:variant>
        <vt:i4>2491421</vt:i4>
      </vt:variant>
      <vt:variant>
        <vt:i4>68</vt:i4>
      </vt:variant>
      <vt:variant>
        <vt:i4>0</vt:i4>
      </vt:variant>
      <vt:variant>
        <vt:i4>5</vt:i4>
      </vt:variant>
      <vt:variant>
        <vt:lpwstr>../Макет РПВ 2021  кафедра ПО.doc</vt:lpwstr>
      </vt:variant>
      <vt:variant>
        <vt:lpwstr>_Toc63335984</vt:lpwstr>
      </vt:variant>
      <vt:variant>
        <vt:i4>2163741</vt:i4>
      </vt:variant>
      <vt:variant>
        <vt:i4>62</vt:i4>
      </vt:variant>
      <vt:variant>
        <vt:i4>0</vt:i4>
      </vt:variant>
      <vt:variant>
        <vt:i4>5</vt:i4>
      </vt:variant>
      <vt:variant>
        <vt:lpwstr>../Макет РПВ 2021  кафедра ПО.doc</vt:lpwstr>
      </vt:variant>
      <vt:variant>
        <vt:lpwstr>_Toc63335983</vt:lpwstr>
      </vt:variant>
      <vt:variant>
        <vt:i4>2098205</vt:i4>
      </vt:variant>
      <vt:variant>
        <vt:i4>56</vt:i4>
      </vt:variant>
      <vt:variant>
        <vt:i4>0</vt:i4>
      </vt:variant>
      <vt:variant>
        <vt:i4>5</vt:i4>
      </vt:variant>
      <vt:variant>
        <vt:lpwstr>../Макет РПВ 2021  кафедра ПО.doc</vt:lpwstr>
      </vt:variant>
      <vt:variant>
        <vt:lpwstr>_Toc63335982</vt:lpwstr>
      </vt:variant>
      <vt:variant>
        <vt:i4>2294813</vt:i4>
      </vt:variant>
      <vt:variant>
        <vt:i4>50</vt:i4>
      </vt:variant>
      <vt:variant>
        <vt:i4>0</vt:i4>
      </vt:variant>
      <vt:variant>
        <vt:i4>5</vt:i4>
      </vt:variant>
      <vt:variant>
        <vt:lpwstr>../Макет РПВ 2021  кафедра ПО.doc</vt:lpwstr>
      </vt:variant>
      <vt:variant>
        <vt:lpwstr>_Toc63335981</vt:lpwstr>
      </vt:variant>
      <vt:variant>
        <vt:i4>2229277</vt:i4>
      </vt:variant>
      <vt:variant>
        <vt:i4>44</vt:i4>
      </vt:variant>
      <vt:variant>
        <vt:i4>0</vt:i4>
      </vt:variant>
      <vt:variant>
        <vt:i4>5</vt:i4>
      </vt:variant>
      <vt:variant>
        <vt:lpwstr>../Макет РПВ 2021  кафедра ПО.doc</vt:lpwstr>
      </vt:variant>
      <vt:variant>
        <vt:lpwstr>_Toc63335980</vt:lpwstr>
      </vt:variant>
      <vt:variant>
        <vt:i4>2819090</vt:i4>
      </vt:variant>
      <vt:variant>
        <vt:i4>38</vt:i4>
      </vt:variant>
      <vt:variant>
        <vt:i4>0</vt:i4>
      </vt:variant>
      <vt:variant>
        <vt:i4>5</vt:i4>
      </vt:variant>
      <vt:variant>
        <vt:lpwstr>../Макет РПВ 2021  кафедра ПО.doc</vt:lpwstr>
      </vt:variant>
      <vt:variant>
        <vt:lpwstr>_Toc63335979</vt:lpwstr>
      </vt:variant>
      <vt:variant>
        <vt:i4>2753554</vt:i4>
      </vt:variant>
      <vt:variant>
        <vt:i4>32</vt:i4>
      </vt:variant>
      <vt:variant>
        <vt:i4>0</vt:i4>
      </vt:variant>
      <vt:variant>
        <vt:i4>5</vt:i4>
      </vt:variant>
      <vt:variant>
        <vt:lpwstr>../Макет РПВ 2021  кафедра ПО.doc</vt:lpwstr>
      </vt:variant>
      <vt:variant>
        <vt:lpwstr>_Toc63335978</vt:lpwstr>
      </vt:variant>
      <vt:variant>
        <vt:i4>2425874</vt:i4>
      </vt:variant>
      <vt:variant>
        <vt:i4>26</vt:i4>
      </vt:variant>
      <vt:variant>
        <vt:i4>0</vt:i4>
      </vt:variant>
      <vt:variant>
        <vt:i4>5</vt:i4>
      </vt:variant>
      <vt:variant>
        <vt:lpwstr>../Макет РПВ 2021  кафедра ПО.doc</vt:lpwstr>
      </vt:variant>
      <vt:variant>
        <vt:lpwstr>_Toc63335977</vt:lpwstr>
      </vt:variant>
      <vt:variant>
        <vt:i4>2360338</vt:i4>
      </vt:variant>
      <vt:variant>
        <vt:i4>20</vt:i4>
      </vt:variant>
      <vt:variant>
        <vt:i4>0</vt:i4>
      </vt:variant>
      <vt:variant>
        <vt:i4>5</vt:i4>
      </vt:variant>
      <vt:variant>
        <vt:lpwstr>../Макет РПВ 2021  кафедра ПО.doc</vt:lpwstr>
      </vt:variant>
      <vt:variant>
        <vt:lpwstr>_Toc63335976</vt:lpwstr>
      </vt:variant>
      <vt:variant>
        <vt:i4>2556946</vt:i4>
      </vt:variant>
      <vt:variant>
        <vt:i4>14</vt:i4>
      </vt:variant>
      <vt:variant>
        <vt:i4>0</vt:i4>
      </vt:variant>
      <vt:variant>
        <vt:i4>5</vt:i4>
      </vt:variant>
      <vt:variant>
        <vt:lpwstr>../Макет РПВ 2021  кафедра ПО.doc</vt:lpwstr>
      </vt:variant>
      <vt:variant>
        <vt:lpwstr>_Toc63335975</vt:lpwstr>
      </vt:variant>
      <vt:variant>
        <vt:i4>2491410</vt:i4>
      </vt:variant>
      <vt:variant>
        <vt:i4>8</vt:i4>
      </vt:variant>
      <vt:variant>
        <vt:i4>0</vt:i4>
      </vt:variant>
      <vt:variant>
        <vt:i4>5</vt:i4>
      </vt:variant>
      <vt:variant>
        <vt:lpwstr>../Макет РПВ 2021  кафедра ПО.doc</vt:lpwstr>
      </vt:variant>
      <vt:variant>
        <vt:lpwstr>_Toc63335974</vt:lpwstr>
      </vt:variant>
      <vt:variant>
        <vt:i4>2163730</vt:i4>
      </vt:variant>
      <vt:variant>
        <vt:i4>2</vt:i4>
      </vt:variant>
      <vt:variant>
        <vt:i4>0</vt:i4>
      </vt:variant>
      <vt:variant>
        <vt:i4>5</vt:i4>
      </vt:variant>
      <vt:variant>
        <vt:lpwstr>../Макет РПВ 2021  кафедра ПО.doc</vt:lpwstr>
      </vt:variant>
      <vt:variant>
        <vt:lpwstr>_Toc63335973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тт</dc:creator>
  <cp:lastModifiedBy>тт</cp:lastModifiedBy>
  <cp:revision>17</cp:revision>
  <cp:lastPrinted>2021-07-05T06:35:00Z</cp:lastPrinted>
  <dcterms:created xsi:type="dcterms:W3CDTF">2021-05-27T11:42:00Z</dcterms:created>
  <dcterms:modified xsi:type="dcterms:W3CDTF">2021-08-17T06:15:00Z</dcterms:modified>
</cp:coreProperties>
</file>